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6B7CB" w14:textId="77777777" w:rsidR="004610B0" w:rsidRPr="00465DB3" w:rsidRDefault="004610B0" w:rsidP="004610B0">
      <w:pPr>
        <w:jc w:val="center"/>
        <w:rPr>
          <w:b/>
          <w:sz w:val="28"/>
          <w:szCs w:val="28"/>
        </w:rPr>
      </w:pPr>
      <w:bookmarkStart w:id="0" w:name="_Hlk191883193"/>
      <w:r w:rsidRPr="00465DB3">
        <w:rPr>
          <w:b/>
          <w:i/>
          <w:sz w:val="28"/>
          <w:szCs w:val="28"/>
        </w:rPr>
        <w:t xml:space="preserve">Môn học: </w:t>
      </w:r>
      <w:r w:rsidRPr="00465DB3">
        <w:rPr>
          <w:b/>
          <w:sz w:val="28"/>
          <w:szCs w:val="28"/>
        </w:rPr>
        <w:t>TIẾNG VIỆT 2</w:t>
      </w:r>
    </w:p>
    <w:p w14:paraId="30A5C4C8" w14:textId="77777777" w:rsidR="004610B0" w:rsidRPr="00465DB3" w:rsidRDefault="004610B0" w:rsidP="004610B0">
      <w:pPr>
        <w:spacing w:line="276" w:lineRule="auto"/>
        <w:jc w:val="center"/>
        <w:rPr>
          <w:b/>
          <w:sz w:val="28"/>
          <w:szCs w:val="28"/>
        </w:rPr>
      </w:pPr>
      <w:r w:rsidRPr="00465DB3">
        <w:rPr>
          <w:b/>
          <w:i/>
          <w:sz w:val="28"/>
          <w:szCs w:val="28"/>
        </w:rPr>
        <w:t>Tên bài học:</w:t>
      </w:r>
      <w:r w:rsidRPr="00465DB3">
        <w:rPr>
          <w:b/>
          <w:sz w:val="28"/>
          <w:szCs w:val="28"/>
        </w:rPr>
        <w:t xml:space="preserve"> BÀI 1: BÉ MAI ĐÃ LỚN</w:t>
      </w:r>
    </w:p>
    <w:p w14:paraId="627B04EC" w14:textId="77777777" w:rsidR="004610B0" w:rsidRPr="00465DB3" w:rsidRDefault="004610B0" w:rsidP="004610B0">
      <w:pPr>
        <w:spacing w:line="276" w:lineRule="auto"/>
        <w:jc w:val="center"/>
        <w:rPr>
          <w:b/>
          <w:sz w:val="28"/>
          <w:szCs w:val="28"/>
        </w:rPr>
      </w:pPr>
      <w:r w:rsidRPr="00465DB3">
        <w:rPr>
          <w:b/>
          <w:sz w:val="28"/>
          <w:szCs w:val="28"/>
        </w:rPr>
        <w:t>Đọc: Bé mai đã lớn</w:t>
      </w:r>
    </w:p>
    <w:p w14:paraId="2478AA87" w14:textId="77777777" w:rsidR="004610B0" w:rsidRPr="00465DB3" w:rsidRDefault="004610B0" w:rsidP="004610B0">
      <w:pPr>
        <w:jc w:val="center"/>
        <w:rPr>
          <w:b/>
          <w:sz w:val="28"/>
          <w:szCs w:val="28"/>
        </w:rPr>
      </w:pPr>
      <w:r w:rsidRPr="00465DB3">
        <w:rPr>
          <w:b/>
          <w:i/>
          <w:sz w:val="28"/>
          <w:szCs w:val="28"/>
        </w:rPr>
        <w:t xml:space="preserve">Tiết: </w:t>
      </w:r>
      <w:r w:rsidRPr="00465DB3">
        <w:rPr>
          <w:b/>
          <w:sz w:val="28"/>
          <w:szCs w:val="28"/>
        </w:rPr>
        <w:t>1 – 2</w:t>
      </w:r>
    </w:p>
    <w:p w14:paraId="4432B9E3" w14:textId="77777777" w:rsidR="004610B0" w:rsidRPr="00465DB3" w:rsidRDefault="004610B0" w:rsidP="004610B0">
      <w:pPr>
        <w:jc w:val="center"/>
        <w:rPr>
          <w:b/>
          <w:sz w:val="28"/>
          <w:szCs w:val="28"/>
        </w:rPr>
      </w:pPr>
      <w:r w:rsidRPr="00465DB3">
        <w:rPr>
          <w:b/>
          <w:i/>
          <w:sz w:val="28"/>
          <w:szCs w:val="28"/>
        </w:rPr>
        <w:t xml:space="preserve">Thời gian thực hiện: </w:t>
      </w:r>
      <w:r w:rsidRPr="00465DB3">
        <w:rPr>
          <w:b/>
          <w:sz w:val="28"/>
          <w:szCs w:val="28"/>
        </w:rPr>
        <w:t>Thứ Hai 9/9/2024</w:t>
      </w:r>
    </w:p>
    <w:p w14:paraId="6911FFD2" w14:textId="77777777" w:rsidR="004610B0" w:rsidRPr="00465DB3" w:rsidRDefault="004610B0" w:rsidP="004610B0">
      <w:pPr>
        <w:jc w:val="center"/>
        <w:rPr>
          <w:b/>
          <w:sz w:val="28"/>
          <w:szCs w:val="28"/>
        </w:rPr>
      </w:pPr>
    </w:p>
    <w:p w14:paraId="72900AA1" w14:textId="77777777" w:rsidR="004610B0" w:rsidRPr="00465DB3" w:rsidRDefault="004610B0" w:rsidP="004610B0">
      <w:pPr>
        <w:jc w:val="both"/>
        <w:rPr>
          <w:b/>
          <w:sz w:val="28"/>
          <w:szCs w:val="28"/>
        </w:rPr>
      </w:pPr>
      <w:r w:rsidRPr="00465DB3">
        <w:rPr>
          <w:b/>
          <w:sz w:val="28"/>
          <w:szCs w:val="28"/>
        </w:rPr>
        <w:t>I. YÊU CẦU CẦN ĐẠT:</w:t>
      </w:r>
    </w:p>
    <w:p w14:paraId="1AF4BF8C" w14:textId="77777777" w:rsidR="004610B0" w:rsidRPr="00465DB3" w:rsidRDefault="004610B0" w:rsidP="004610B0">
      <w:pPr>
        <w:jc w:val="both"/>
        <w:rPr>
          <w:sz w:val="28"/>
          <w:szCs w:val="28"/>
        </w:rPr>
      </w:pPr>
      <w:r w:rsidRPr="00465DB3">
        <w:rPr>
          <w:sz w:val="28"/>
          <w:szCs w:val="28"/>
        </w:rPr>
        <w:t>- Nói với bạn một việc nhà mà em đã làm; nêu được phỏng đoán của bản thân về nội dung bài qua tên bài và tranh minh hoạ.</w:t>
      </w:r>
    </w:p>
    <w:p w14:paraId="3A65177B" w14:textId="77777777" w:rsidR="004610B0" w:rsidRPr="00465DB3" w:rsidRDefault="004610B0" w:rsidP="004610B0">
      <w:pPr>
        <w:jc w:val="both"/>
        <w:rPr>
          <w:sz w:val="28"/>
          <w:szCs w:val="28"/>
        </w:rPr>
      </w:pPr>
      <w:r w:rsidRPr="00465DB3">
        <w:rPr>
          <w:sz w:val="28"/>
          <w:szCs w:val="28"/>
        </w:rPr>
        <w:t>- Đọc trôi chảy bài đọc, ngắt nghỉ đúng dấu câu, đúng logic ngữ nghĩa; phân biệt được lời của các nhân vật và lời người dẫn chuyện; hiểu nội dung bài đọc: Những việc nhà Mai đã làm giúp em lớn hơn trong mắt bố mẹ; biết liên hệ bản thân: tham gia làm việc nhà. Kể được tên một số việc em đã làm ở nhà và ở trường.</w:t>
      </w:r>
    </w:p>
    <w:p w14:paraId="5342974F" w14:textId="77777777" w:rsidR="004610B0" w:rsidRPr="00465DB3" w:rsidRDefault="004610B0" w:rsidP="004610B0">
      <w:pPr>
        <w:pBdr>
          <w:top w:val="nil"/>
          <w:left w:val="nil"/>
          <w:bottom w:val="nil"/>
          <w:right w:val="nil"/>
          <w:between w:val="nil"/>
        </w:pBdr>
        <w:rPr>
          <w:color w:val="000000"/>
          <w:sz w:val="28"/>
          <w:szCs w:val="28"/>
        </w:rPr>
      </w:pPr>
      <w:r w:rsidRPr="00465DB3">
        <w:rPr>
          <w:color w:val="000000"/>
          <w:sz w:val="28"/>
          <w:szCs w:val="28"/>
        </w:rPr>
        <w:t>- HS nhận thức được mình đã lớn hơn so với năm học lớp Một.</w:t>
      </w:r>
    </w:p>
    <w:p w14:paraId="3CB3926F" w14:textId="77777777" w:rsidR="004610B0" w:rsidRPr="00465DB3" w:rsidRDefault="004610B0" w:rsidP="004610B0">
      <w:pPr>
        <w:pBdr>
          <w:top w:val="nil"/>
          <w:left w:val="nil"/>
          <w:bottom w:val="nil"/>
          <w:right w:val="nil"/>
          <w:between w:val="nil"/>
        </w:pBdr>
        <w:rPr>
          <w:color w:val="000000"/>
          <w:sz w:val="28"/>
          <w:szCs w:val="28"/>
        </w:rPr>
      </w:pPr>
      <w:r w:rsidRPr="00465DB3">
        <w:rPr>
          <w:color w:val="000000"/>
          <w:sz w:val="28"/>
          <w:szCs w:val="28"/>
        </w:rPr>
        <w:t>- Bước đầu thể hiện trách nhiệm với bản thân và gia đình bằng cách tham gia làm những việc nhà vừa sức.</w:t>
      </w:r>
    </w:p>
    <w:p w14:paraId="500572E8" w14:textId="77777777" w:rsidR="004610B0" w:rsidRPr="00465DB3" w:rsidRDefault="004610B0" w:rsidP="004610B0">
      <w:pPr>
        <w:pBdr>
          <w:top w:val="nil"/>
          <w:left w:val="nil"/>
          <w:bottom w:val="nil"/>
          <w:right w:val="nil"/>
          <w:between w:val="nil"/>
        </w:pBdr>
        <w:rPr>
          <w:color w:val="000000"/>
          <w:sz w:val="28"/>
          <w:szCs w:val="28"/>
        </w:rPr>
      </w:pPr>
      <w:r w:rsidRPr="00465DB3">
        <w:rPr>
          <w:b/>
          <w:color w:val="000000"/>
          <w:sz w:val="28"/>
          <w:szCs w:val="28"/>
        </w:rPr>
        <w:t xml:space="preserve">II. ĐỒ DÙNG DẠY HỌC: </w:t>
      </w:r>
    </w:p>
    <w:p w14:paraId="7C160C2A" w14:textId="77777777" w:rsidR="004610B0" w:rsidRPr="00465DB3" w:rsidRDefault="004610B0" w:rsidP="004610B0">
      <w:pPr>
        <w:jc w:val="both"/>
        <w:rPr>
          <w:sz w:val="28"/>
          <w:szCs w:val="28"/>
        </w:rPr>
      </w:pPr>
      <w:r w:rsidRPr="00465DB3">
        <w:rPr>
          <w:sz w:val="28"/>
          <w:szCs w:val="28"/>
        </w:rPr>
        <w:t xml:space="preserve">- Giáo viên: </w:t>
      </w:r>
    </w:p>
    <w:p w14:paraId="74DD97F2" w14:textId="77777777" w:rsidR="004610B0" w:rsidRPr="00465DB3" w:rsidRDefault="004610B0" w:rsidP="004610B0">
      <w:pPr>
        <w:jc w:val="both"/>
        <w:rPr>
          <w:b/>
          <w:sz w:val="28"/>
          <w:szCs w:val="28"/>
        </w:rPr>
      </w:pPr>
      <w:r w:rsidRPr="00465DB3">
        <w:rPr>
          <w:sz w:val="28"/>
          <w:szCs w:val="28"/>
        </w:rPr>
        <w:t>+ SHS, SGV.</w:t>
      </w:r>
    </w:p>
    <w:p w14:paraId="741B264E" w14:textId="77777777" w:rsidR="004610B0" w:rsidRPr="00465DB3" w:rsidRDefault="004610B0" w:rsidP="004610B0">
      <w:pPr>
        <w:jc w:val="both"/>
        <w:rPr>
          <w:sz w:val="28"/>
          <w:szCs w:val="28"/>
        </w:rPr>
      </w:pPr>
      <w:r w:rsidRPr="00465DB3">
        <w:rPr>
          <w:sz w:val="28"/>
          <w:szCs w:val="28"/>
        </w:rPr>
        <w:t>+ Tivi/ máy chiếu/ bảng tương tác, tranh ảnh SHS phóng to (nếu được).</w:t>
      </w:r>
    </w:p>
    <w:p w14:paraId="5099873B" w14:textId="77777777" w:rsidR="004610B0" w:rsidRPr="00465DB3" w:rsidRDefault="004610B0" w:rsidP="004610B0">
      <w:pPr>
        <w:jc w:val="both"/>
        <w:rPr>
          <w:sz w:val="28"/>
          <w:szCs w:val="28"/>
        </w:rPr>
      </w:pPr>
      <w:r w:rsidRPr="00465DB3">
        <w:rPr>
          <w:sz w:val="28"/>
          <w:szCs w:val="28"/>
        </w:rPr>
        <w:t xml:space="preserve">+ Tranh ảnh, video clip HS giúp bố mẹ làm việc nhà (nếu có). </w:t>
      </w:r>
    </w:p>
    <w:p w14:paraId="2CE5B6E1" w14:textId="77777777" w:rsidR="004610B0" w:rsidRPr="00465DB3" w:rsidRDefault="004610B0" w:rsidP="004610B0">
      <w:pPr>
        <w:jc w:val="both"/>
        <w:rPr>
          <w:sz w:val="28"/>
          <w:szCs w:val="28"/>
        </w:rPr>
      </w:pPr>
      <w:r w:rsidRPr="00465DB3">
        <w:rPr>
          <w:sz w:val="28"/>
          <w:szCs w:val="28"/>
        </w:rPr>
        <w:t xml:space="preserve">+ Bảng phụ ghi đoạn từ Sau đó đến Y như mẹ quét vậy. </w:t>
      </w:r>
    </w:p>
    <w:p w14:paraId="03A5A46B" w14:textId="77777777" w:rsidR="004610B0" w:rsidRPr="00465DB3" w:rsidRDefault="004610B0" w:rsidP="004610B0">
      <w:pPr>
        <w:jc w:val="both"/>
        <w:rPr>
          <w:b/>
          <w:sz w:val="28"/>
          <w:szCs w:val="28"/>
        </w:rPr>
      </w:pPr>
      <w:r w:rsidRPr="00465DB3">
        <w:rPr>
          <w:sz w:val="28"/>
          <w:szCs w:val="28"/>
        </w:rPr>
        <w:t>- Học sinh: SHS.</w:t>
      </w:r>
    </w:p>
    <w:p w14:paraId="04A145B6" w14:textId="77777777" w:rsidR="004610B0" w:rsidRPr="00465DB3" w:rsidRDefault="004610B0" w:rsidP="004610B0">
      <w:pPr>
        <w:jc w:val="both"/>
        <w:rPr>
          <w:b/>
          <w:sz w:val="28"/>
          <w:szCs w:val="28"/>
        </w:rPr>
      </w:pPr>
      <w:r w:rsidRPr="00465DB3">
        <w:rPr>
          <w:b/>
          <w:sz w:val="28"/>
          <w:szCs w:val="28"/>
        </w:rPr>
        <w:t>III. CÁC HOẠT ĐỘNG DẠY HỌC CHỦ YẾU:</w:t>
      </w:r>
    </w:p>
    <w:tbl>
      <w:tblPr>
        <w:tblW w:w="10170"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4781"/>
        <w:gridCol w:w="3240"/>
        <w:gridCol w:w="1440"/>
      </w:tblGrid>
      <w:tr w:rsidR="004610B0" w:rsidRPr="00465DB3" w14:paraId="2A7996B0" w14:textId="77777777" w:rsidTr="00052C4E">
        <w:trPr>
          <w:trHeight w:val="294"/>
        </w:trPr>
        <w:tc>
          <w:tcPr>
            <w:tcW w:w="709" w:type="dxa"/>
            <w:tcBorders>
              <w:bottom w:val="single" w:sz="4" w:space="0" w:color="000000"/>
            </w:tcBorders>
            <w:shd w:val="clear" w:color="auto" w:fill="FFFFFF"/>
          </w:tcPr>
          <w:p w14:paraId="39FC0A5E" w14:textId="77777777" w:rsidR="004610B0" w:rsidRPr="00465DB3" w:rsidRDefault="004610B0" w:rsidP="00052C4E">
            <w:pPr>
              <w:jc w:val="center"/>
              <w:rPr>
                <w:b/>
                <w:sz w:val="28"/>
                <w:szCs w:val="28"/>
              </w:rPr>
            </w:pPr>
            <w:r w:rsidRPr="00465DB3">
              <w:rPr>
                <w:b/>
                <w:sz w:val="28"/>
                <w:szCs w:val="28"/>
              </w:rPr>
              <w:t>TG</w:t>
            </w:r>
          </w:p>
        </w:tc>
        <w:tc>
          <w:tcPr>
            <w:tcW w:w="4781" w:type="dxa"/>
            <w:tcBorders>
              <w:bottom w:val="single" w:sz="4" w:space="0" w:color="000000"/>
            </w:tcBorders>
            <w:shd w:val="clear" w:color="auto" w:fill="FFFFFF"/>
          </w:tcPr>
          <w:p w14:paraId="15269B48" w14:textId="77777777" w:rsidR="004610B0" w:rsidRPr="00465DB3" w:rsidRDefault="004610B0" w:rsidP="00052C4E">
            <w:pPr>
              <w:jc w:val="center"/>
              <w:rPr>
                <w:b/>
                <w:sz w:val="28"/>
                <w:szCs w:val="28"/>
              </w:rPr>
            </w:pPr>
            <w:r w:rsidRPr="00465DB3">
              <w:rPr>
                <w:b/>
                <w:sz w:val="28"/>
                <w:szCs w:val="28"/>
              </w:rPr>
              <w:t xml:space="preserve">Hoạt động của Giáo viên </w:t>
            </w:r>
          </w:p>
        </w:tc>
        <w:tc>
          <w:tcPr>
            <w:tcW w:w="3240" w:type="dxa"/>
            <w:tcBorders>
              <w:bottom w:val="single" w:sz="4" w:space="0" w:color="000000"/>
            </w:tcBorders>
            <w:shd w:val="clear" w:color="auto" w:fill="FFFFFF"/>
          </w:tcPr>
          <w:p w14:paraId="051FD88D" w14:textId="77777777" w:rsidR="004610B0" w:rsidRPr="00465DB3" w:rsidRDefault="004610B0" w:rsidP="00052C4E">
            <w:pPr>
              <w:jc w:val="center"/>
              <w:rPr>
                <w:b/>
                <w:sz w:val="28"/>
                <w:szCs w:val="28"/>
              </w:rPr>
            </w:pPr>
            <w:r w:rsidRPr="00465DB3">
              <w:rPr>
                <w:b/>
                <w:sz w:val="28"/>
                <w:szCs w:val="28"/>
              </w:rPr>
              <w:t>Hoạt động của Học sinh</w:t>
            </w:r>
          </w:p>
        </w:tc>
        <w:tc>
          <w:tcPr>
            <w:tcW w:w="1440" w:type="dxa"/>
            <w:tcBorders>
              <w:bottom w:val="single" w:sz="4" w:space="0" w:color="000000"/>
            </w:tcBorders>
            <w:shd w:val="clear" w:color="auto" w:fill="FFFFFF"/>
          </w:tcPr>
          <w:p w14:paraId="31C33FF6" w14:textId="77777777" w:rsidR="004610B0" w:rsidRPr="00465DB3" w:rsidRDefault="004610B0" w:rsidP="00052C4E">
            <w:pPr>
              <w:jc w:val="center"/>
              <w:rPr>
                <w:b/>
                <w:sz w:val="28"/>
                <w:szCs w:val="28"/>
              </w:rPr>
            </w:pPr>
            <w:r w:rsidRPr="00465DB3">
              <w:rPr>
                <w:b/>
                <w:sz w:val="28"/>
                <w:szCs w:val="28"/>
              </w:rPr>
              <w:t>HĐBT</w:t>
            </w:r>
          </w:p>
        </w:tc>
      </w:tr>
      <w:tr w:rsidR="004610B0" w:rsidRPr="00465DB3" w14:paraId="5C3EFCA0" w14:textId="77777777" w:rsidTr="00052C4E">
        <w:trPr>
          <w:trHeight w:val="294"/>
        </w:trPr>
        <w:tc>
          <w:tcPr>
            <w:tcW w:w="709" w:type="dxa"/>
            <w:tcBorders>
              <w:bottom w:val="single" w:sz="4" w:space="0" w:color="000000"/>
            </w:tcBorders>
            <w:shd w:val="clear" w:color="auto" w:fill="FFFFFF"/>
          </w:tcPr>
          <w:p w14:paraId="15969B02" w14:textId="77777777" w:rsidR="004610B0" w:rsidRPr="00465DB3" w:rsidRDefault="004610B0" w:rsidP="00052C4E">
            <w:pPr>
              <w:jc w:val="center"/>
              <w:rPr>
                <w:b/>
                <w:sz w:val="28"/>
                <w:szCs w:val="28"/>
              </w:rPr>
            </w:pPr>
          </w:p>
        </w:tc>
        <w:tc>
          <w:tcPr>
            <w:tcW w:w="8021" w:type="dxa"/>
            <w:gridSpan w:val="2"/>
            <w:tcBorders>
              <w:bottom w:val="single" w:sz="4" w:space="0" w:color="000000"/>
            </w:tcBorders>
            <w:shd w:val="clear" w:color="auto" w:fill="FFFFFF"/>
          </w:tcPr>
          <w:p w14:paraId="4DC550A0" w14:textId="77777777" w:rsidR="004610B0" w:rsidRPr="00465DB3" w:rsidRDefault="004610B0" w:rsidP="00052C4E">
            <w:pPr>
              <w:jc w:val="center"/>
              <w:rPr>
                <w:b/>
                <w:sz w:val="28"/>
                <w:szCs w:val="28"/>
              </w:rPr>
            </w:pPr>
            <w:r w:rsidRPr="00465DB3">
              <w:rPr>
                <w:b/>
                <w:color w:val="FF0000"/>
                <w:sz w:val="28"/>
                <w:szCs w:val="28"/>
              </w:rPr>
              <w:t>TIẾT 1</w:t>
            </w:r>
          </w:p>
        </w:tc>
        <w:tc>
          <w:tcPr>
            <w:tcW w:w="1440" w:type="dxa"/>
            <w:tcBorders>
              <w:bottom w:val="single" w:sz="4" w:space="0" w:color="000000"/>
            </w:tcBorders>
            <w:shd w:val="clear" w:color="auto" w:fill="FFFFFF"/>
          </w:tcPr>
          <w:p w14:paraId="25B2ED1B" w14:textId="77777777" w:rsidR="004610B0" w:rsidRPr="00465DB3" w:rsidRDefault="004610B0" w:rsidP="00052C4E">
            <w:pPr>
              <w:jc w:val="center"/>
              <w:rPr>
                <w:b/>
                <w:sz w:val="28"/>
                <w:szCs w:val="28"/>
              </w:rPr>
            </w:pPr>
          </w:p>
        </w:tc>
      </w:tr>
      <w:tr w:rsidR="004610B0" w:rsidRPr="00465DB3" w14:paraId="4D060700" w14:textId="77777777" w:rsidTr="00052C4E">
        <w:trPr>
          <w:trHeight w:val="294"/>
        </w:trPr>
        <w:tc>
          <w:tcPr>
            <w:tcW w:w="709" w:type="dxa"/>
            <w:tcBorders>
              <w:bottom w:val="single" w:sz="4" w:space="0" w:color="000000"/>
            </w:tcBorders>
            <w:shd w:val="clear" w:color="auto" w:fill="FFFFFF"/>
          </w:tcPr>
          <w:p w14:paraId="776E5B77" w14:textId="77777777" w:rsidR="004610B0" w:rsidRPr="00465DB3" w:rsidRDefault="004610B0" w:rsidP="00052C4E">
            <w:pPr>
              <w:jc w:val="center"/>
              <w:rPr>
                <w:b/>
                <w:sz w:val="28"/>
                <w:szCs w:val="28"/>
              </w:rPr>
            </w:pPr>
            <w:r w:rsidRPr="00465DB3">
              <w:rPr>
                <w:b/>
                <w:sz w:val="28"/>
                <w:szCs w:val="28"/>
              </w:rPr>
              <w:t>5’</w:t>
            </w:r>
          </w:p>
        </w:tc>
        <w:tc>
          <w:tcPr>
            <w:tcW w:w="8021" w:type="dxa"/>
            <w:gridSpan w:val="2"/>
            <w:tcBorders>
              <w:bottom w:val="single" w:sz="4" w:space="0" w:color="000000"/>
            </w:tcBorders>
            <w:shd w:val="clear" w:color="auto" w:fill="FFFFFF"/>
          </w:tcPr>
          <w:p w14:paraId="5FB7E029" w14:textId="77777777" w:rsidR="004610B0" w:rsidRPr="00465DB3" w:rsidRDefault="004610B0" w:rsidP="00052C4E">
            <w:pPr>
              <w:rPr>
                <w:b/>
                <w:sz w:val="28"/>
                <w:szCs w:val="28"/>
              </w:rPr>
            </w:pPr>
            <w:r w:rsidRPr="00465DB3">
              <w:rPr>
                <w:b/>
                <w:sz w:val="28"/>
                <w:szCs w:val="28"/>
              </w:rPr>
              <w:t>1. Hoạt động mở đầu</w:t>
            </w:r>
          </w:p>
        </w:tc>
        <w:tc>
          <w:tcPr>
            <w:tcW w:w="1440" w:type="dxa"/>
            <w:tcBorders>
              <w:bottom w:val="single" w:sz="4" w:space="0" w:color="000000"/>
            </w:tcBorders>
            <w:shd w:val="clear" w:color="auto" w:fill="FFFFFF"/>
          </w:tcPr>
          <w:p w14:paraId="2C1F6F85" w14:textId="77777777" w:rsidR="004610B0" w:rsidRPr="00465DB3" w:rsidRDefault="004610B0" w:rsidP="00052C4E">
            <w:pPr>
              <w:rPr>
                <w:b/>
                <w:sz w:val="28"/>
                <w:szCs w:val="28"/>
              </w:rPr>
            </w:pPr>
          </w:p>
        </w:tc>
      </w:tr>
      <w:tr w:rsidR="004610B0" w:rsidRPr="00465DB3" w14:paraId="52DE4813" w14:textId="77777777" w:rsidTr="00052C4E">
        <w:trPr>
          <w:trHeight w:val="294"/>
        </w:trPr>
        <w:tc>
          <w:tcPr>
            <w:tcW w:w="709" w:type="dxa"/>
            <w:tcBorders>
              <w:bottom w:val="single" w:sz="4" w:space="0" w:color="000000"/>
            </w:tcBorders>
            <w:shd w:val="clear" w:color="auto" w:fill="FFFFFF"/>
          </w:tcPr>
          <w:p w14:paraId="7B4761FD" w14:textId="77777777" w:rsidR="004610B0" w:rsidRPr="00465DB3" w:rsidRDefault="004610B0" w:rsidP="00052C4E">
            <w:pPr>
              <w:jc w:val="both"/>
              <w:rPr>
                <w:b/>
                <w:sz w:val="28"/>
                <w:szCs w:val="28"/>
              </w:rPr>
            </w:pPr>
          </w:p>
        </w:tc>
        <w:tc>
          <w:tcPr>
            <w:tcW w:w="4781" w:type="dxa"/>
            <w:tcBorders>
              <w:bottom w:val="single" w:sz="4" w:space="0" w:color="000000"/>
            </w:tcBorders>
            <w:shd w:val="clear" w:color="auto" w:fill="FFFFFF"/>
          </w:tcPr>
          <w:p w14:paraId="7C8722B0" w14:textId="77777777" w:rsidR="004610B0" w:rsidRPr="00465DB3" w:rsidRDefault="004610B0" w:rsidP="00052C4E">
            <w:pPr>
              <w:jc w:val="both"/>
              <w:rPr>
                <w:sz w:val="28"/>
                <w:szCs w:val="28"/>
              </w:rPr>
            </w:pPr>
            <w:r w:rsidRPr="00465DB3">
              <w:rPr>
                <w:sz w:val="28"/>
                <w:szCs w:val="28"/>
              </w:rPr>
              <w:t>– GV giới thiệu tên chủ điểm và nêu cách hiểu hoặc suy nghĩ của em về tên chủ điểm Em đã lớn hơn (GV khơi gợi để HS nói, không gò ép HS theo mẫu).</w:t>
            </w:r>
          </w:p>
          <w:p w14:paraId="674ABCD6" w14:textId="77777777" w:rsidR="004610B0" w:rsidRPr="00465DB3" w:rsidRDefault="004610B0" w:rsidP="00052C4E">
            <w:pPr>
              <w:jc w:val="both"/>
              <w:rPr>
                <w:sz w:val="28"/>
                <w:szCs w:val="28"/>
              </w:rPr>
            </w:pPr>
            <w:r w:rsidRPr="00465DB3">
              <w:rPr>
                <w:sz w:val="28"/>
                <w:szCs w:val="28"/>
              </w:rPr>
              <w:t>– GV yêu cầu HS hoạt động nhóm đôi hoặc nhóm nhỏ, nói với bạn về một việc nhà em đã làm: tên việc, thời gian làm việc,...</w:t>
            </w:r>
          </w:p>
          <w:p w14:paraId="393B442B" w14:textId="77777777" w:rsidR="004610B0" w:rsidRPr="00465DB3" w:rsidRDefault="004610B0" w:rsidP="00052C4E">
            <w:pPr>
              <w:jc w:val="both"/>
              <w:rPr>
                <w:sz w:val="28"/>
                <w:szCs w:val="28"/>
              </w:rPr>
            </w:pPr>
            <w:r w:rsidRPr="00465DB3">
              <w:rPr>
                <w:sz w:val="28"/>
                <w:szCs w:val="28"/>
              </w:rPr>
              <w:t xml:space="preserve">– GV giới thiệu bài mới, quan sát GV ghi tên bài đọc mới Bé Mai đã lớn. </w:t>
            </w:r>
          </w:p>
          <w:p w14:paraId="31B30B13" w14:textId="77777777" w:rsidR="004610B0" w:rsidRPr="00465DB3" w:rsidRDefault="004610B0" w:rsidP="00052C4E">
            <w:pPr>
              <w:jc w:val="both"/>
              <w:rPr>
                <w:b/>
                <w:sz w:val="28"/>
                <w:szCs w:val="28"/>
              </w:rPr>
            </w:pPr>
            <w:r w:rsidRPr="00465DB3">
              <w:rPr>
                <w:sz w:val="28"/>
                <w:szCs w:val="28"/>
              </w:rPr>
              <w:t xml:space="preserve">– GV yêu cầu HS đọc tên bài kết hợp với quan sát tranh minh hoạ để phán đoán nội </w:t>
            </w:r>
            <w:r w:rsidRPr="00465DB3">
              <w:rPr>
                <w:sz w:val="28"/>
                <w:szCs w:val="28"/>
              </w:rPr>
              <w:lastRenderedPageBreak/>
              <w:t>dung bài đọc: nhân vật (bé Mai, bố mẹ), việc làm của các nhân vật,…</w:t>
            </w:r>
          </w:p>
        </w:tc>
        <w:tc>
          <w:tcPr>
            <w:tcW w:w="3240" w:type="dxa"/>
            <w:tcBorders>
              <w:bottom w:val="single" w:sz="4" w:space="0" w:color="000000"/>
            </w:tcBorders>
            <w:shd w:val="clear" w:color="auto" w:fill="FFFFFF"/>
          </w:tcPr>
          <w:p w14:paraId="3CBCAF7E" w14:textId="77777777" w:rsidR="004610B0" w:rsidRPr="00465DB3" w:rsidRDefault="004610B0" w:rsidP="00052C4E">
            <w:pPr>
              <w:rPr>
                <w:sz w:val="28"/>
                <w:szCs w:val="28"/>
              </w:rPr>
            </w:pPr>
            <w:r w:rsidRPr="00465DB3">
              <w:rPr>
                <w:sz w:val="28"/>
                <w:szCs w:val="28"/>
              </w:rPr>
              <w:lastRenderedPageBreak/>
              <w:t>- HS nghe và nêu suy nghĩ</w:t>
            </w:r>
          </w:p>
          <w:p w14:paraId="2DA55B94" w14:textId="77777777" w:rsidR="004610B0" w:rsidRPr="00465DB3" w:rsidRDefault="004610B0" w:rsidP="00052C4E">
            <w:pPr>
              <w:rPr>
                <w:sz w:val="28"/>
                <w:szCs w:val="28"/>
              </w:rPr>
            </w:pPr>
          </w:p>
          <w:p w14:paraId="3BB6F856" w14:textId="77777777" w:rsidR="004610B0" w:rsidRPr="00465DB3" w:rsidRDefault="004610B0" w:rsidP="00052C4E">
            <w:pPr>
              <w:rPr>
                <w:sz w:val="28"/>
                <w:szCs w:val="28"/>
              </w:rPr>
            </w:pPr>
          </w:p>
          <w:p w14:paraId="7561BE3A" w14:textId="77777777" w:rsidR="004610B0" w:rsidRPr="00465DB3" w:rsidRDefault="004610B0" w:rsidP="00052C4E">
            <w:pPr>
              <w:rPr>
                <w:sz w:val="28"/>
                <w:szCs w:val="28"/>
              </w:rPr>
            </w:pPr>
          </w:p>
          <w:p w14:paraId="41CB9FBF" w14:textId="77777777" w:rsidR="004610B0" w:rsidRPr="00465DB3" w:rsidRDefault="004610B0" w:rsidP="00052C4E">
            <w:pPr>
              <w:rPr>
                <w:sz w:val="28"/>
                <w:szCs w:val="28"/>
              </w:rPr>
            </w:pPr>
            <w:r w:rsidRPr="00465DB3">
              <w:rPr>
                <w:sz w:val="28"/>
                <w:szCs w:val="28"/>
              </w:rPr>
              <w:t>- HS chia sẻ trong nhóm</w:t>
            </w:r>
          </w:p>
          <w:p w14:paraId="3BBC32C9" w14:textId="77777777" w:rsidR="004610B0" w:rsidRPr="00465DB3" w:rsidRDefault="004610B0" w:rsidP="00052C4E">
            <w:pPr>
              <w:rPr>
                <w:sz w:val="28"/>
                <w:szCs w:val="28"/>
              </w:rPr>
            </w:pPr>
          </w:p>
          <w:p w14:paraId="3DF51F0A" w14:textId="77777777" w:rsidR="004610B0" w:rsidRPr="00465DB3" w:rsidRDefault="004610B0" w:rsidP="00052C4E">
            <w:pPr>
              <w:rPr>
                <w:sz w:val="28"/>
                <w:szCs w:val="28"/>
              </w:rPr>
            </w:pPr>
          </w:p>
          <w:p w14:paraId="7FB48A30" w14:textId="77777777" w:rsidR="004610B0" w:rsidRPr="00465DB3" w:rsidRDefault="004610B0" w:rsidP="00052C4E">
            <w:pPr>
              <w:rPr>
                <w:sz w:val="28"/>
                <w:szCs w:val="28"/>
              </w:rPr>
            </w:pPr>
          </w:p>
          <w:p w14:paraId="4C263F2F" w14:textId="77777777" w:rsidR="004610B0" w:rsidRPr="00465DB3" w:rsidRDefault="004610B0" w:rsidP="00052C4E">
            <w:pPr>
              <w:rPr>
                <w:sz w:val="28"/>
                <w:szCs w:val="28"/>
              </w:rPr>
            </w:pPr>
            <w:r w:rsidRPr="00465DB3">
              <w:rPr>
                <w:sz w:val="28"/>
                <w:szCs w:val="28"/>
              </w:rPr>
              <w:t>- HS quan sát</w:t>
            </w:r>
          </w:p>
          <w:p w14:paraId="7252CFB4" w14:textId="77777777" w:rsidR="004610B0" w:rsidRPr="00465DB3" w:rsidRDefault="004610B0" w:rsidP="00052C4E">
            <w:pPr>
              <w:rPr>
                <w:sz w:val="28"/>
                <w:szCs w:val="28"/>
              </w:rPr>
            </w:pPr>
          </w:p>
          <w:p w14:paraId="6DF7203A" w14:textId="77777777" w:rsidR="004610B0" w:rsidRPr="00465DB3" w:rsidRDefault="004610B0" w:rsidP="00052C4E">
            <w:pPr>
              <w:rPr>
                <w:b/>
                <w:sz w:val="28"/>
                <w:szCs w:val="28"/>
              </w:rPr>
            </w:pPr>
            <w:r w:rsidRPr="00465DB3">
              <w:rPr>
                <w:sz w:val="28"/>
                <w:szCs w:val="28"/>
              </w:rPr>
              <w:t>- HS đọc</w:t>
            </w:r>
          </w:p>
        </w:tc>
        <w:tc>
          <w:tcPr>
            <w:tcW w:w="1440" w:type="dxa"/>
            <w:tcBorders>
              <w:bottom w:val="single" w:sz="4" w:space="0" w:color="000000"/>
            </w:tcBorders>
            <w:shd w:val="clear" w:color="auto" w:fill="FFFFFF"/>
          </w:tcPr>
          <w:p w14:paraId="3C9C4A61" w14:textId="77777777" w:rsidR="004610B0" w:rsidRPr="00465DB3" w:rsidRDefault="004610B0" w:rsidP="00052C4E">
            <w:pPr>
              <w:jc w:val="center"/>
              <w:rPr>
                <w:b/>
                <w:sz w:val="28"/>
                <w:szCs w:val="28"/>
              </w:rPr>
            </w:pPr>
          </w:p>
        </w:tc>
      </w:tr>
      <w:tr w:rsidR="004610B0" w:rsidRPr="00465DB3" w14:paraId="7DE4BD19" w14:textId="77777777" w:rsidTr="00052C4E">
        <w:trPr>
          <w:trHeight w:val="294"/>
        </w:trPr>
        <w:tc>
          <w:tcPr>
            <w:tcW w:w="709" w:type="dxa"/>
            <w:tcBorders>
              <w:bottom w:val="single" w:sz="4" w:space="0" w:color="000000"/>
            </w:tcBorders>
            <w:shd w:val="clear" w:color="auto" w:fill="FFFFFF"/>
          </w:tcPr>
          <w:p w14:paraId="347FDCC4" w14:textId="77777777" w:rsidR="004610B0" w:rsidRPr="00465DB3" w:rsidRDefault="004610B0" w:rsidP="00052C4E">
            <w:pPr>
              <w:jc w:val="center"/>
              <w:rPr>
                <w:b/>
                <w:sz w:val="28"/>
                <w:szCs w:val="28"/>
              </w:rPr>
            </w:pPr>
            <w:r w:rsidRPr="00465DB3">
              <w:rPr>
                <w:b/>
                <w:sz w:val="28"/>
                <w:szCs w:val="28"/>
              </w:rPr>
              <w:t>30’</w:t>
            </w:r>
          </w:p>
        </w:tc>
        <w:tc>
          <w:tcPr>
            <w:tcW w:w="9461" w:type="dxa"/>
            <w:gridSpan w:val="3"/>
            <w:tcBorders>
              <w:bottom w:val="single" w:sz="4" w:space="0" w:color="000000"/>
            </w:tcBorders>
            <w:shd w:val="clear" w:color="auto" w:fill="FFFFFF"/>
            <w:vAlign w:val="center"/>
          </w:tcPr>
          <w:p w14:paraId="28451935" w14:textId="77777777" w:rsidR="004610B0" w:rsidRPr="00465DB3" w:rsidRDefault="004610B0" w:rsidP="00052C4E">
            <w:pPr>
              <w:rPr>
                <w:b/>
                <w:sz w:val="28"/>
                <w:szCs w:val="28"/>
              </w:rPr>
            </w:pPr>
            <w:r w:rsidRPr="00465DB3">
              <w:rPr>
                <w:b/>
                <w:sz w:val="28"/>
                <w:szCs w:val="28"/>
              </w:rPr>
              <w:t>2. Hoạt động hình thành kiến thức</w:t>
            </w:r>
          </w:p>
        </w:tc>
      </w:tr>
      <w:tr w:rsidR="004610B0" w:rsidRPr="00465DB3" w14:paraId="2DD64A51" w14:textId="77777777" w:rsidTr="00052C4E">
        <w:trPr>
          <w:trHeight w:val="294"/>
        </w:trPr>
        <w:tc>
          <w:tcPr>
            <w:tcW w:w="709" w:type="dxa"/>
            <w:shd w:val="clear" w:color="auto" w:fill="FFFFFF"/>
          </w:tcPr>
          <w:p w14:paraId="4B3766C9" w14:textId="77777777" w:rsidR="004610B0" w:rsidRPr="00465DB3" w:rsidRDefault="004610B0" w:rsidP="00052C4E">
            <w:pPr>
              <w:jc w:val="both"/>
              <w:rPr>
                <w:b/>
                <w:sz w:val="28"/>
                <w:szCs w:val="28"/>
              </w:rPr>
            </w:pPr>
          </w:p>
        </w:tc>
        <w:tc>
          <w:tcPr>
            <w:tcW w:w="4781" w:type="dxa"/>
            <w:shd w:val="clear" w:color="auto" w:fill="FFFFFF"/>
          </w:tcPr>
          <w:p w14:paraId="276F0CDB" w14:textId="77777777" w:rsidR="004610B0" w:rsidRPr="00465DB3" w:rsidRDefault="004610B0" w:rsidP="00052C4E">
            <w:pPr>
              <w:rPr>
                <w:b/>
                <w:sz w:val="28"/>
                <w:szCs w:val="28"/>
              </w:rPr>
            </w:pPr>
            <w:r w:rsidRPr="00465DB3">
              <w:rPr>
                <w:b/>
                <w:sz w:val="28"/>
                <w:szCs w:val="28"/>
              </w:rPr>
              <w:t>a) Hoạt động 1: Luyện đọc thành tiếng</w:t>
            </w:r>
          </w:p>
          <w:p w14:paraId="6A4CED3F" w14:textId="77777777" w:rsidR="004610B0" w:rsidRPr="00465DB3" w:rsidRDefault="004610B0" w:rsidP="00052C4E">
            <w:pPr>
              <w:jc w:val="both"/>
              <w:rPr>
                <w:sz w:val="28"/>
                <w:szCs w:val="28"/>
              </w:rPr>
            </w:pPr>
            <w:r w:rsidRPr="00465DB3">
              <w:rPr>
                <w:sz w:val="28"/>
                <w:szCs w:val="28"/>
              </w:rPr>
              <w:t>– GV đọc mẫu.</w:t>
            </w:r>
          </w:p>
          <w:p w14:paraId="243672DD" w14:textId="77777777" w:rsidR="004610B0" w:rsidRPr="00465DB3" w:rsidRDefault="004610B0" w:rsidP="00052C4E">
            <w:pPr>
              <w:jc w:val="both"/>
              <w:rPr>
                <w:sz w:val="28"/>
                <w:szCs w:val="28"/>
              </w:rPr>
            </w:pPr>
            <w:r w:rsidRPr="00465DB3">
              <w:rPr>
                <w:sz w:val="28"/>
                <w:szCs w:val="28"/>
              </w:rPr>
              <w:t xml:space="preserve">– GV hướng dẫn đọc và luyện đọc một số từ khó: cách, buộc tóc, túi xách,…; hướng dẫn cách ngắt nghỉ và luyện đọc một số câu dài: Bé lại còn đeo túi xách / và đồng hồ nữa. //; Nhưng / bố mẹ đều nói rằng / em đã lớn. //;… </w:t>
            </w:r>
          </w:p>
          <w:p w14:paraId="57E14E1E" w14:textId="77777777" w:rsidR="004610B0" w:rsidRPr="00465DB3" w:rsidRDefault="004610B0" w:rsidP="00052C4E">
            <w:pPr>
              <w:jc w:val="both"/>
              <w:rPr>
                <w:sz w:val="28"/>
                <w:szCs w:val="28"/>
              </w:rPr>
            </w:pPr>
            <w:r w:rsidRPr="00465DB3">
              <w:rPr>
                <w:sz w:val="28"/>
                <w:szCs w:val="28"/>
              </w:rPr>
              <w:t>– GV yêu cầu HS đọc thành tiếng câu, đoạn, bài đọc trong nhóm nhỏ và trước lớp.</w:t>
            </w:r>
          </w:p>
          <w:p w14:paraId="797EB9D3" w14:textId="77777777" w:rsidR="004610B0" w:rsidRPr="00465DB3" w:rsidRDefault="004610B0" w:rsidP="00052C4E">
            <w:pPr>
              <w:rPr>
                <w:b/>
                <w:sz w:val="28"/>
                <w:szCs w:val="28"/>
              </w:rPr>
            </w:pPr>
            <w:r w:rsidRPr="00465DB3">
              <w:rPr>
                <w:b/>
                <w:sz w:val="28"/>
                <w:szCs w:val="28"/>
              </w:rPr>
              <w:t>b) Hoạt động 2: Luyện đọc hiểu</w:t>
            </w:r>
          </w:p>
          <w:p w14:paraId="0DABC732" w14:textId="77777777" w:rsidR="004610B0" w:rsidRPr="00465DB3" w:rsidRDefault="004610B0" w:rsidP="00052C4E">
            <w:pPr>
              <w:jc w:val="both"/>
              <w:rPr>
                <w:sz w:val="28"/>
                <w:szCs w:val="28"/>
              </w:rPr>
            </w:pPr>
            <w:r w:rsidRPr="00465DB3">
              <w:rPr>
                <w:sz w:val="28"/>
                <w:szCs w:val="28"/>
              </w:rPr>
              <w:t>– GV yêu cầu HS giải thích nghĩa của một số từ khó, VD: ngạc nhiên (lấy làm lạ, hoàn toàn bất ngờ), y như (giống như),...</w:t>
            </w:r>
          </w:p>
          <w:p w14:paraId="1205803D" w14:textId="77777777" w:rsidR="004610B0" w:rsidRPr="00465DB3" w:rsidRDefault="004610B0" w:rsidP="00052C4E">
            <w:pPr>
              <w:jc w:val="both"/>
              <w:rPr>
                <w:sz w:val="28"/>
                <w:szCs w:val="28"/>
              </w:rPr>
            </w:pPr>
            <w:r w:rsidRPr="00465DB3">
              <w:rPr>
                <w:sz w:val="28"/>
                <w:szCs w:val="28"/>
              </w:rPr>
              <w:t xml:space="preserve">– GV yêu cầu HS đọc thầm lại bài đọc và thảo luận theo cặp/ nhóm nhỏ để trả lời câu hỏi trong SHS. </w:t>
            </w:r>
          </w:p>
          <w:p w14:paraId="78156B0A" w14:textId="77777777" w:rsidR="004610B0" w:rsidRPr="00465DB3" w:rsidRDefault="004610B0" w:rsidP="00052C4E">
            <w:pPr>
              <w:jc w:val="both"/>
              <w:rPr>
                <w:b/>
                <w:sz w:val="28"/>
                <w:szCs w:val="28"/>
              </w:rPr>
            </w:pPr>
            <w:r w:rsidRPr="00465DB3">
              <w:rPr>
                <w:sz w:val="28"/>
                <w:szCs w:val="28"/>
              </w:rPr>
              <w:t>– GV yêu cầu HS rút ra nội dung bài và liên hệ bản thân: biết làm việc nhà, giúp đỡ cha mẹ.</w:t>
            </w:r>
          </w:p>
        </w:tc>
        <w:tc>
          <w:tcPr>
            <w:tcW w:w="3240" w:type="dxa"/>
            <w:shd w:val="clear" w:color="auto" w:fill="FFFFFF"/>
          </w:tcPr>
          <w:p w14:paraId="68B85864" w14:textId="77777777" w:rsidR="004610B0" w:rsidRPr="00465DB3" w:rsidRDefault="004610B0" w:rsidP="00052C4E">
            <w:pPr>
              <w:jc w:val="center"/>
              <w:rPr>
                <w:b/>
                <w:sz w:val="28"/>
                <w:szCs w:val="28"/>
              </w:rPr>
            </w:pPr>
          </w:p>
          <w:p w14:paraId="0323D49D" w14:textId="77777777" w:rsidR="004610B0" w:rsidRPr="00465DB3" w:rsidRDefault="004610B0" w:rsidP="00052C4E">
            <w:pPr>
              <w:jc w:val="center"/>
              <w:rPr>
                <w:b/>
                <w:sz w:val="28"/>
                <w:szCs w:val="28"/>
              </w:rPr>
            </w:pPr>
          </w:p>
          <w:p w14:paraId="10A04E2D" w14:textId="77777777" w:rsidR="004610B0" w:rsidRPr="00465DB3" w:rsidRDefault="004610B0" w:rsidP="00052C4E">
            <w:pPr>
              <w:jc w:val="center"/>
              <w:rPr>
                <w:b/>
                <w:sz w:val="28"/>
                <w:szCs w:val="28"/>
              </w:rPr>
            </w:pPr>
          </w:p>
          <w:p w14:paraId="70E3BE3B" w14:textId="77777777" w:rsidR="004610B0" w:rsidRPr="00465DB3" w:rsidRDefault="004610B0" w:rsidP="00052C4E">
            <w:pPr>
              <w:rPr>
                <w:sz w:val="28"/>
                <w:szCs w:val="28"/>
              </w:rPr>
            </w:pPr>
            <w:r w:rsidRPr="00465DB3">
              <w:rPr>
                <w:sz w:val="28"/>
                <w:szCs w:val="28"/>
              </w:rPr>
              <w:t>- HS nghe đọc</w:t>
            </w:r>
          </w:p>
          <w:p w14:paraId="6C05E2E1" w14:textId="77777777" w:rsidR="004610B0" w:rsidRPr="00465DB3" w:rsidRDefault="004610B0" w:rsidP="00052C4E">
            <w:pPr>
              <w:rPr>
                <w:sz w:val="28"/>
                <w:szCs w:val="28"/>
              </w:rPr>
            </w:pPr>
            <w:r w:rsidRPr="00465DB3">
              <w:rPr>
                <w:sz w:val="28"/>
                <w:szCs w:val="28"/>
              </w:rPr>
              <w:t>- HS đọc thành tiếng câu, đoạn, bài đọc trong nhóm nhỏ và trước lớp.</w:t>
            </w:r>
          </w:p>
          <w:p w14:paraId="38DDBEE9" w14:textId="77777777" w:rsidR="004610B0" w:rsidRPr="00465DB3" w:rsidRDefault="004610B0" w:rsidP="00052C4E">
            <w:pPr>
              <w:rPr>
                <w:sz w:val="28"/>
                <w:szCs w:val="28"/>
              </w:rPr>
            </w:pPr>
          </w:p>
          <w:p w14:paraId="2DF1BD26" w14:textId="77777777" w:rsidR="004610B0" w:rsidRPr="00465DB3" w:rsidRDefault="004610B0" w:rsidP="00052C4E">
            <w:pPr>
              <w:rPr>
                <w:sz w:val="28"/>
                <w:szCs w:val="28"/>
              </w:rPr>
            </w:pPr>
          </w:p>
          <w:p w14:paraId="2DF21FBD" w14:textId="77777777" w:rsidR="004610B0" w:rsidRPr="00465DB3" w:rsidRDefault="004610B0" w:rsidP="00052C4E">
            <w:pPr>
              <w:rPr>
                <w:sz w:val="28"/>
                <w:szCs w:val="28"/>
              </w:rPr>
            </w:pPr>
          </w:p>
          <w:p w14:paraId="3CB873B2" w14:textId="77777777" w:rsidR="004610B0" w:rsidRPr="00465DB3" w:rsidRDefault="004610B0" w:rsidP="00052C4E">
            <w:pPr>
              <w:rPr>
                <w:sz w:val="28"/>
                <w:szCs w:val="28"/>
              </w:rPr>
            </w:pPr>
          </w:p>
          <w:p w14:paraId="0B3B4BEF" w14:textId="77777777" w:rsidR="004610B0" w:rsidRPr="00465DB3" w:rsidRDefault="004610B0" w:rsidP="00052C4E">
            <w:pPr>
              <w:rPr>
                <w:sz w:val="28"/>
                <w:szCs w:val="28"/>
              </w:rPr>
            </w:pPr>
          </w:p>
          <w:p w14:paraId="7CDCC23F" w14:textId="77777777" w:rsidR="004610B0" w:rsidRPr="00465DB3" w:rsidRDefault="004610B0" w:rsidP="00052C4E">
            <w:pPr>
              <w:rPr>
                <w:sz w:val="28"/>
                <w:szCs w:val="28"/>
              </w:rPr>
            </w:pPr>
          </w:p>
          <w:p w14:paraId="3C14F475" w14:textId="77777777" w:rsidR="004610B0" w:rsidRPr="00465DB3" w:rsidRDefault="004610B0" w:rsidP="00052C4E">
            <w:pPr>
              <w:rPr>
                <w:sz w:val="28"/>
                <w:szCs w:val="28"/>
              </w:rPr>
            </w:pPr>
            <w:r w:rsidRPr="00465DB3">
              <w:rPr>
                <w:sz w:val="28"/>
                <w:szCs w:val="28"/>
              </w:rPr>
              <w:t>- HS giải nghĩa</w:t>
            </w:r>
          </w:p>
          <w:p w14:paraId="0AF2F2DD" w14:textId="77777777" w:rsidR="004610B0" w:rsidRPr="00465DB3" w:rsidRDefault="004610B0" w:rsidP="00052C4E">
            <w:pPr>
              <w:rPr>
                <w:sz w:val="28"/>
                <w:szCs w:val="28"/>
              </w:rPr>
            </w:pPr>
          </w:p>
          <w:p w14:paraId="255BD144" w14:textId="77777777" w:rsidR="004610B0" w:rsidRPr="00465DB3" w:rsidRDefault="004610B0" w:rsidP="00052C4E">
            <w:pPr>
              <w:rPr>
                <w:sz w:val="28"/>
                <w:szCs w:val="28"/>
              </w:rPr>
            </w:pPr>
          </w:p>
          <w:p w14:paraId="4E77F465" w14:textId="77777777" w:rsidR="004610B0" w:rsidRPr="00465DB3" w:rsidRDefault="004610B0" w:rsidP="00052C4E">
            <w:pPr>
              <w:rPr>
                <w:sz w:val="28"/>
                <w:szCs w:val="28"/>
              </w:rPr>
            </w:pPr>
          </w:p>
          <w:p w14:paraId="6AE7A699" w14:textId="77777777" w:rsidR="004610B0" w:rsidRPr="00465DB3" w:rsidRDefault="004610B0" w:rsidP="00052C4E">
            <w:pPr>
              <w:rPr>
                <w:sz w:val="28"/>
                <w:szCs w:val="28"/>
              </w:rPr>
            </w:pPr>
            <w:r w:rsidRPr="00465DB3">
              <w:rPr>
                <w:sz w:val="28"/>
                <w:szCs w:val="28"/>
              </w:rPr>
              <w:t>- HS đọc thầm</w:t>
            </w:r>
          </w:p>
          <w:p w14:paraId="53EF289A" w14:textId="77777777" w:rsidR="004610B0" w:rsidRPr="00465DB3" w:rsidRDefault="004610B0" w:rsidP="00052C4E">
            <w:pPr>
              <w:rPr>
                <w:sz w:val="28"/>
                <w:szCs w:val="28"/>
              </w:rPr>
            </w:pPr>
          </w:p>
          <w:p w14:paraId="18F580E0" w14:textId="77777777" w:rsidR="004610B0" w:rsidRPr="00465DB3" w:rsidRDefault="004610B0" w:rsidP="00052C4E">
            <w:pPr>
              <w:rPr>
                <w:sz w:val="28"/>
                <w:szCs w:val="28"/>
              </w:rPr>
            </w:pPr>
          </w:p>
          <w:p w14:paraId="1D5DDE8E" w14:textId="77777777" w:rsidR="004610B0" w:rsidRPr="00465DB3" w:rsidRDefault="004610B0" w:rsidP="00052C4E">
            <w:pPr>
              <w:rPr>
                <w:b/>
                <w:sz w:val="28"/>
                <w:szCs w:val="28"/>
              </w:rPr>
            </w:pPr>
            <w:r w:rsidRPr="00465DB3">
              <w:rPr>
                <w:sz w:val="28"/>
                <w:szCs w:val="28"/>
              </w:rPr>
              <w:t>- HS chia sẻ</w:t>
            </w:r>
            <w:r w:rsidRPr="00465DB3">
              <w:rPr>
                <w:b/>
                <w:sz w:val="28"/>
                <w:szCs w:val="28"/>
              </w:rPr>
              <w:t xml:space="preserve"> </w:t>
            </w:r>
          </w:p>
          <w:p w14:paraId="352FA482" w14:textId="77777777" w:rsidR="004610B0" w:rsidRPr="00465DB3" w:rsidRDefault="004610B0" w:rsidP="00052C4E">
            <w:pPr>
              <w:rPr>
                <w:b/>
                <w:sz w:val="28"/>
                <w:szCs w:val="28"/>
              </w:rPr>
            </w:pPr>
            <w:r w:rsidRPr="00465DB3">
              <w:rPr>
                <w:b/>
                <w:sz w:val="28"/>
                <w:szCs w:val="28"/>
              </w:rPr>
              <w:t xml:space="preserve">ND </w:t>
            </w:r>
            <w:r w:rsidRPr="00465DB3">
              <w:rPr>
                <w:sz w:val="28"/>
                <w:szCs w:val="28"/>
              </w:rPr>
              <w:t>:Những việc nhà Mai đã làm giúp em lớn hơn trong mắt bố mẹ.</w:t>
            </w:r>
          </w:p>
        </w:tc>
        <w:tc>
          <w:tcPr>
            <w:tcW w:w="1440" w:type="dxa"/>
            <w:shd w:val="clear" w:color="auto" w:fill="FFFFFF"/>
          </w:tcPr>
          <w:p w14:paraId="7FC6EE88" w14:textId="77777777" w:rsidR="004610B0" w:rsidRPr="00465DB3" w:rsidRDefault="004610B0" w:rsidP="00052C4E">
            <w:pPr>
              <w:rPr>
                <w:b/>
                <w:sz w:val="28"/>
                <w:szCs w:val="28"/>
              </w:rPr>
            </w:pPr>
          </w:p>
          <w:p w14:paraId="0DB9D969" w14:textId="77777777" w:rsidR="004610B0" w:rsidRPr="00465DB3" w:rsidRDefault="004610B0" w:rsidP="00052C4E">
            <w:pPr>
              <w:jc w:val="both"/>
              <w:rPr>
                <w:sz w:val="28"/>
                <w:szCs w:val="28"/>
              </w:rPr>
            </w:pPr>
            <w:r w:rsidRPr="00465DB3">
              <w:rPr>
                <w:sz w:val="28"/>
                <w:szCs w:val="28"/>
              </w:rPr>
              <w:t>(Gợi ý: đọc phân biệt giọng nhân vật: giọng người dẫn chuyện với giọng kể thong thả, nhấn giọng ở những từ ngữ chỉ hoạt động của Mai; giọng ba vui vẻ, thể hiện sự ngạc nhiên; giọng mẹ: thể hiện niềm vui, tự hào).</w:t>
            </w:r>
          </w:p>
        </w:tc>
      </w:tr>
      <w:tr w:rsidR="004610B0" w:rsidRPr="00465DB3" w14:paraId="1EAD9A1E" w14:textId="77777777" w:rsidTr="00052C4E">
        <w:trPr>
          <w:trHeight w:val="294"/>
        </w:trPr>
        <w:tc>
          <w:tcPr>
            <w:tcW w:w="709" w:type="dxa"/>
            <w:shd w:val="clear" w:color="auto" w:fill="FFFFFF"/>
          </w:tcPr>
          <w:p w14:paraId="10EDCF9C" w14:textId="77777777" w:rsidR="004610B0" w:rsidRPr="00465DB3" w:rsidRDefault="004610B0" w:rsidP="00052C4E">
            <w:pPr>
              <w:jc w:val="both"/>
              <w:rPr>
                <w:b/>
                <w:sz w:val="28"/>
                <w:szCs w:val="28"/>
              </w:rPr>
            </w:pPr>
          </w:p>
        </w:tc>
        <w:tc>
          <w:tcPr>
            <w:tcW w:w="9461" w:type="dxa"/>
            <w:gridSpan w:val="3"/>
            <w:shd w:val="clear" w:color="auto" w:fill="FFFFFF"/>
          </w:tcPr>
          <w:p w14:paraId="0E424068" w14:textId="77777777" w:rsidR="004610B0" w:rsidRPr="00465DB3" w:rsidRDefault="004610B0" w:rsidP="00052C4E">
            <w:pPr>
              <w:jc w:val="center"/>
              <w:rPr>
                <w:b/>
                <w:sz w:val="28"/>
                <w:szCs w:val="28"/>
              </w:rPr>
            </w:pPr>
            <w:r w:rsidRPr="00465DB3">
              <w:rPr>
                <w:b/>
                <w:color w:val="FF0000"/>
                <w:sz w:val="28"/>
                <w:szCs w:val="28"/>
              </w:rPr>
              <w:t>TIẾT 2</w:t>
            </w:r>
          </w:p>
        </w:tc>
      </w:tr>
      <w:tr w:rsidR="004610B0" w:rsidRPr="00465DB3" w14:paraId="2244F784" w14:textId="77777777" w:rsidTr="00052C4E">
        <w:trPr>
          <w:trHeight w:val="294"/>
        </w:trPr>
        <w:tc>
          <w:tcPr>
            <w:tcW w:w="709" w:type="dxa"/>
            <w:shd w:val="clear" w:color="auto" w:fill="FFFFFF"/>
          </w:tcPr>
          <w:p w14:paraId="04FE3D8E" w14:textId="77777777" w:rsidR="004610B0" w:rsidRPr="00465DB3" w:rsidRDefault="004610B0" w:rsidP="00052C4E">
            <w:pPr>
              <w:jc w:val="center"/>
              <w:rPr>
                <w:b/>
                <w:sz w:val="28"/>
                <w:szCs w:val="28"/>
              </w:rPr>
            </w:pPr>
            <w:r w:rsidRPr="00465DB3">
              <w:rPr>
                <w:b/>
                <w:sz w:val="28"/>
                <w:szCs w:val="28"/>
              </w:rPr>
              <w:t>18’</w:t>
            </w:r>
          </w:p>
        </w:tc>
        <w:tc>
          <w:tcPr>
            <w:tcW w:w="9461" w:type="dxa"/>
            <w:gridSpan w:val="3"/>
            <w:shd w:val="clear" w:color="auto" w:fill="FFFFFF"/>
          </w:tcPr>
          <w:p w14:paraId="288C1D18" w14:textId="77777777" w:rsidR="004610B0" w:rsidRPr="00465DB3" w:rsidRDefault="004610B0" w:rsidP="00052C4E">
            <w:pPr>
              <w:rPr>
                <w:b/>
                <w:sz w:val="28"/>
                <w:szCs w:val="28"/>
              </w:rPr>
            </w:pPr>
            <w:r w:rsidRPr="00465DB3">
              <w:rPr>
                <w:b/>
                <w:sz w:val="28"/>
                <w:szCs w:val="28"/>
              </w:rPr>
              <w:t>3. Hoạt động luyện tập, thực hành</w:t>
            </w:r>
          </w:p>
        </w:tc>
      </w:tr>
      <w:tr w:rsidR="004610B0" w:rsidRPr="00465DB3" w14:paraId="5DF61112" w14:textId="77777777" w:rsidTr="00052C4E">
        <w:trPr>
          <w:trHeight w:val="294"/>
        </w:trPr>
        <w:tc>
          <w:tcPr>
            <w:tcW w:w="709" w:type="dxa"/>
            <w:shd w:val="clear" w:color="auto" w:fill="FFFFFF"/>
          </w:tcPr>
          <w:p w14:paraId="4AD8359B" w14:textId="77777777" w:rsidR="004610B0" w:rsidRPr="00465DB3" w:rsidRDefault="004610B0" w:rsidP="00052C4E">
            <w:pPr>
              <w:jc w:val="both"/>
              <w:rPr>
                <w:b/>
                <w:sz w:val="28"/>
                <w:szCs w:val="28"/>
              </w:rPr>
            </w:pPr>
          </w:p>
        </w:tc>
        <w:tc>
          <w:tcPr>
            <w:tcW w:w="4781" w:type="dxa"/>
            <w:shd w:val="clear" w:color="auto" w:fill="FFFFFF"/>
          </w:tcPr>
          <w:p w14:paraId="638D4D0E" w14:textId="77777777" w:rsidR="004610B0" w:rsidRPr="00465DB3" w:rsidRDefault="004610B0" w:rsidP="00052C4E">
            <w:pPr>
              <w:jc w:val="both"/>
              <w:rPr>
                <w:b/>
                <w:sz w:val="28"/>
                <w:szCs w:val="28"/>
              </w:rPr>
            </w:pPr>
            <w:r w:rsidRPr="00465DB3">
              <w:rPr>
                <w:b/>
                <w:sz w:val="28"/>
                <w:szCs w:val="28"/>
              </w:rPr>
              <w:t xml:space="preserve">c) Hoạt động 3: Luyện đọc lại </w:t>
            </w:r>
          </w:p>
          <w:p w14:paraId="3ED1F272" w14:textId="77777777" w:rsidR="004610B0" w:rsidRPr="00465DB3" w:rsidRDefault="004610B0" w:rsidP="00052C4E">
            <w:pPr>
              <w:jc w:val="both"/>
              <w:rPr>
                <w:sz w:val="28"/>
                <w:szCs w:val="28"/>
              </w:rPr>
            </w:pPr>
            <w:r w:rsidRPr="00465DB3">
              <w:rPr>
                <w:sz w:val="28"/>
                <w:szCs w:val="28"/>
              </w:rPr>
              <w:t>– GV yêu cầu HS nhắc lại nội dung bài. Từ đó, bước đầu xác định được giọng đọc của từng nhân vật và một số từ ngữ cần nhấn giọng.</w:t>
            </w:r>
          </w:p>
          <w:p w14:paraId="174EC985" w14:textId="77777777" w:rsidR="004610B0" w:rsidRPr="00465DB3" w:rsidRDefault="004610B0" w:rsidP="00052C4E">
            <w:pPr>
              <w:jc w:val="both"/>
              <w:rPr>
                <w:sz w:val="28"/>
                <w:szCs w:val="28"/>
              </w:rPr>
            </w:pPr>
            <w:r w:rsidRPr="00465DB3">
              <w:rPr>
                <w:sz w:val="28"/>
                <w:szCs w:val="28"/>
              </w:rPr>
              <w:t xml:space="preserve">– GV đọc lại đoạn từ Sau đó đến Y như mẹ quét vậy. </w:t>
            </w:r>
          </w:p>
          <w:p w14:paraId="4495BF72" w14:textId="77777777" w:rsidR="004610B0" w:rsidRPr="00465DB3" w:rsidRDefault="004610B0" w:rsidP="00052C4E">
            <w:pPr>
              <w:jc w:val="both"/>
              <w:rPr>
                <w:sz w:val="28"/>
                <w:szCs w:val="28"/>
              </w:rPr>
            </w:pPr>
            <w:r w:rsidRPr="00465DB3">
              <w:rPr>
                <w:sz w:val="28"/>
                <w:szCs w:val="28"/>
              </w:rPr>
              <w:t xml:space="preserve">– GV yêu cầu HS luyện đọc lời khen của bố với Mai và luyện đọc trong nhóm, </w:t>
            </w:r>
            <w:r w:rsidRPr="00465DB3">
              <w:rPr>
                <w:sz w:val="28"/>
                <w:szCs w:val="28"/>
              </w:rPr>
              <w:lastRenderedPageBreak/>
              <w:t>trước lớp đoạn từ Sau đó đến Y như mẹ quét vậy</w:t>
            </w:r>
          </w:p>
          <w:p w14:paraId="3FDE40DF" w14:textId="77777777" w:rsidR="004610B0" w:rsidRPr="00465DB3" w:rsidRDefault="004610B0" w:rsidP="00052C4E">
            <w:pPr>
              <w:jc w:val="both"/>
              <w:rPr>
                <w:sz w:val="28"/>
                <w:szCs w:val="28"/>
              </w:rPr>
            </w:pPr>
            <w:r w:rsidRPr="00465DB3">
              <w:rPr>
                <w:sz w:val="28"/>
                <w:szCs w:val="28"/>
              </w:rPr>
              <w:t>– Yêu cầu HS khá, giỏi đọc cả bài.</w:t>
            </w:r>
          </w:p>
        </w:tc>
        <w:tc>
          <w:tcPr>
            <w:tcW w:w="3240" w:type="dxa"/>
            <w:shd w:val="clear" w:color="auto" w:fill="FFFFFF"/>
          </w:tcPr>
          <w:p w14:paraId="4C6B774A" w14:textId="77777777" w:rsidR="004610B0" w:rsidRPr="00465DB3" w:rsidRDefault="004610B0" w:rsidP="00052C4E">
            <w:pPr>
              <w:jc w:val="center"/>
              <w:rPr>
                <w:b/>
                <w:sz w:val="28"/>
                <w:szCs w:val="28"/>
              </w:rPr>
            </w:pPr>
          </w:p>
          <w:p w14:paraId="51CC2846" w14:textId="77777777" w:rsidR="004610B0" w:rsidRPr="00465DB3" w:rsidRDefault="004610B0" w:rsidP="00052C4E">
            <w:pPr>
              <w:rPr>
                <w:sz w:val="28"/>
                <w:szCs w:val="28"/>
              </w:rPr>
            </w:pPr>
            <w:r w:rsidRPr="00465DB3">
              <w:rPr>
                <w:sz w:val="28"/>
                <w:szCs w:val="28"/>
              </w:rPr>
              <w:t>– HS nhắc lại nội dung bài</w:t>
            </w:r>
          </w:p>
          <w:p w14:paraId="2031EFD5" w14:textId="77777777" w:rsidR="004610B0" w:rsidRPr="00465DB3" w:rsidRDefault="004610B0" w:rsidP="00052C4E">
            <w:pPr>
              <w:rPr>
                <w:sz w:val="28"/>
                <w:szCs w:val="28"/>
              </w:rPr>
            </w:pPr>
          </w:p>
          <w:p w14:paraId="36CA6F28" w14:textId="77777777" w:rsidR="004610B0" w:rsidRPr="00465DB3" w:rsidRDefault="004610B0" w:rsidP="00052C4E">
            <w:pPr>
              <w:rPr>
                <w:sz w:val="28"/>
                <w:szCs w:val="28"/>
              </w:rPr>
            </w:pPr>
          </w:p>
          <w:p w14:paraId="0F1734E4" w14:textId="77777777" w:rsidR="004610B0" w:rsidRPr="00465DB3" w:rsidRDefault="004610B0" w:rsidP="00052C4E">
            <w:pPr>
              <w:rPr>
                <w:sz w:val="28"/>
                <w:szCs w:val="28"/>
              </w:rPr>
            </w:pPr>
          </w:p>
          <w:p w14:paraId="0854BCC3" w14:textId="77777777" w:rsidR="004610B0" w:rsidRPr="00465DB3" w:rsidRDefault="004610B0" w:rsidP="00052C4E">
            <w:pPr>
              <w:rPr>
                <w:sz w:val="28"/>
                <w:szCs w:val="28"/>
              </w:rPr>
            </w:pPr>
            <w:r w:rsidRPr="00465DB3">
              <w:rPr>
                <w:sz w:val="28"/>
                <w:szCs w:val="28"/>
              </w:rPr>
              <w:t xml:space="preserve">– HS nghe GV đọc </w:t>
            </w:r>
          </w:p>
          <w:p w14:paraId="35DA4594" w14:textId="77777777" w:rsidR="004610B0" w:rsidRPr="00465DB3" w:rsidRDefault="004610B0" w:rsidP="00052C4E">
            <w:pPr>
              <w:rPr>
                <w:sz w:val="28"/>
                <w:szCs w:val="28"/>
              </w:rPr>
            </w:pPr>
          </w:p>
          <w:p w14:paraId="11AC1636" w14:textId="77777777" w:rsidR="004610B0" w:rsidRPr="00465DB3" w:rsidRDefault="004610B0" w:rsidP="00052C4E">
            <w:pPr>
              <w:jc w:val="both"/>
              <w:rPr>
                <w:sz w:val="28"/>
                <w:szCs w:val="28"/>
              </w:rPr>
            </w:pPr>
            <w:r w:rsidRPr="00465DB3">
              <w:rPr>
                <w:sz w:val="28"/>
                <w:szCs w:val="28"/>
              </w:rPr>
              <w:t xml:space="preserve">– HS luyện đọc lời khen của bố với Mai và luyện đọc trong nhóm, trước lớp </w:t>
            </w:r>
            <w:r w:rsidRPr="00465DB3">
              <w:rPr>
                <w:sz w:val="28"/>
                <w:szCs w:val="28"/>
              </w:rPr>
              <w:lastRenderedPageBreak/>
              <w:t>đoạn từ Sau đó đến Y như mẹ quét vậy.</w:t>
            </w:r>
          </w:p>
        </w:tc>
        <w:tc>
          <w:tcPr>
            <w:tcW w:w="1440" w:type="dxa"/>
            <w:shd w:val="clear" w:color="auto" w:fill="FFFFFF"/>
          </w:tcPr>
          <w:p w14:paraId="11DCC81F" w14:textId="77777777" w:rsidR="004610B0" w:rsidRPr="00465DB3" w:rsidRDefault="004610B0" w:rsidP="00052C4E">
            <w:pPr>
              <w:jc w:val="center"/>
              <w:rPr>
                <w:b/>
                <w:sz w:val="28"/>
                <w:szCs w:val="28"/>
              </w:rPr>
            </w:pPr>
          </w:p>
        </w:tc>
      </w:tr>
      <w:tr w:rsidR="004610B0" w:rsidRPr="00465DB3" w14:paraId="27306995" w14:textId="77777777" w:rsidTr="00052C4E">
        <w:trPr>
          <w:trHeight w:val="294"/>
        </w:trPr>
        <w:tc>
          <w:tcPr>
            <w:tcW w:w="709" w:type="dxa"/>
            <w:shd w:val="clear" w:color="auto" w:fill="FFFFFF"/>
          </w:tcPr>
          <w:p w14:paraId="43F9C824" w14:textId="77777777" w:rsidR="004610B0" w:rsidRPr="00465DB3" w:rsidRDefault="004610B0" w:rsidP="00052C4E">
            <w:pPr>
              <w:jc w:val="both"/>
              <w:rPr>
                <w:b/>
                <w:sz w:val="28"/>
                <w:szCs w:val="28"/>
              </w:rPr>
            </w:pPr>
            <w:r w:rsidRPr="00465DB3">
              <w:rPr>
                <w:b/>
                <w:sz w:val="28"/>
                <w:szCs w:val="28"/>
              </w:rPr>
              <w:t>12’</w:t>
            </w:r>
          </w:p>
        </w:tc>
        <w:tc>
          <w:tcPr>
            <w:tcW w:w="4781" w:type="dxa"/>
            <w:shd w:val="clear" w:color="auto" w:fill="FFFFFF"/>
          </w:tcPr>
          <w:p w14:paraId="607FD66E" w14:textId="77777777" w:rsidR="004610B0" w:rsidRPr="00465DB3" w:rsidRDefault="004610B0" w:rsidP="00052C4E">
            <w:pPr>
              <w:jc w:val="both"/>
              <w:rPr>
                <w:b/>
                <w:sz w:val="28"/>
                <w:szCs w:val="28"/>
              </w:rPr>
            </w:pPr>
            <w:r w:rsidRPr="00465DB3">
              <w:rPr>
                <w:b/>
                <w:sz w:val="28"/>
                <w:szCs w:val="28"/>
              </w:rPr>
              <w:t>4. Hoạt động vận dụng, trải nghiệm</w:t>
            </w:r>
          </w:p>
        </w:tc>
        <w:tc>
          <w:tcPr>
            <w:tcW w:w="3240" w:type="dxa"/>
            <w:shd w:val="clear" w:color="auto" w:fill="FFFFFF"/>
          </w:tcPr>
          <w:p w14:paraId="2352337F" w14:textId="77777777" w:rsidR="004610B0" w:rsidRPr="00465DB3" w:rsidRDefault="004610B0" w:rsidP="00052C4E">
            <w:pPr>
              <w:jc w:val="center"/>
              <w:rPr>
                <w:b/>
                <w:sz w:val="28"/>
                <w:szCs w:val="28"/>
              </w:rPr>
            </w:pPr>
          </w:p>
        </w:tc>
        <w:tc>
          <w:tcPr>
            <w:tcW w:w="1440" w:type="dxa"/>
            <w:shd w:val="clear" w:color="auto" w:fill="FFFFFF"/>
          </w:tcPr>
          <w:p w14:paraId="238E5A71" w14:textId="77777777" w:rsidR="004610B0" w:rsidRPr="00465DB3" w:rsidRDefault="004610B0" w:rsidP="00052C4E">
            <w:pPr>
              <w:jc w:val="center"/>
              <w:rPr>
                <w:b/>
                <w:sz w:val="28"/>
                <w:szCs w:val="28"/>
              </w:rPr>
            </w:pPr>
          </w:p>
        </w:tc>
      </w:tr>
      <w:tr w:rsidR="004610B0" w:rsidRPr="00465DB3" w14:paraId="2CB0FF1C" w14:textId="77777777" w:rsidTr="00052C4E">
        <w:trPr>
          <w:trHeight w:val="294"/>
        </w:trPr>
        <w:tc>
          <w:tcPr>
            <w:tcW w:w="709" w:type="dxa"/>
            <w:shd w:val="clear" w:color="auto" w:fill="FFFFFF"/>
          </w:tcPr>
          <w:p w14:paraId="074F4C61" w14:textId="77777777" w:rsidR="004610B0" w:rsidRPr="00465DB3" w:rsidRDefault="004610B0" w:rsidP="00052C4E">
            <w:pPr>
              <w:jc w:val="both"/>
              <w:rPr>
                <w:b/>
                <w:sz w:val="28"/>
                <w:szCs w:val="28"/>
              </w:rPr>
            </w:pPr>
          </w:p>
        </w:tc>
        <w:tc>
          <w:tcPr>
            <w:tcW w:w="4781" w:type="dxa"/>
            <w:shd w:val="clear" w:color="auto" w:fill="FFFFFF"/>
          </w:tcPr>
          <w:p w14:paraId="0831D126" w14:textId="77777777" w:rsidR="004610B0" w:rsidRPr="00465DB3" w:rsidRDefault="004610B0" w:rsidP="00052C4E">
            <w:pPr>
              <w:jc w:val="both"/>
              <w:rPr>
                <w:sz w:val="28"/>
                <w:szCs w:val="28"/>
              </w:rPr>
            </w:pPr>
            <w:r w:rsidRPr="00465DB3">
              <w:rPr>
                <w:b/>
                <w:sz w:val="28"/>
                <w:szCs w:val="28"/>
              </w:rPr>
              <w:t>d) Hoạt động 4: Luyện tập mở rộng</w:t>
            </w:r>
            <w:r w:rsidRPr="00465DB3">
              <w:rPr>
                <w:sz w:val="28"/>
                <w:szCs w:val="28"/>
              </w:rPr>
              <w:t xml:space="preserve"> </w:t>
            </w:r>
          </w:p>
          <w:p w14:paraId="7A316336" w14:textId="77777777" w:rsidR="004610B0" w:rsidRPr="00465DB3" w:rsidRDefault="004610B0" w:rsidP="00052C4E">
            <w:pPr>
              <w:jc w:val="both"/>
              <w:rPr>
                <w:sz w:val="28"/>
                <w:szCs w:val="28"/>
              </w:rPr>
            </w:pPr>
            <w:r w:rsidRPr="00465DB3">
              <w:rPr>
                <w:sz w:val="28"/>
                <w:szCs w:val="28"/>
              </w:rPr>
              <w:t xml:space="preserve">– GV yêu cầu HS xác định yêu cầu của hoạt động Cùng sáng tạo – Hoa chăm chỉ. </w:t>
            </w:r>
          </w:p>
          <w:p w14:paraId="53B80899" w14:textId="77777777" w:rsidR="004610B0" w:rsidRPr="00465DB3" w:rsidRDefault="004610B0" w:rsidP="00052C4E">
            <w:pPr>
              <w:jc w:val="both"/>
              <w:rPr>
                <w:sz w:val="28"/>
                <w:szCs w:val="28"/>
              </w:rPr>
            </w:pPr>
            <w:r w:rsidRPr="00465DB3">
              <w:rPr>
                <w:sz w:val="28"/>
                <w:szCs w:val="28"/>
              </w:rPr>
              <w:t>– GV yêu cầu HS kể tên các việc đã làm ở nhà (nấu cơm, quét nhà, trông em,…) à ở trường (lau bảng, tưới cây, sắp xếp kệ sách/ giày dép,…).</w:t>
            </w:r>
          </w:p>
          <w:p w14:paraId="562ECAB2" w14:textId="77777777" w:rsidR="004610B0" w:rsidRPr="00465DB3" w:rsidRDefault="004610B0" w:rsidP="00052C4E">
            <w:pPr>
              <w:jc w:val="both"/>
              <w:rPr>
                <w:sz w:val="28"/>
                <w:szCs w:val="28"/>
              </w:rPr>
            </w:pPr>
            <w:r w:rsidRPr="00465DB3">
              <w:rPr>
                <w:sz w:val="28"/>
                <w:szCs w:val="28"/>
              </w:rPr>
              <w:t>– Gọi một vài nhóm trình bày trước lớp và nhận xét kết quả.</w:t>
            </w:r>
          </w:p>
        </w:tc>
        <w:tc>
          <w:tcPr>
            <w:tcW w:w="3240" w:type="dxa"/>
            <w:shd w:val="clear" w:color="auto" w:fill="FFFFFF"/>
          </w:tcPr>
          <w:p w14:paraId="5C22E4D5" w14:textId="77777777" w:rsidR="004610B0" w:rsidRPr="00465DB3" w:rsidRDefault="004610B0" w:rsidP="00052C4E">
            <w:pPr>
              <w:jc w:val="center"/>
              <w:rPr>
                <w:b/>
                <w:sz w:val="28"/>
                <w:szCs w:val="28"/>
              </w:rPr>
            </w:pPr>
          </w:p>
          <w:p w14:paraId="41B194DF" w14:textId="77777777" w:rsidR="004610B0" w:rsidRPr="00465DB3" w:rsidRDefault="004610B0" w:rsidP="00052C4E">
            <w:pPr>
              <w:rPr>
                <w:sz w:val="28"/>
                <w:szCs w:val="28"/>
              </w:rPr>
            </w:pPr>
            <w:r w:rsidRPr="00465DB3">
              <w:rPr>
                <w:sz w:val="28"/>
                <w:szCs w:val="28"/>
              </w:rPr>
              <w:t xml:space="preserve">– HS xác định yêu cầu </w:t>
            </w:r>
          </w:p>
          <w:p w14:paraId="54A91284" w14:textId="77777777" w:rsidR="004610B0" w:rsidRPr="00465DB3" w:rsidRDefault="004610B0" w:rsidP="00052C4E">
            <w:pPr>
              <w:jc w:val="center"/>
              <w:rPr>
                <w:sz w:val="28"/>
                <w:szCs w:val="28"/>
              </w:rPr>
            </w:pPr>
          </w:p>
          <w:p w14:paraId="7538342E" w14:textId="77777777" w:rsidR="004610B0" w:rsidRPr="00465DB3" w:rsidRDefault="004610B0" w:rsidP="00052C4E">
            <w:pPr>
              <w:rPr>
                <w:sz w:val="28"/>
                <w:szCs w:val="28"/>
              </w:rPr>
            </w:pPr>
          </w:p>
          <w:p w14:paraId="0836CDF0" w14:textId="77777777" w:rsidR="004610B0" w:rsidRPr="00465DB3" w:rsidRDefault="004610B0" w:rsidP="00052C4E">
            <w:pPr>
              <w:rPr>
                <w:sz w:val="28"/>
                <w:szCs w:val="28"/>
              </w:rPr>
            </w:pPr>
            <w:r w:rsidRPr="00465DB3">
              <w:rPr>
                <w:sz w:val="28"/>
                <w:szCs w:val="28"/>
              </w:rPr>
              <w:t>– HS kể tên các việc đã làm ở nhà.</w:t>
            </w:r>
          </w:p>
          <w:p w14:paraId="3987222A" w14:textId="77777777" w:rsidR="004610B0" w:rsidRPr="00465DB3" w:rsidRDefault="004610B0" w:rsidP="00052C4E">
            <w:pPr>
              <w:rPr>
                <w:sz w:val="28"/>
                <w:szCs w:val="28"/>
              </w:rPr>
            </w:pPr>
          </w:p>
          <w:p w14:paraId="10368505" w14:textId="77777777" w:rsidR="004610B0" w:rsidRPr="00465DB3" w:rsidRDefault="004610B0" w:rsidP="00052C4E">
            <w:pPr>
              <w:rPr>
                <w:sz w:val="28"/>
                <w:szCs w:val="28"/>
              </w:rPr>
            </w:pPr>
          </w:p>
          <w:p w14:paraId="1699C98A" w14:textId="77777777" w:rsidR="004610B0" w:rsidRPr="00465DB3" w:rsidRDefault="004610B0" w:rsidP="00052C4E">
            <w:pPr>
              <w:rPr>
                <w:b/>
                <w:sz w:val="28"/>
                <w:szCs w:val="28"/>
              </w:rPr>
            </w:pPr>
            <w:r w:rsidRPr="00465DB3">
              <w:rPr>
                <w:sz w:val="28"/>
                <w:szCs w:val="28"/>
              </w:rPr>
              <w:t>- HS thực hiện.</w:t>
            </w:r>
          </w:p>
        </w:tc>
        <w:tc>
          <w:tcPr>
            <w:tcW w:w="1440" w:type="dxa"/>
            <w:shd w:val="clear" w:color="auto" w:fill="FFFFFF"/>
          </w:tcPr>
          <w:p w14:paraId="24D579DE" w14:textId="77777777" w:rsidR="004610B0" w:rsidRPr="00465DB3" w:rsidRDefault="004610B0" w:rsidP="00052C4E">
            <w:pPr>
              <w:jc w:val="center"/>
              <w:rPr>
                <w:b/>
                <w:sz w:val="28"/>
                <w:szCs w:val="28"/>
              </w:rPr>
            </w:pPr>
          </w:p>
        </w:tc>
      </w:tr>
      <w:tr w:rsidR="004610B0" w:rsidRPr="00465DB3" w14:paraId="77CE0DE3" w14:textId="77777777" w:rsidTr="00052C4E">
        <w:trPr>
          <w:trHeight w:val="294"/>
        </w:trPr>
        <w:tc>
          <w:tcPr>
            <w:tcW w:w="709" w:type="dxa"/>
            <w:shd w:val="clear" w:color="auto" w:fill="FFFFFF"/>
          </w:tcPr>
          <w:p w14:paraId="1D379743" w14:textId="77777777" w:rsidR="004610B0" w:rsidRPr="00465DB3" w:rsidRDefault="004610B0" w:rsidP="00052C4E">
            <w:pPr>
              <w:jc w:val="center"/>
              <w:rPr>
                <w:b/>
                <w:sz w:val="28"/>
                <w:szCs w:val="28"/>
              </w:rPr>
            </w:pPr>
            <w:r w:rsidRPr="00465DB3">
              <w:rPr>
                <w:b/>
                <w:sz w:val="28"/>
                <w:szCs w:val="28"/>
              </w:rPr>
              <w:t>5’</w:t>
            </w:r>
          </w:p>
        </w:tc>
        <w:tc>
          <w:tcPr>
            <w:tcW w:w="9461" w:type="dxa"/>
            <w:gridSpan w:val="3"/>
            <w:shd w:val="clear" w:color="auto" w:fill="FFFFFF"/>
          </w:tcPr>
          <w:p w14:paraId="78B2A0C1" w14:textId="77777777" w:rsidR="004610B0" w:rsidRPr="00465DB3" w:rsidRDefault="004610B0" w:rsidP="00052C4E">
            <w:pPr>
              <w:rPr>
                <w:b/>
                <w:sz w:val="28"/>
                <w:szCs w:val="28"/>
              </w:rPr>
            </w:pPr>
            <w:r w:rsidRPr="00465DB3">
              <w:rPr>
                <w:b/>
                <w:sz w:val="28"/>
                <w:szCs w:val="28"/>
              </w:rPr>
              <w:t>5. Hoạt động củng cố và nối tiếp:</w:t>
            </w:r>
          </w:p>
        </w:tc>
      </w:tr>
      <w:tr w:rsidR="004610B0" w:rsidRPr="00465DB3" w14:paraId="7CA34D05" w14:textId="77777777" w:rsidTr="00052C4E">
        <w:trPr>
          <w:trHeight w:val="294"/>
        </w:trPr>
        <w:tc>
          <w:tcPr>
            <w:tcW w:w="709" w:type="dxa"/>
            <w:tcBorders>
              <w:bottom w:val="single" w:sz="4" w:space="0" w:color="000000"/>
            </w:tcBorders>
            <w:shd w:val="clear" w:color="auto" w:fill="FFFFFF"/>
          </w:tcPr>
          <w:p w14:paraId="36F7AE62" w14:textId="77777777" w:rsidR="004610B0" w:rsidRPr="00465DB3" w:rsidRDefault="004610B0" w:rsidP="00052C4E">
            <w:pPr>
              <w:jc w:val="both"/>
              <w:rPr>
                <w:b/>
                <w:sz w:val="28"/>
                <w:szCs w:val="28"/>
              </w:rPr>
            </w:pPr>
          </w:p>
        </w:tc>
        <w:tc>
          <w:tcPr>
            <w:tcW w:w="4781" w:type="dxa"/>
            <w:tcBorders>
              <w:bottom w:val="single" w:sz="4" w:space="0" w:color="000000"/>
            </w:tcBorders>
            <w:shd w:val="clear" w:color="auto" w:fill="FFFFFF"/>
          </w:tcPr>
          <w:p w14:paraId="56E9B540" w14:textId="77777777" w:rsidR="004610B0" w:rsidRPr="00465DB3" w:rsidRDefault="004610B0" w:rsidP="00052C4E">
            <w:pPr>
              <w:jc w:val="both"/>
              <w:rPr>
                <w:sz w:val="28"/>
                <w:szCs w:val="28"/>
              </w:rPr>
            </w:pPr>
            <w:r w:rsidRPr="00465DB3">
              <w:rPr>
                <w:sz w:val="28"/>
                <w:szCs w:val="28"/>
              </w:rPr>
              <w:t xml:space="preserve">(?) Nêu lại nội dung bài. </w:t>
            </w:r>
          </w:p>
          <w:p w14:paraId="5EDB354F" w14:textId="77777777" w:rsidR="004610B0" w:rsidRPr="00465DB3" w:rsidRDefault="004610B0" w:rsidP="00052C4E">
            <w:pPr>
              <w:jc w:val="both"/>
              <w:rPr>
                <w:sz w:val="28"/>
                <w:szCs w:val="28"/>
              </w:rPr>
            </w:pPr>
            <w:r w:rsidRPr="00465DB3">
              <w:rPr>
                <w:sz w:val="28"/>
                <w:szCs w:val="28"/>
              </w:rPr>
              <w:t>- Nhận xét, đánh giá.</w:t>
            </w:r>
          </w:p>
          <w:p w14:paraId="1A990878" w14:textId="77777777" w:rsidR="004610B0" w:rsidRPr="00465DB3" w:rsidRDefault="004610B0" w:rsidP="00052C4E">
            <w:pPr>
              <w:jc w:val="both"/>
              <w:rPr>
                <w:b/>
                <w:sz w:val="28"/>
                <w:szCs w:val="28"/>
              </w:rPr>
            </w:pPr>
            <w:r w:rsidRPr="00465DB3">
              <w:rPr>
                <w:sz w:val="28"/>
                <w:szCs w:val="28"/>
              </w:rPr>
              <w:t>- Về học bài, chuẩn bị.</w:t>
            </w:r>
          </w:p>
        </w:tc>
        <w:tc>
          <w:tcPr>
            <w:tcW w:w="3240" w:type="dxa"/>
            <w:tcBorders>
              <w:bottom w:val="single" w:sz="4" w:space="0" w:color="000000"/>
            </w:tcBorders>
            <w:shd w:val="clear" w:color="auto" w:fill="FFFFFF"/>
          </w:tcPr>
          <w:p w14:paraId="7BE6A53A" w14:textId="77777777" w:rsidR="004610B0" w:rsidRPr="00465DB3" w:rsidRDefault="004610B0" w:rsidP="00052C4E">
            <w:pPr>
              <w:jc w:val="both"/>
              <w:rPr>
                <w:sz w:val="28"/>
                <w:szCs w:val="28"/>
              </w:rPr>
            </w:pPr>
          </w:p>
          <w:p w14:paraId="5A5DA6C4" w14:textId="77777777" w:rsidR="004610B0" w:rsidRPr="00465DB3" w:rsidRDefault="004610B0" w:rsidP="00052C4E">
            <w:pPr>
              <w:jc w:val="both"/>
              <w:rPr>
                <w:sz w:val="28"/>
                <w:szCs w:val="28"/>
              </w:rPr>
            </w:pPr>
            <w:r w:rsidRPr="00465DB3">
              <w:rPr>
                <w:sz w:val="28"/>
                <w:szCs w:val="28"/>
              </w:rPr>
              <w:t>- Nhận xét, tuyên dương.</w:t>
            </w:r>
          </w:p>
          <w:p w14:paraId="55D3A16A" w14:textId="77777777" w:rsidR="004610B0" w:rsidRPr="00465DB3" w:rsidRDefault="004610B0" w:rsidP="00052C4E">
            <w:pPr>
              <w:rPr>
                <w:b/>
                <w:sz w:val="28"/>
                <w:szCs w:val="28"/>
              </w:rPr>
            </w:pPr>
            <w:r w:rsidRPr="00465DB3">
              <w:rPr>
                <w:sz w:val="28"/>
                <w:szCs w:val="28"/>
              </w:rPr>
              <w:t>- Về học bài và chuẩn bị bài cho tiết sau.</w:t>
            </w:r>
          </w:p>
        </w:tc>
        <w:tc>
          <w:tcPr>
            <w:tcW w:w="1440" w:type="dxa"/>
            <w:tcBorders>
              <w:bottom w:val="single" w:sz="4" w:space="0" w:color="000000"/>
            </w:tcBorders>
            <w:shd w:val="clear" w:color="auto" w:fill="FFFFFF"/>
          </w:tcPr>
          <w:p w14:paraId="32E45525" w14:textId="77777777" w:rsidR="004610B0" w:rsidRPr="00465DB3" w:rsidRDefault="004610B0" w:rsidP="00052C4E">
            <w:pPr>
              <w:jc w:val="center"/>
              <w:rPr>
                <w:b/>
                <w:sz w:val="28"/>
                <w:szCs w:val="28"/>
              </w:rPr>
            </w:pPr>
          </w:p>
        </w:tc>
      </w:tr>
    </w:tbl>
    <w:p w14:paraId="1FCEBE31" w14:textId="77777777" w:rsidR="004610B0" w:rsidRPr="00465DB3" w:rsidRDefault="004610B0" w:rsidP="004610B0">
      <w:pPr>
        <w:jc w:val="both"/>
        <w:rPr>
          <w:b/>
          <w:sz w:val="28"/>
          <w:szCs w:val="28"/>
        </w:rPr>
      </w:pPr>
      <w:r w:rsidRPr="00465DB3">
        <w:rPr>
          <w:b/>
          <w:sz w:val="28"/>
          <w:szCs w:val="28"/>
        </w:rPr>
        <w:t>IV. ĐIỀU CHỈNH SAU BÀI DẠY:</w:t>
      </w:r>
    </w:p>
    <w:p w14:paraId="59631D90" w14:textId="77777777" w:rsidR="004610B0" w:rsidRPr="00465DB3" w:rsidRDefault="004610B0" w:rsidP="004610B0">
      <w:pPr>
        <w:jc w:val="both"/>
        <w:rPr>
          <w:b/>
          <w:sz w:val="28"/>
          <w:szCs w:val="28"/>
        </w:rPr>
      </w:pPr>
      <w:r w:rsidRPr="00465DB3">
        <w:rPr>
          <w:sz w:val="28"/>
          <w:szCs w:val="28"/>
        </w:rPr>
        <w:t>………………………..………………………………………………………..………………………..……………………………………………………………..</w:t>
      </w:r>
      <w:bookmarkEnd w:id="0"/>
    </w:p>
    <w:p w14:paraId="4A720D41" w14:textId="77777777" w:rsidR="004610B0" w:rsidRPr="00465DB3" w:rsidRDefault="004610B0" w:rsidP="004610B0">
      <w:pPr>
        <w:rPr>
          <w:sz w:val="28"/>
          <w:szCs w:val="28"/>
        </w:rPr>
      </w:pPr>
      <w:r w:rsidRPr="00465DB3">
        <w:rPr>
          <w:sz w:val="28"/>
          <w:szCs w:val="28"/>
        </w:rPr>
        <w:t>..………………………..…………………………………………………………</w:t>
      </w:r>
    </w:p>
    <w:p w14:paraId="0E9E4C57" w14:textId="77777777" w:rsidR="00757BD3" w:rsidRDefault="00757BD3"/>
    <w:sectPr w:rsidR="00757B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0B0"/>
    <w:rsid w:val="000C6C0A"/>
    <w:rsid w:val="004610B0"/>
    <w:rsid w:val="00757BD3"/>
    <w:rsid w:val="008320AE"/>
    <w:rsid w:val="00DF0AE5"/>
    <w:rsid w:val="00E836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34B07"/>
  <w15:chartTrackingRefBased/>
  <w15:docId w15:val="{1EEBD3F6-A0AC-4341-B63B-41F83F7BA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10B0"/>
    <w:pPr>
      <w:spacing w:after="0" w:line="240" w:lineRule="auto"/>
    </w:pPr>
    <w:rPr>
      <w:rFonts w:eastAsia="Times New Roman" w:cs="Times New Roman"/>
      <w:kern w:val="0"/>
      <w:sz w:val="24"/>
      <w:szCs w:val="24"/>
      <w14:ligatures w14:val="none"/>
    </w:rPr>
  </w:style>
  <w:style w:type="paragraph" w:styleId="Heading1">
    <w:name w:val="heading 1"/>
    <w:basedOn w:val="Normal"/>
    <w:next w:val="Normal"/>
    <w:link w:val="Heading1Char"/>
    <w:uiPriority w:val="9"/>
    <w:qFormat/>
    <w:rsid w:val="004610B0"/>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4610B0"/>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4610B0"/>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4610B0"/>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8"/>
      <w:szCs w:val="22"/>
      <w14:ligatures w14:val="standardContextual"/>
    </w:rPr>
  </w:style>
  <w:style w:type="paragraph" w:styleId="Heading5">
    <w:name w:val="heading 5"/>
    <w:basedOn w:val="Normal"/>
    <w:next w:val="Normal"/>
    <w:link w:val="Heading5Char"/>
    <w:uiPriority w:val="9"/>
    <w:semiHidden/>
    <w:unhideWhenUsed/>
    <w:qFormat/>
    <w:rsid w:val="004610B0"/>
    <w:pPr>
      <w:keepNext/>
      <w:keepLines/>
      <w:spacing w:before="80" w:after="40" w:line="259" w:lineRule="auto"/>
      <w:outlineLvl w:val="4"/>
    </w:pPr>
    <w:rPr>
      <w:rFonts w:asciiTheme="minorHAnsi" w:eastAsiaTheme="majorEastAsia" w:hAnsiTheme="minorHAnsi" w:cstheme="majorBidi"/>
      <w:color w:val="0F4761" w:themeColor="accent1" w:themeShade="BF"/>
      <w:kern w:val="2"/>
      <w:sz w:val="28"/>
      <w:szCs w:val="22"/>
      <w14:ligatures w14:val="standardContextual"/>
    </w:rPr>
  </w:style>
  <w:style w:type="paragraph" w:styleId="Heading6">
    <w:name w:val="heading 6"/>
    <w:basedOn w:val="Normal"/>
    <w:next w:val="Normal"/>
    <w:link w:val="Heading6Char"/>
    <w:uiPriority w:val="9"/>
    <w:semiHidden/>
    <w:unhideWhenUsed/>
    <w:qFormat/>
    <w:rsid w:val="004610B0"/>
    <w:pPr>
      <w:keepNext/>
      <w:keepLines/>
      <w:spacing w:before="40" w:line="259" w:lineRule="auto"/>
      <w:outlineLvl w:val="5"/>
    </w:pPr>
    <w:rPr>
      <w:rFonts w:asciiTheme="minorHAnsi" w:eastAsiaTheme="majorEastAsia" w:hAnsiTheme="minorHAnsi" w:cstheme="majorBidi"/>
      <w:i/>
      <w:iCs/>
      <w:color w:val="595959" w:themeColor="text1" w:themeTint="A6"/>
      <w:kern w:val="2"/>
      <w:sz w:val="28"/>
      <w:szCs w:val="22"/>
      <w14:ligatures w14:val="standardContextual"/>
    </w:rPr>
  </w:style>
  <w:style w:type="paragraph" w:styleId="Heading7">
    <w:name w:val="heading 7"/>
    <w:basedOn w:val="Normal"/>
    <w:next w:val="Normal"/>
    <w:link w:val="Heading7Char"/>
    <w:uiPriority w:val="9"/>
    <w:semiHidden/>
    <w:unhideWhenUsed/>
    <w:qFormat/>
    <w:rsid w:val="004610B0"/>
    <w:pPr>
      <w:keepNext/>
      <w:keepLines/>
      <w:spacing w:before="40" w:line="259" w:lineRule="auto"/>
      <w:outlineLvl w:val="6"/>
    </w:pPr>
    <w:rPr>
      <w:rFonts w:asciiTheme="minorHAnsi" w:eastAsiaTheme="majorEastAsia" w:hAnsiTheme="minorHAnsi" w:cstheme="majorBidi"/>
      <w:color w:val="595959" w:themeColor="text1" w:themeTint="A6"/>
      <w:kern w:val="2"/>
      <w:sz w:val="28"/>
      <w:szCs w:val="22"/>
      <w14:ligatures w14:val="standardContextual"/>
    </w:rPr>
  </w:style>
  <w:style w:type="paragraph" w:styleId="Heading8">
    <w:name w:val="heading 8"/>
    <w:basedOn w:val="Normal"/>
    <w:next w:val="Normal"/>
    <w:link w:val="Heading8Char"/>
    <w:uiPriority w:val="9"/>
    <w:semiHidden/>
    <w:unhideWhenUsed/>
    <w:qFormat/>
    <w:rsid w:val="004610B0"/>
    <w:pPr>
      <w:keepNext/>
      <w:keepLines/>
      <w:spacing w:line="259" w:lineRule="auto"/>
      <w:outlineLvl w:val="7"/>
    </w:pPr>
    <w:rPr>
      <w:rFonts w:asciiTheme="minorHAnsi" w:eastAsiaTheme="majorEastAsia" w:hAnsiTheme="minorHAnsi" w:cstheme="majorBidi"/>
      <w:i/>
      <w:iCs/>
      <w:color w:val="272727" w:themeColor="text1" w:themeTint="D8"/>
      <w:kern w:val="2"/>
      <w:sz w:val="28"/>
      <w:szCs w:val="22"/>
      <w14:ligatures w14:val="standardContextual"/>
    </w:rPr>
  </w:style>
  <w:style w:type="paragraph" w:styleId="Heading9">
    <w:name w:val="heading 9"/>
    <w:basedOn w:val="Normal"/>
    <w:next w:val="Normal"/>
    <w:link w:val="Heading9Char"/>
    <w:uiPriority w:val="9"/>
    <w:semiHidden/>
    <w:unhideWhenUsed/>
    <w:qFormat/>
    <w:rsid w:val="004610B0"/>
    <w:pPr>
      <w:keepNext/>
      <w:keepLines/>
      <w:spacing w:line="259" w:lineRule="auto"/>
      <w:outlineLvl w:val="8"/>
    </w:pPr>
    <w:rPr>
      <w:rFonts w:asciiTheme="minorHAnsi" w:eastAsiaTheme="majorEastAsia" w:hAnsiTheme="minorHAnsi" w:cstheme="majorBidi"/>
      <w:color w:val="272727" w:themeColor="text1" w:themeTint="D8"/>
      <w:kern w:val="2"/>
      <w:sz w:val="28"/>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10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610B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10B0"/>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4610B0"/>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4610B0"/>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4610B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610B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610B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610B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610B0"/>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4610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10B0"/>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4610B0"/>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4610B0"/>
    <w:pPr>
      <w:spacing w:before="160" w:after="160" w:line="259" w:lineRule="auto"/>
      <w:jc w:val="center"/>
    </w:pPr>
    <w:rPr>
      <w:rFonts w:eastAsiaTheme="minorHAnsi" w:cstheme="minorBidi"/>
      <w:i/>
      <w:iCs/>
      <w:color w:val="404040" w:themeColor="text1" w:themeTint="BF"/>
      <w:kern w:val="2"/>
      <w:sz w:val="28"/>
      <w:szCs w:val="22"/>
      <w14:ligatures w14:val="standardContextual"/>
    </w:rPr>
  </w:style>
  <w:style w:type="character" w:customStyle="1" w:styleId="QuoteChar">
    <w:name w:val="Quote Char"/>
    <w:basedOn w:val="DefaultParagraphFont"/>
    <w:link w:val="Quote"/>
    <w:uiPriority w:val="29"/>
    <w:rsid w:val="004610B0"/>
    <w:rPr>
      <w:i/>
      <w:iCs/>
      <w:color w:val="404040" w:themeColor="text1" w:themeTint="BF"/>
    </w:rPr>
  </w:style>
  <w:style w:type="paragraph" w:styleId="ListParagraph">
    <w:name w:val="List Paragraph"/>
    <w:basedOn w:val="Normal"/>
    <w:uiPriority w:val="34"/>
    <w:qFormat/>
    <w:rsid w:val="004610B0"/>
    <w:pPr>
      <w:spacing w:after="160" w:line="259" w:lineRule="auto"/>
      <w:ind w:left="720"/>
      <w:contextualSpacing/>
    </w:pPr>
    <w:rPr>
      <w:rFonts w:eastAsiaTheme="minorHAnsi" w:cstheme="minorBidi"/>
      <w:kern w:val="2"/>
      <w:sz w:val="28"/>
      <w:szCs w:val="22"/>
      <w14:ligatures w14:val="standardContextual"/>
    </w:rPr>
  </w:style>
  <w:style w:type="character" w:styleId="IntenseEmphasis">
    <w:name w:val="Intense Emphasis"/>
    <w:basedOn w:val="DefaultParagraphFont"/>
    <w:uiPriority w:val="21"/>
    <w:qFormat/>
    <w:rsid w:val="004610B0"/>
    <w:rPr>
      <w:i/>
      <w:iCs/>
      <w:color w:val="0F4761" w:themeColor="accent1" w:themeShade="BF"/>
    </w:rPr>
  </w:style>
  <w:style w:type="paragraph" w:styleId="IntenseQuote">
    <w:name w:val="Intense Quote"/>
    <w:basedOn w:val="Normal"/>
    <w:next w:val="Normal"/>
    <w:link w:val="IntenseQuoteChar"/>
    <w:uiPriority w:val="30"/>
    <w:qFormat/>
    <w:rsid w:val="004610B0"/>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eastAsiaTheme="minorHAnsi" w:cstheme="minorBidi"/>
      <w:i/>
      <w:iCs/>
      <w:color w:val="0F4761" w:themeColor="accent1" w:themeShade="BF"/>
      <w:kern w:val="2"/>
      <w:sz w:val="28"/>
      <w:szCs w:val="22"/>
      <w14:ligatures w14:val="standardContextual"/>
    </w:rPr>
  </w:style>
  <w:style w:type="character" w:customStyle="1" w:styleId="IntenseQuoteChar">
    <w:name w:val="Intense Quote Char"/>
    <w:basedOn w:val="DefaultParagraphFont"/>
    <w:link w:val="IntenseQuote"/>
    <w:uiPriority w:val="30"/>
    <w:rsid w:val="004610B0"/>
    <w:rPr>
      <w:i/>
      <w:iCs/>
      <w:color w:val="0F4761" w:themeColor="accent1" w:themeShade="BF"/>
    </w:rPr>
  </w:style>
  <w:style w:type="character" w:styleId="IntenseReference">
    <w:name w:val="Intense Reference"/>
    <w:basedOn w:val="DefaultParagraphFont"/>
    <w:uiPriority w:val="32"/>
    <w:qFormat/>
    <w:rsid w:val="004610B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628</Words>
  <Characters>3581</Characters>
  <Application>Microsoft Office Word</Application>
  <DocSecurity>0</DocSecurity>
  <Lines>29</Lines>
  <Paragraphs>8</Paragraphs>
  <ScaleCrop>false</ScaleCrop>
  <Company/>
  <LinksUpToDate>false</LinksUpToDate>
  <CharactersWithSpaces>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2025-03-03T01:37:00Z</dcterms:created>
  <dcterms:modified xsi:type="dcterms:W3CDTF">2025-03-03T01:38:00Z</dcterms:modified>
</cp:coreProperties>
</file>