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868" w:rsidRDefault="00530868" w:rsidP="00530868">
      <w:pPr>
        <w:spacing w:after="0" w:line="360" w:lineRule="auto"/>
        <w:jc w:val="center"/>
        <w:rPr>
          <w:rFonts w:ascii="Times New Roman" w:eastAsia="Calibri" w:hAnsi="Times New Roman" w:cs="Times New Roman"/>
          <w:i w:val="0"/>
          <w:iCs w:val="0"/>
          <w:color w:val="000000" w:themeColor="text1"/>
          <w:sz w:val="26"/>
          <w:szCs w:val="26"/>
          <w:u w:val="single"/>
        </w:rPr>
      </w:pPr>
      <w:r>
        <w:rPr>
          <w:rFonts w:ascii="Times New Roman" w:eastAsia="Calibri" w:hAnsi="Times New Roman" w:cs="Times New Roman"/>
          <w:i w:val="0"/>
          <w:iCs w:val="0"/>
          <w:color w:val="000000" w:themeColor="text1"/>
          <w:sz w:val="26"/>
          <w:szCs w:val="26"/>
          <w:u w:val="single"/>
        </w:rPr>
        <w:t>KHOA HỌC</w:t>
      </w:r>
    </w:p>
    <w:p w:rsidR="00530868" w:rsidRDefault="00530868" w:rsidP="00530868">
      <w:pPr>
        <w:spacing w:after="0" w:line="360" w:lineRule="auto"/>
        <w:jc w:val="center"/>
        <w:rPr>
          <w:rFonts w:ascii="Times New Roman" w:eastAsia="Calibri" w:hAnsi="Times New Roman" w:cs="Times New Roman"/>
          <w:i w:val="0"/>
          <w:iCs w:val="0"/>
          <w:color w:val="FF0000"/>
          <w:sz w:val="26"/>
          <w:szCs w:val="26"/>
        </w:rPr>
      </w:pPr>
      <w:r>
        <w:rPr>
          <w:rFonts w:ascii="Times New Roman" w:eastAsia="Calibri" w:hAnsi="Times New Roman" w:cs="Times New Roman"/>
          <w:i w:val="0"/>
          <w:iCs w:val="0"/>
          <w:color w:val="FF0000"/>
          <w:sz w:val="26"/>
          <w:szCs w:val="26"/>
        </w:rPr>
        <w:t>CHỦ ĐỀ 1: CHẤT</w:t>
      </w:r>
    </w:p>
    <w:p w:rsidR="00530868" w:rsidRDefault="00530868" w:rsidP="00530868">
      <w:pPr>
        <w:spacing w:after="0" w:line="360" w:lineRule="auto"/>
        <w:jc w:val="center"/>
        <w:rPr>
          <w:rFonts w:ascii="Times New Roman" w:eastAsia="Calibri" w:hAnsi="Times New Roman" w:cs="Times New Roman"/>
          <w:i w:val="0"/>
          <w:iCs w:val="0"/>
          <w:color w:val="FF0000"/>
          <w:sz w:val="26"/>
          <w:szCs w:val="26"/>
        </w:rPr>
      </w:pPr>
      <w:r>
        <w:rPr>
          <w:rFonts w:ascii="Times New Roman" w:eastAsia="Calibri" w:hAnsi="Times New Roman" w:cs="Times New Roman"/>
          <w:i w:val="0"/>
          <w:iCs w:val="0"/>
          <w:color w:val="FF0000"/>
          <w:sz w:val="26"/>
          <w:szCs w:val="26"/>
        </w:rPr>
        <w:t>BÀI 1: TÍNH CHẤT VÀ VAI TRÒ CỦA NƯỚC (TIẾT 2)</w:t>
      </w:r>
    </w:p>
    <w:p w:rsidR="00530868" w:rsidRDefault="00530868" w:rsidP="00530868">
      <w:pPr>
        <w:spacing w:after="0" w:line="360" w:lineRule="auto"/>
        <w:jc w:val="both"/>
        <w:rPr>
          <w:rFonts w:ascii="Times New Roman" w:eastAsia="Calibri" w:hAnsi="Times New Roman" w:cs="Times New Roman"/>
          <w:i w:val="0"/>
          <w:iCs w:val="0"/>
          <w:color w:val="000000" w:themeColor="text1"/>
          <w:sz w:val="26"/>
          <w:szCs w:val="26"/>
        </w:rPr>
      </w:pPr>
      <w:r>
        <w:rPr>
          <w:rFonts w:ascii="Times New Roman" w:eastAsia="Calibri" w:hAnsi="Times New Roman" w:cs="Times New Roman"/>
          <w:i w:val="0"/>
          <w:iCs w:val="0"/>
          <w:color w:val="000000" w:themeColor="text1"/>
          <w:sz w:val="26"/>
          <w:szCs w:val="26"/>
        </w:rPr>
        <w:t>I. YÊU CẦU CẦN ĐẠT</w:t>
      </w:r>
    </w:p>
    <w:p w:rsidR="00530868" w:rsidRDefault="00530868" w:rsidP="00530868">
      <w:pPr>
        <w:spacing w:after="0" w:line="360" w:lineRule="auto"/>
        <w:ind w:firstLine="284"/>
        <w:jc w:val="both"/>
        <w:rPr>
          <w:rFonts w:ascii="Times New Roman" w:eastAsia="Calibri" w:hAnsi="Times New Roman" w:cs="Times New Roman"/>
          <w:b w:val="0"/>
          <w:bCs w:val="0"/>
          <w:i w:val="0"/>
          <w:iCs w:val="0"/>
          <w:color w:val="000000" w:themeColor="text1"/>
          <w:sz w:val="26"/>
          <w:szCs w:val="26"/>
        </w:rPr>
      </w:pPr>
      <w:r>
        <w:rPr>
          <w:rFonts w:ascii="Times New Roman" w:eastAsia="Calibri" w:hAnsi="Times New Roman" w:cs="Times New Roman"/>
          <w:b w:val="0"/>
          <w:bCs w:val="0"/>
          <w:i w:val="0"/>
          <w:iCs w:val="0"/>
          <w:color w:val="000000" w:themeColor="text1"/>
          <w:sz w:val="26"/>
          <w:szCs w:val="26"/>
        </w:rPr>
        <w:t xml:space="preserve">- </w:t>
      </w:r>
      <w:r>
        <w:rPr>
          <w:rFonts w:ascii="Times New Roman" w:eastAsia="Calibri" w:hAnsi="Times New Roman" w:cs="Times New Roman"/>
          <w:b w:val="0"/>
          <w:bCs w:val="0"/>
          <w:i w:val="0"/>
          <w:iCs w:val="0"/>
          <w:color w:val="000000" w:themeColor="text1"/>
          <w:sz w:val="26"/>
          <w:szCs w:val="26"/>
          <w:lang w:bidi="vi-VN"/>
        </w:rPr>
        <w:t>Nêu được một số tính chất của nước (không màu, không mùi, không vị, không có hình dạng nhất định; chảy từ cao xuống thấp, chảy lan ra khắp mọi phía; thấm qua một số vật và hoà tan một số chất).</w:t>
      </w:r>
      <w:r>
        <w:rPr>
          <w:rFonts w:ascii="Times New Roman" w:eastAsia="Calibri" w:hAnsi="Times New Roman" w:cs="Times New Roman"/>
          <w:b w:val="0"/>
          <w:bCs w:val="0"/>
          <w:i w:val="0"/>
          <w:iCs w:val="0"/>
          <w:color w:val="000000" w:themeColor="text1"/>
          <w:sz w:val="26"/>
          <w:szCs w:val="26"/>
        </w:rPr>
        <w:t xml:space="preserve"> </w:t>
      </w:r>
    </w:p>
    <w:p w:rsidR="00530868" w:rsidRDefault="00530868" w:rsidP="00530868">
      <w:pPr>
        <w:spacing w:after="0" w:line="360" w:lineRule="auto"/>
        <w:ind w:firstLine="284"/>
        <w:jc w:val="both"/>
        <w:rPr>
          <w:rFonts w:ascii="Times New Roman" w:eastAsia="Calibri" w:hAnsi="Times New Roman" w:cs="Times New Roman"/>
          <w:b w:val="0"/>
          <w:bCs w:val="0"/>
          <w:i w:val="0"/>
          <w:iCs w:val="0"/>
          <w:color w:val="000000" w:themeColor="text1"/>
          <w:sz w:val="26"/>
          <w:szCs w:val="26"/>
          <w:lang w:bidi="vi-VN"/>
        </w:rPr>
      </w:pPr>
      <w:r>
        <w:rPr>
          <w:rFonts w:ascii="Times New Roman" w:eastAsia="Calibri" w:hAnsi="Times New Roman" w:cs="Times New Roman"/>
          <w:b w:val="0"/>
          <w:bCs w:val="0"/>
          <w:i w:val="0"/>
          <w:iCs w:val="0"/>
          <w:color w:val="000000" w:themeColor="text1"/>
          <w:sz w:val="26"/>
          <w:szCs w:val="26"/>
          <w:lang w:bidi="vi-VN"/>
        </w:rPr>
        <w:t>- Nêu được vai trò của nước trong đời sống, sản xuất và sinh hoạt.</w:t>
      </w:r>
    </w:p>
    <w:p w:rsidR="00530868" w:rsidRDefault="00530868" w:rsidP="00530868">
      <w:pPr>
        <w:spacing w:after="0" w:line="360" w:lineRule="auto"/>
        <w:ind w:firstLine="284"/>
        <w:jc w:val="both"/>
        <w:rPr>
          <w:rFonts w:ascii="Times New Roman" w:eastAsia="Calibri" w:hAnsi="Times New Roman" w:cs="Times New Roman"/>
          <w:b w:val="0"/>
          <w:bCs w:val="0"/>
          <w:i w:val="0"/>
          <w:iCs w:val="0"/>
          <w:color w:val="000000" w:themeColor="text1"/>
          <w:sz w:val="26"/>
          <w:szCs w:val="26"/>
          <w:lang w:bidi="vi-VN"/>
        </w:rPr>
      </w:pPr>
      <w:r>
        <w:rPr>
          <w:rFonts w:ascii="Times New Roman" w:eastAsia="Calibri" w:hAnsi="Times New Roman" w:cs="Times New Roman"/>
          <w:b w:val="0"/>
          <w:bCs w:val="0"/>
          <w:i w:val="0"/>
          <w:iCs w:val="0"/>
          <w:color w:val="000000" w:themeColor="text1"/>
          <w:sz w:val="26"/>
          <w:szCs w:val="26"/>
          <w:lang w:bidi="vi-VN"/>
        </w:rPr>
        <w:t>- Vận dụng được tính chất của nước trong một số trường hợp đơn giản.</w:t>
      </w:r>
    </w:p>
    <w:p w:rsidR="00530868" w:rsidRDefault="00530868" w:rsidP="00530868">
      <w:pPr>
        <w:spacing w:after="0" w:line="360" w:lineRule="auto"/>
        <w:ind w:firstLine="284"/>
        <w:jc w:val="both"/>
        <w:rPr>
          <w:rFonts w:ascii="Times New Roman" w:eastAsia="Calibri" w:hAnsi="Times New Roman" w:cs="Times New Roman"/>
          <w:b w:val="0"/>
          <w:bCs w:val="0"/>
          <w:i w:val="0"/>
          <w:iCs w:val="0"/>
          <w:color w:val="000000" w:themeColor="text1"/>
          <w:sz w:val="26"/>
          <w:szCs w:val="26"/>
          <w:lang w:bidi="vi-VN"/>
        </w:rPr>
      </w:pPr>
      <w:r>
        <w:rPr>
          <w:rFonts w:ascii="Times New Roman" w:eastAsia="Calibri" w:hAnsi="Times New Roman" w:cs="Times New Roman"/>
          <w:b w:val="0"/>
          <w:bCs w:val="0"/>
          <w:i w:val="0"/>
          <w:iCs w:val="0"/>
          <w:color w:val="000000" w:themeColor="text1"/>
          <w:sz w:val="26"/>
          <w:szCs w:val="26"/>
          <w:lang w:bidi="vi-VN"/>
        </w:rPr>
        <w:t>- Liên hệ thực tế ở gia đình và địa phương về ứng dụng một số tính chất của nước</w:t>
      </w:r>
      <w:r>
        <w:rPr>
          <w:rFonts w:ascii="Times New Roman" w:eastAsia="Calibri" w:hAnsi="Times New Roman" w:cs="Times New Roman"/>
          <w:b w:val="0"/>
          <w:bCs w:val="0"/>
          <w:i w:val="0"/>
          <w:iCs w:val="0"/>
          <w:color w:val="000000" w:themeColor="text1"/>
          <w:sz w:val="26"/>
          <w:szCs w:val="26"/>
        </w:rPr>
        <w:t>.</w:t>
      </w:r>
    </w:p>
    <w:p w:rsidR="00530868" w:rsidRDefault="00530868" w:rsidP="00530868">
      <w:pPr>
        <w:spacing w:after="0" w:line="360" w:lineRule="auto"/>
        <w:jc w:val="both"/>
        <w:rPr>
          <w:rFonts w:ascii="Times New Roman" w:eastAsia="Calibri" w:hAnsi="Times New Roman" w:cs="Times New Roman"/>
          <w:i w:val="0"/>
          <w:iCs w:val="0"/>
          <w:color w:val="000000" w:themeColor="text1"/>
          <w:sz w:val="26"/>
          <w:szCs w:val="26"/>
        </w:rPr>
      </w:pPr>
      <w:r>
        <w:rPr>
          <w:rFonts w:ascii="Times New Roman" w:eastAsia="Calibri" w:hAnsi="Times New Roman" w:cs="Times New Roman"/>
          <w:i w:val="0"/>
          <w:iCs w:val="0"/>
          <w:color w:val="000000" w:themeColor="text1"/>
          <w:sz w:val="26"/>
          <w:szCs w:val="26"/>
        </w:rPr>
        <w:t>II. ĐỒ DÙNG DẠY HỌC</w:t>
      </w:r>
    </w:p>
    <w:p w:rsidR="00530868" w:rsidRDefault="00530868" w:rsidP="00530868">
      <w:pPr>
        <w:spacing w:after="0" w:line="360" w:lineRule="auto"/>
        <w:ind w:firstLine="426"/>
        <w:jc w:val="both"/>
        <w:rPr>
          <w:rFonts w:ascii="Times New Roman" w:eastAsia="Calibri" w:hAnsi="Times New Roman" w:cs="Times New Roman"/>
          <w:b w:val="0"/>
          <w:bCs w:val="0"/>
          <w:i w:val="0"/>
          <w:iCs w:val="0"/>
          <w:color w:val="000000" w:themeColor="text1"/>
          <w:sz w:val="26"/>
          <w:szCs w:val="26"/>
        </w:rPr>
      </w:pPr>
      <w:r>
        <w:rPr>
          <w:rFonts w:ascii="Times New Roman" w:eastAsia="Calibri" w:hAnsi="Times New Roman" w:cs="Times New Roman"/>
          <w:i w:val="0"/>
          <w:iCs w:val="0"/>
          <w:color w:val="000000" w:themeColor="text1"/>
          <w:sz w:val="26"/>
          <w:szCs w:val="26"/>
        </w:rPr>
        <w:t xml:space="preserve">1. Các thiết bị dùng chung cả lớp: </w:t>
      </w:r>
      <w:r>
        <w:rPr>
          <w:rFonts w:ascii="Times New Roman" w:eastAsia="Calibri" w:hAnsi="Times New Roman" w:cs="Times New Roman"/>
          <w:b w:val="0"/>
          <w:bCs w:val="0"/>
          <w:i w:val="0"/>
          <w:iCs w:val="0"/>
          <w:color w:val="000000" w:themeColor="text1"/>
          <w:sz w:val="26"/>
          <w:szCs w:val="26"/>
        </w:rPr>
        <w:t>Hình ảnh một số ứng dụng tính chất của nước vào cuộc sống hằng ngày; Hình ảnh về vai trò của nước.</w:t>
      </w:r>
    </w:p>
    <w:p w:rsidR="00530868" w:rsidRDefault="00530868" w:rsidP="00530868">
      <w:pPr>
        <w:spacing w:after="0" w:line="360" w:lineRule="auto"/>
        <w:ind w:firstLine="426"/>
        <w:jc w:val="both"/>
        <w:rPr>
          <w:rFonts w:ascii="Times New Roman" w:eastAsia="Calibri" w:hAnsi="Times New Roman" w:cs="Times New Roman"/>
          <w:b w:val="0"/>
          <w:bCs w:val="0"/>
          <w:i w:val="0"/>
          <w:iCs w:val="0"/>
          <w:color w:val="000000" w:themeColor="text1"/>
          <w:sz w:val="26"/>
          <w:szCs w:val="26"/>
        </w:rPr>
      </w:pPr>
      <w:r>
        <w:rPr>
          <w:rFonts w:ascii="Times New Roman" w:eastAsia="Calibri" w:hAnsi="Times New Roman" w:cs="Times New Roman"/>
          <w:i w:val="0"/>
          <w:iCs w:val="0"/>
          <w:color w:val="000000" w:themeColor="text1"/>
          <w:sz w:val="26"/>
          <w:szCs w:val="26"/>
        </w:rPr>
        <w:t xml:space="preserve">2. Các thiết bị dùng để HS thực hành theo nhóm, cá nhân: </w:t>
      </w:r>
      <w:r>
        <w:rPr>
          <w:rFonts w:ascii="Times New Roman" w:eastAsia="Calibri" w:hAnsi="Times New Roman" w:cs="Times New Roman"/>
          <w:b w:val="0"/>
          <w:bCs w:val="0"/>
          <w:i w:val="0"/>
          <w:iCs w:val="0"/>
          <w:color w:val="000000" w:themeColor="text1"/>
          <w:sz w:val="26"/>
          <w:szCs w:val="26"/>
        </w:rPr>
        <w:t>Đồ dùng thí nghiệm tìm hiểu tính chất của nước (ly nhiều hình dạng khác nhau, khay, vải, ni – lông); phiếu thảo luận nhóm ghi lại kết quả thí nghiệm cho hoạt động 1.</w:t>
      </w:r>
    </w:p>
    <w:p w:rsidR="00530868" w:rsidRDefault="00530868" w:rsidP="00530868">
      <w:pPr>
        <w:spacing w:after="0" w:line="360" w:lineRule="auto"/>
        <w:jc w:val="both"/>
        <w:rPr>
          <w:rFonts w:ascii="Times New Roman" w:eastAsia="Calibri" w:hAnsi="Times New Roman" w:cs="Times New Roman"/>
          <w:i w:val="0"/>
          <w:iCs w:val="0"/>
          <w:color w:val="000000" w:themeColor="text1"/>
          <w:sz w:val="26"/>
          <w:szCs w:val="26"/>
        </w:rPr>
      </w:pPr>
      <w:r>
        <w:rPr>
          <w:rFonts w:ascii="Times New Roman" w:eastAsia="Calibri" w:hAnsi="Times New Roman" w:cs="Times New Roman"/>
          <w:i w:val="0"/>
          <w:iCs w:val="0"/>
          <w:color w:val="000000" w:themeColor="text1"/>
          <w:sz w:val="26"/>
          <w:szCs w:val="26"/>
        </w:rPr>
        <w:t>III. CÁC HOẠT ĐỘNG DẠY HỌC CHỦ YẾU</w:t>
      </w:r>
    </w:p>
    <w:tbl>
      <w:tblPr>
        <w:tblStyle w:val="TableGrid8"/>
        <w:tblW w:w="0" w:type="auto"/>
        <w:tblInd w:w="0" w:type="dxa"/>
        <w:tblLook w:val="04A0" w:firstRow="1" w:lastRow="0" w:firstColumn="1" w:lastColumn="0" w:noHBand="0" w:noVBand="1"/>
      </w:tblPr>
      <w:tblGrid>
        <w:gridCol w:w="688"/>
        <w:gridCol w:w="5243"/>
        <w:gridCol w:w="3640"/>
      </w:tblGrid>
      <w:tr w:rsidR="00530868" w:rsidTr="00530868">
        <w:tc>
          <w:tcPr>
            <w:tcW w:w="704" w:type="dxa"/>
            <w:tcBorders>
              <w:top w:val="single" w:sz="4" w:space="0" w:color="auto"/>
              <w:left w:val="single" w:sz="4" w:space="0" w:color="auto"/>
              <w:bottom w:val="single" w:sz="4" w:space="0" w:color="auto"/>
              <w:right w:val="single" w:sz="4" w:space="0" w:color="auto"/>
            </w:tcBorders>
            <w:hideMark/>
          </w:tcPr>
          <w:p w:rsidR="00530868" w:rsidRDefault="00530868">
            <w:pPr>
              <w:spacing w:after="0" w:line="360" w:lineRule="auto"/>
              <w:jc w:val="center"/>
              <w:rPr>
                <w:rFonts w:ascii="Times New Roman" w:eastAsia="Calibri" w:hAnsi="Times New Roman" w:cs="Times New Roman"/>
                <w:b/>
                <w:bCs/>
                <w:i/>
                <w:iCs/>
                <w:color w:val="000000" w:themeColor="text1"/>
                <w:sz w:val="26"/>
                <w:szCs w:val="26"/>
                <w:lang w:val="en-GB"/>
              </w:rPr>
            </w:pPr>
            <w:r>
              <w:rPr>
                <w:rFonts w:ascii="Times New Roman" w:eastAsia="Calibri" w:hAnsi="Times New Roman" w:cs="Times New Roman"/>
                <w:i/>
                <w:iCs/>
                <w:color w:val="000000" w:themeColor="text1"/>
                <w:sz w:val="26"/>
                <w:szCs w:val="26"/>
              </w:rPr>
              <w:t>TG</w:t>
            </w:r>
          </w:p>
        </w:tc>
        <w:tc>
          <w:tcPr>
            <w:tcW w:w="5670" w:type="dxa"/>
            <w:tcBorders>
              <w:top w:val="single" w:sz="4" w:space="0" w:color="auto"/>
              <w:left w:val="single" w:sz="4" w:space="0" w:color="auto"/>
              <w:bottom w:val="single" w:sz="4" w:space="0" w:color="auto"/>
              <w:right w:val="single" w:sz="4" w:space="0" w:color="auto"/>
            </w:tcBorders>
            <w:hideMark/>
          </w:tcPr>
          <w:p w:rsidR="00530868" w:rsidRDefault="00530868">
            <w:pPr>
              <w:spacing w:after="0" w:line="360" w:lineRule="auto"/>
              <w:jc w:val="center"/>
              <w:rPr>
                <w:rFonts w:ascii="Times New Roman" w:eastAsia="Calibri" w:hAnsi="Times New Roman" w:cs="Times New Roman"/>
                <w:b/>
                <w:bCs/>
                <w:i/>
                <w:iCs/>
                <w:color w:val="000000" w:themeColor="text1"/>
                <w:sz w:val="26"/>
                <w:szCs w:val="26"/>
                <w:lang w:val="en-GB"/>
              </w:rPr>
            </w:pPr>
            <w:r>
              <w:rPr>
                <w:rFonts w:ascii="Times New Roman" w:eastAsia="Calibri" w:hAnsi="Times New Roman" w:cs="Times New Roman"/>
                <w:i/>
                <w:iCs/>
                <w:color w:val="000000" w:themeColor="text1"/>
                <w:sz w:val="26"/>
                <w:szCs w:val="26"/>
              </w:rPr>
              <w:t>Hoạt động của GV</w:t>
            </w:r>
          </w:p>
        </w:tc>
        <w:tc>
          <w:tcPr>
            <w:tcW w:w="3963" w:type="dxa"/>
            <w:tcBorders>
              <w:top w:val="single" w:sz="4" w:space="0" w:color="auto"/>
              <w:left w:val="single" w:sz="4" w:space="0" w:color="auto"/>
              <w:bottom w:val="single" w:sz="4" w:space="0" w:color="auto"/>
              <w:right w:val="single" w:sz="4" w:space="0" w:color="auto"/>
            </w:tcBorders>
            <w:hideMark/>
          </w:tcPr>
          <w:p w:rsidR="00530868" w:rsidRDefault="00530868">
            <w:pPr>
              <w:spacing w:after="0" w:line="360" w:lineRule="auto"/>
              <w:jc w:val="center"/>
              <w:rPr>
                <w:rFonts w:ascii="Times New Roman" w:eastAsia="Calibri" w:hAnsi="Times New Roman" w:cs="Times New Roman"/>
                <w:b/>
                <w:bCs/>
                <w:i/>
                <w:iCs/>
                <w:color w:val="000000" w:themeColor="text1"/>
                <w:sz w:val="26"/>
                <w:szCs w:val="26"/>
                <w:lang w:val="en-GB"/>
              </w:rPr>
            </w:pPr>
            <w:r>
              <w:rPr>
                <w:rFonts w:ascii="Times New Roman" w:eastAsia="Calibri" w:hAnsi="Times New Roman" w:cs="Times New Roman"/>
                <w:i/>
                <w:iCs/>
                <w:color w:val="000000" w:themeColor="text1"/>
                <w:sz w:val="26"/>
                <w:szCs w:val="26"/>
              </w:rPr>
              <w:t>Hoạt động của HS</w:t>
            </w:r>
          </w:p>
        </w:tc>
      </w:tr>
      <w:tr w:rsidR="00530868" w:rsidTr="00530868">
        <w:tc>
          <w:tcPr>
            <w:tcW w:w="704" w:type="dxa"/>
            <w:tcBorders>
              <w:top w:val="single" w:sz="4" w:space="0" w:color="auto"/>
              <w:left w:val="single" w:sz="4" w:space="0" w:color="auto"/>
              <w:bottom w:val="single" w:sz="4" w:space="0" w:color="auto"/>
              <w:right w:val="single" w:sz="4" w:space="0" w:color="auto"/>
            </w:tcBorders>
          </w:tcPr>
          <w:p w:rsidR="00530868" w:rsidRDefault="00530868">
            <w:pPr>
              <w:spacing w:after="0" w:line="360" w:lineRule="auto"/>
              <w:jc w:val="center"/>
              <w:rPr>
                <w:rFonts w:ascii="Times New Roman" w:eastAsia="Calibri" w:hAnsi="Times New Roman" w:cs="Times New Roman"/>
                <w:b/>
                <w:bCs/>
                <w:i/>
                <w:iCs/>
                <w:color w:val="000000" w:themeColor="text1"/>
                <w:sz w:val="26"/>
                <w:szCs w:val="26"/>
                <w:lang w:val="en-GB"/>
              </w:rPr>
            </w:pPr>
          </w:p>
        </w:tc>
        <w:tc>
          <w:tcPr>
            <w:tcW w:w="9633" w:type="dxa"/>
            <w:gridSpan w:val="2"/>
            <w:tcBorders>
              <w:top w:val="single" w:sz="4" w:space="0" w:color="auto"/>
              <w:left w:val="single" w:sz="4" w:space="0" w:color="auto"/>
              <w:bottom w:val="single" w:sz="4" w:space="0" w:color="auto"/>
              <w:right w:val="single" w:sz="4" w:space="0" w:color="auto"/>
            </w:tcBorders>
            <w:hideMark/>
          </w:tcPr>
          <w:p w:rsidR="00530868" w:rsidRDefault="00530868">
            <w:pPr>
              <w:spacing w:after="0" w:line="360" w:lineRule="auto"/>
              <w:jc w:val="center"/>
              <w:rPr>
                <w:rFonts w:ascii="Times New Roman" w:eastAsia="Calibri" w:hAnsi="Times New Roman" w:cs="Times New Roman"/>
                <w:b/>
                <w:bCs/>
                <w:i/>
                <w:iCs/>
                <w:color w:val="000000" w:themeColor="text1"/>
                <w:sz w:val="26"/>
                <w:szCs w:val="26"/>
                <w:lang w:val="en-GB"/>
              </w:rPr>
            </w:pPr>
            <w:r>
              <w:rPr>
                <w:rFonts w:ascii="Times New Roman" w:eastAsia="Calibri" w:hAnsi="Times New Roman" w:cs="Times New Roman"/>
                <w:i/>
                <w:iCs/>
                <w:color w:val="000000" w:themeColor="text1"/>
                <w:sz w:val="26"/>
                <w:szCs w:val="26"/>
              </w:rPr>
              <w:t>Tiết 2: Vai trò của nước</w:t>
            </w:r>
          </w:p>
        </w:tc>
      </w:tr>
      <w:tr w:rsidR="00530868" w:rsidTr="00530868">
        <w:tc>
          <w:tcPr>
            <w:tcW w:w="704" w:type="dxa"/>
            <w:tcBorders>
              <w:top w:val="single" w:sz="4" w:space="0" w:color="auto"/>
              <w:left w:val="single" w:sz="4" w:space="0" w:color="auto"/>
              <w:bottom w:val="single" w:sz="4" w:space="0" w:color="auto"/>
              <w:right w:val="single" w:sz="4" w:space="0" w:color="auto"/>
            </w:tcBorders>
            <w:hideMark/>
          </w:tcPr>
          <w:p w:rsidR="00530868" w:rsidRDefault="00530868">
            <w:pPr>
              <w:spacing w:after="0" w:line="360" w:lineRule="auto"/>
              <w:jc w:val="center"/>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color w:val="000000" w:themeColor="text1"/>
                <w:sz w:val="26"/>
                <w:szCs w:val="26"/>
              </w:rPr>
              <w:t>21’</w:t>
            </w:r>
          </w:p>
        </w:tc>
        <w:tc>
          <w:tcPr>
            <w:tcW w:w="9633" w:type="dxa"/>
            <w:gridSpan w:val="2"/>
            <w:tcBorders>
              <w:top w:val="single" w:sz="4" w:space="0" w:color="auto"/>
              <w:left w:val="single" w:sz="4" w:space="0" w:color="auto"/>
              <w:bottom w:val="single" w:sz="4" w:space="0" w:color="auto"/>
              <w:right w:val="single" w:sz="4" w:space="0" w:color="auto"/>
            </w:tcBorders>
            <w:hideMark/>
          </w:tcPr>
          <w:p w:rsidR="00530868" w:rsidRDefault="00530868">
            <w:pPr>
              <w:spacing w:after="0" w:line="360" w:lineRule="auto"/>
              <w:jc w:val="center"/>
              <w:rPr>
                <w:rFonts w:ascii="Times New Roman" w:eastAsia="Calibri" w:hAnsi="Times New Roman" w:cs="Times New Roman"/>
                <w:b/>
                <w:bCs/>
                <w:i/>
                <w:iCs/>
                <w:color w:val="000000" w:themeColor="text1"/>
                <w:sz w:val="26"/>
                <w:szCs w:val="26"/>
              </w:rPr>
            </w:pPr>
            <w:r>
              <w:rPr>
                <w:rFonts w:ascii="Times New Roman" w:eastAsia="Calibri" w:hAnsi="Times New Roman" w:cs="Times New Roman"/>
                <w:i/>
                <w:iCs/>
                <w:color w:val="000000" w:themeColor="text1"/>
                <w:sz w:val="26"/>
                <w:szCs w:val="26"/>
              </w:rPr>
              <w:t>A. KHÁM PHÁ KIẾN THỨC MỚI</w:t>
            </w:r>
          </w:p>
          <w:p w:rsidR="00530868" w:rsidRDefault="00530868">
            <w:pPr>
              <w:spacing w:after="0" w:line="360" w:lineRule="auto"/>
              <w:rPr>
                <w:rFonts w:ascii="Times New Roman" w:eastAsia="Calibri" w:hAnsi="Times New Roman" w:cs="Times New Roman"/>
                <w:i/>
                <w:iCs/>
                <w:color w:val="000000" w:themeColor="text1"/>
                <w:sz w:val="26"/>
                <w:szCs w:val="26"/>
              </w:rPr>
            </w:pPr>
            <w:r>
              <w:rPr>
                <w:rFonts w:ascii="Times New Roman" w:eastAsia="Calibri" w:hAnsi="Times New Roman" w:cs="Times New Roman"/>
                <w:b/>
                <w:bCs/>
                <w:i/>
                <w:iCs/>
                <w:color w:val="000000" w:themeColor="text1"/>
                <w:sz w:val="26"/>
                <w:szCs w:val="26"/>
              </w:rPr>
              <w:t>* Mục tiêu:</w:t>
            </w:r>
          </w:p>
          <w:p w:rsidR="00530868" w:rsidRDefault="00530868">
            <w:pPr>
              <w:spacing w:after="0" w:line="360" w:lineRule="auto"/>
              <w:ind w:firstLine="173"/>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Nêu được vai trò của nước đối với sự sống của con người, động vật, thực vật; vai trò của nước trong sinh hoạt, sản suất nông nghiệ, công nghiệp.</w:t>
            </w:r>
          </w:p>
        </w:tc>
      </w:tr>
      <w:tr w:rsidR="00530868" w:rsidTr="00530868">
        <w:tc>
          <w:tcPr>
            <w:tcW w:w="704" w:type="dxa"/>
            <w:tcBorders>
              <w:top w:val="single" w:sz="4" w:space="0" w:color="auto"/>
              <w:left w:val="single" w:sz="4" w:space="0" w:color="auto"/>
              <w:bottom w:val="single" w:sz="4" w:space="0" w:color="auto"/>
              <w:right w:val="single" w:sz="4" w:space="0" w:color="auto"/>
            </w:tcBorders>
          </w:tcPr>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tc>
        <w:tc>
          <w:tcPr>
            <w:tcW w:w="5670" w:type="dxa"/>
            <w:tcBorders>
              <w:top w:val="single" w:sz="4" w:space="0" w:color="auto"/>
              <w:left w:val="single" w:sz="4" w:space="0" w:color="auto"/>
              <w:bottom w:val="single" w:sz="4" w:space="0" w:color="auto"/>
              <w:right w:val="single" w:sz="4" w:space="0" w:color="auto"/>
            </w:tcBorders>
          </w:tcPr>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Cách tiến hành:</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Mời 1 HS đọc yêu cầu SGK trang 8.</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b/>
                <w:bCs/>
                <w:i/>
                <w:iCs/>
                <w:noProof/>
                <w:lang w:val="en-US"/>
                <w14:ligatures w14:val="none"/>
              </w:rPr>
              <w:drawing>
                <wp:anchor distT="0" distB="0" distL="114300" distR="114300" simplePos="0" relativeHeight="251658240" behindDoc="0" locked="0" layoutInCell="1" allowOverlap="1">
                  <wp:simplePos x="0" y="0"/>
                  <wp:positionH relativeFrom="column">
                    <wp:posOffset>147955</wp:posOffset>
                  </wp:positionH>
                  <wp:positionV relativeFrom="paragraph">
                    <wp:posOffset>48895</wp:posOffset>
                  </wp:positionV>
                  <wp:extent cx="2962910" cy="247904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3093" t="7582" r="4343" b="1381"/>
                          <a:stretch>
                            <a:fillRect/>
                          </a:stretch>
                        </pic:blipFill>
                        <pic:spPr bwMode="auto">
                          <a:xfrm>
                            <a:off x="0" y="0"/>
                            <a:ext cx="2962910" cy="2479040"/>
                          </a:xfrm>
                          <a:prstGeom prst="rect">
                            <a:avLst/>
                          </a:prstGeom>
                          <a:noFill/>
                        </pic:spPr>
                      </pic:pic>
                    </a:graphicData>
                  </a:graphic>
                  <wp14:sizeRelH relativeFrom="page">
                    <wp14:pctWidth>0</wp14:pctWidth>
                  </wp14:sizeRelH>
                  <wp14:sizeRelV relativeFrom="page">
                    <wp14:pctHeight>0</wp14:pctHeight>
                  </wp14:sizeRelV>
                </wp:anchor>
              </w:drawing>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Yêu cầu HS quan sát và cho biết nội dung của từng hình.</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Chia lớp thành các nhóm 4, phát phiếu học tập.</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tbl>
            <w:tblPr>
              <w:tblStyle w:val="TableGrid8"/>
              <w:tblW w:w="0" w:type="auto"/>
              <w:tblInd w:w="0" w:type="dxa"/>
              <w:tblLook w:val="04A0" w:firstRow="1" w:lastRow="0" w:firstColumn="1" w:lastColumn="0" w:noHBand="0" w:noVBand="1"/>
            </w:tblPr>
            <w:tblGrid>
              <w:gridCol w:w="5017"/>
            </w:tblGrid>
            <w:tr w:rsidR="00530868">
              <w:tc>
                <w:tcPr>
                  <w:tcW w:w="5581" w:type="dxa"/>
                  <w:tcBorders>
                    <w:top w:val="single" w:sz="4" w:space="0" w:color="auto"/>
                    <w:left w:val="single" w:sz="4" w:space="0" w:color="auto"/>
                    <w:bottom w:val="single" w:sz="4" w:space="0" w:color="auto"/>
                    <w:right w:val="single" w:sz="4" w:space="0" w:color="auto"/>
                  </w:tcBorders>
                  <w:shd w:val="clear" w:color="auto" w:fill="FFF2CC"/>
                </w:tcPr>
                <w:p w:rsidR="00530868" w:rsidRDefault="00530868">
                  <w:pPr>
                    <w:spacing w:after="0" w:line="360" w:lineRule="auto"/>
                    <w:jc w:val="center"/>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PHIẾU HỌC TẬP NHÓM ….</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ind w:firstLine="204"/>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Quan sát tranh tròn SGK trang 8 và cho biết vai trò của nước trong mỗi bức hình:</w:t>
                  </w:r>
                </w:p>
                <w:tbl>
                  <w:tblPr>
                    <w:tblStyle w:val="TableGrid8"/>
                    <w:tblW w:w="0" w:type="auto"/>
                    <w:tblInd w:w="0" w:type="dxa"/>
                    <w:tblLook w:val="04A0" w:firstRow="1" w:lastRow="0" w:firstColumn="1" w:lastColumn="0" w:noHBand="0" w:noVBand="1"/>
                  </w:tblPr>
                  <w:tblGrid>
                    <w:gridCol w:w="1130"/>
                    <w:gridCol w:w="3661"/>
                  </w:tblGrid>
                  <w:tr w:rsidR="00530868">
                    <w:tc>
                      <w:tcPr>
                        <w:tcW w:w="1191" w:type="dxa"/>
                        <w:tcBorders>
                          <w:top w:val="single" w:sz="4" w:space="0" w:color="auto"/>
                          <w:left w:val="single" w:sz="4" w:space="0" w:color="auto"/>
                          <w:bottom w:val="single" w:sz="4" w:space="0" w:color="auto"/>
                          <w:right w:val="single" w:sz="4" w:space="0" w:color="auto"/>
                        </w:tcBorders>
                        <w:hideMark/>
                      </w:tcPr>
                      <w:p w:rsidR="00530868" w:rsidRDefault="00530868">
                        <w:pPr>
                          <w:spacing w:after="0" w:line="360" w:lineRule="auto"/>
                          <w:jc w:val="center"/>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Hình</w:t>
                        </w:r>
                      </w:p>
                    </w:tc>
                    <w:tc>
                      <w:tcPr>
                        <w:tcW w:w="4164" w:type="dxa"/>
                        <w:tcBorders>
                          <w:top w:val="single" w:sz="4" w:space="0" w:color="auto"/>
                          <w:left w:val="single" w:sz="4" w:space="0" w:color="auto"/>
                          <w:bottom w:val="single" w:sz="4" w:space="0" w:color="auto"/>
                          <w:right w:val="single" w:sz="4" w:space="0" w:color="auto"/>
                        </w:tcBorders>
                        <w:hideMark/>
                      </w:tcPr>
                      <w:p w:rsidR="00530868" w:rsidRDefault="00530868">
                        <w:pPr>
                          <w:spacing w:after="0" w:line="360" w:lineRule="auto"/>
                          <w:jc w:val="center"/>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Vai trò của nước</w:t>
                        </w:r>
                      </w:p>
                    </w:tc>
                  </w:tr>
                  <w:tr w:rsidR="00530868">
                    <w:tc>
                      <w:tcPr>
                        <w:tcW w:w="1191" w:type="dxa"/>
                        <w:tcBorders>
                          <w:top w:val="single" w:sz="4" w:space="0" w:color="auto"/>
                          <w:left w:val="single" w:sz="4" w:space="0" w:color="auto"/>
                          <w:bottom w:val="single" w:sz="4" w:space="0" w:color="auto"/>
                          <w:right w:val="single" w:sz="4" w:space="0" w:color="auto"/>
                        </w:tcBorders>
                        <w:hideMark/>
                      </w:tcPr>
                      <w:p w:rsidR="00530868" w:rsidRDefault="00530868">
                        <w:pPr>
                          <w:spacing w:after="0" w:line="360" w:lineRule="auto"/>
                          <w:jc w:val="center"/>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Hình 11</w:t>
                        </w:r>
                      </w:p>
                    </w:tc>
                    <w:tc>
                      <w:tcPr>
                        <w:tcW w:w="4164" w:type="dxa"/>
                        <w:tcBorders>
                          <w:top w:val="single" w:sz="4" w:space="0" w:color="auto"/>
                          <w:left w:val="single" w:sz="4" w:space="0" w:color="auto"/>
                          <w:bottom w:val="single" w:sz="4" w:space="0" w:color="auto"/>
                          <w:right w:val="single" w:sz="4" w:space="0" w:color="auto"/>
                        </w:tcBorders>
                      </w:tcPr>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tc>
                  </w:tr>
                  <w:tr w:rsidR="00530868">
                    <w:tc>
                      <w:tcPr>
                        <w:tcW w:w="1191" w:type="dxa"/>
                        <w:tcBorders>
                          <w:top w:val="single" w:sz="4" w:space="0" w:color="auto"/>
                          <w:left w:val="single" w:sz="4" w:space="0" w:color="auto"/>
                          <w:bottom w:val="single" w:sz="4" w:space="0" w:color="auto"/>
                          <w:right w:val="single" w:sz="4" w:space="0" w:color="auto"/>
                        </w:tcBorders>
                        <w:hideMark/>
                      </w:tcPr>
                      <w:p w:rsidR="00530868" w:rsidRDefault="00530868">
                        <w:pPr>
                          <w:spacing w:after="0" w:line="360" w:lineRule="auto"/>
                          <w:jc w:val="center"/>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Hình 12</w:t>
                        </w:r>
                      </w:p>
                    </w:tc>
                    <w:tc>
                      <w:tcPr>
                        <w:tcW w:w="4164" w:type="dxa"/>
                        <w:tcBorders>
                          <w:top w:val="single" w:sz="4" w:space="0" w:color="auto"/>
                          <w:left w:val="single" w:sz="4" w:space="0" w:color="auto"/>
                          <w:bottom w:val="single" w:sz="4" w:space="0" w:color="auto"/>
                          <w:right w:val="single" w:sz="4" w:space="0" w:color="auto"/>
                        </w:tcBorders>
                      </w:tcPr>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tc>
                  </w:tr>
                  <w:tr w:rsidR="00530868">
                    <w:tc>
                      <w:tcPr>
                        <w:tcW w:w="1191" w:type="dxa"/>
                        <w:tcBorders>
                          <w:top w:val="single" w:sz="4" w:space="0" w:color="auto"/>
                          <w:left w:val="single" w:sz="4" w:space="0" w:color="auto"/>
                          <w:bottom w:val="single" w:sz="4" w:space="0" w:color="auto"/>
                          <w:right w:val="single" w:sz="4" w:space="0" w:color="auto"/>
                        </w:tcBorders>
                        <w:hideMark/>
                      </w:tcPr>
                      <w:p w:rsidR="00530868" w:rsidRDefault="00530868">
                        <w:pPr>
                          <w:spacing w:after="0" w:line="360" w:lineRule="auto"/>
                          <w:jc w:val="center"/>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Hình 13</w:t>
                        </w:r>
                      </w:p>
                    </w:tc>
                    <w:tc>
                      <w:tcPr>
                        <w:tcW w:w="4164" w:type="dxa"/>
                        <w:tcBorders>
                          <w:top w:val="single" w:sz="4" w:space="0" w:color="auto"/>
                          <w:left w:val="single" w:sz="4" w:space="0" w:color="auto"/>
                          <w:bottom w:val="single" w:sz="4" w:space="0" w:color="auto"/>
                          <w:right w:val="single" w:sz="4" w:space="0" w:color="auto"/>
                        </w:tcBorders>
                      </w:tcPr>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tc>
                  </w:tr>
                  <w:tr w:rsidR="00530868">
                    <w:tc>
                      <w:tcPr>
                        <w:tcW w:w="1191" w:type="dxa"/>
                        <w:tcBorders>
                          <w:top w:val="single" w:sz="4" w:space="0" w:color="auto"/>
                          <w:left w:val="single" w:sz="4" w:space="0" w:color="auto"/>
                          <w:bottom w:val="single" w:sz="4" w:space="0" w:color="auto"/>
                          <w:right w:val="single" w:sz="4" w:space="0" w:color="auto"/>
                        </w:tcBorders>
                        <w:hideMark/>
                      </w:tcPr>
                      <w:p w:rsidR="00530868" w:rsidRDefault="00530868">
                        <w:pPr>
                          <w:spacing w:after="0" w:line="360" w:lineRule="auto"/>
                          <w:jc w:val="center"/>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Hình 14</w:t>
                        </w:r>
                      </w:p>
                    </w:tc>
                    <w:tc>
                      <w:tcPr>
                        <w:tcW w:w="4164" w:type="dxa"/>
                        <w:tcBorders>
                          <w:top w:val="single" w:sz="4" w:space="0" w:color="auto"/>
                          <w:left w:val="single" w:sz="4" w:space="0" w:color="auto"/>
                          <w:bottom w:val="single" w:sz="4" w:space="0" w:color="auto"/>
                          <w:right w:val="single" w:sz="4" w:space="0" w:color="auto"/>
                        </w:tcBorders>
                      </w:tcPr>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tc>
                  </w:tr>
                  <w:tr w:rsidR="00530868">
                    <w:tc>
                      <w:tcPr>
                        <w:tcW w:w="1191" w:type="dxa"/>
                        <w:tcBorders>
                          <w:top w:val="single" w:sz="4" w:space="0" w:color="auto"/>
                          <w:left w:val="single" w:sz="4" w:space="0" w:color="auto"/>
                          <w:bottom w:val="single" w:sz="4" w:space="0" w:color="auto"/>
                          <w:right w:val="single" w:sz="4" w:space="0" w:color="auto"/>
                        </w:tcBorders>
                        <w:hideMark/>
                      </w:tcPr>
                      <w:p w:rsidR="00530868" w:rsidRDefault="00530868">
                        <w:pPr>
                          <w:spacing w:after="0" w:line="360" w:lineRule="auto"/>
                          <w:jc w:val="center"/>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Hình 15</w:t>
                        </w:r>
                      </w:p>
                    </w:tc>
                    <w:tc>
                      <w:tcPr>
                        <w:tcW w:w="4164" w:type="dxa"/>
                        <w:tcBorders>
                          <w:top w:val="single" w:sz="4" w:space="0" w:color="auto"/>
                          <w:left w:val="single" w:sz="4" w:space="0" w:color="auto"/>
                          <w:bottom w:val="single" w:sz="4" w:space="0" w:color="auto"/>
                          <w:right w:val="single" w:sz="4" w:space="0" w:color="auto"/>
                        </w:tcBorders>
                      </w:tcPr>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tc>
                  </w:tr>
                  <w:tr w:rsidR="00530868">
                    <w:tc>
                      <w:tcPr>
                        <w:tcW w:w="1191" w:type="dxa"/>
                        <w:tcBorders>
                          <w:top w:val="single" w:sz="4" w:space="0" w:color="auto"/>
                          <w:left w:val="single" w:sz="4" w:space="0" w:color="auto"/>
                          <w:bottom w:val="single" w:sz="4" w:space="0" w:color="auto"/>
                          <w:right w:val="single" w:sz="4" w:space="0" w:color="auto"/>
                        </w:tcBorders>
                        <w:hideMark/>
                      </w:tcPr>
                      <w:p w:rsidR="00530868" w:rsidRDefault="00530868">
                        <w:pPr>
                          <w:spacing w:after="0" w:line="360" w:lineRule="auto"/>
                          <w:jc w:val="center"/>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Hình 16</w:t>
                        </w:r>
                      </w:p>
                    </w:tc>
                    <w:tc>
                      <w:tcPr>
                        <w:tcW w:w="4164" w:type="dxa"/>
                        <w:tcBorders>
                          <w:top w:val="single" w:sz="4" w:space="0" w:color="auto"/>
                          <w:left w:val="single" w:sz="4" w:space="0" w:color="auto"/>
                          <w:bottom w:val="single" w:sz="4" w:space="0" w:color="auto"/>
                          <w:right w:val="single" w:sz="4" w:space="0" w:color="auto"/>
                        </w:tcBorders>
                      </w:tcPr>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tc>
                  </w:tr>
                  <w:tr w:rsidR="00530868">
                    <w:tc>
                      <w:tcPr>
                        <w:tcW w:w="1191" w:type="dxa"/>
                        <w:tcBorders>
                          <w:top w:val="single" w:sz="4" w:space="0" w:color="auto"/>
                          <w:left w:val="single" w:sz="4" w:space="0" w:color="auto"/>
                          <w:bottom w:val="single" w:sz="4" w:space="0" w:color="auto"/>
                          <w:right w:val="single" w:sz="4" w:space="0" w:color="auto"/>
                        </w:tcBorders>
                        <w:hideMark/>
                      </w:tcPr>
                      <w:p w:rsidR="00530868" w:rsidRDefault="00530868">
                        <w:pPr>
                          <w:spacing w:after="0" w:line="360" w:lineRule="auto"/>
                          <w:jc w:val="center"/>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Hình 17</w:t>
                        </w:r>
                      </w:p>
                    </w:tc>
                    <w:tc>
                      <w:tcPr>
                        <w:tcW w:w="4164" w:type="dxa"/>
                        <w:tcBorders>
                          <w:top w:val="single" w:sz="4" w:space="0" w:color="auto"/>
                          <w:left w:val="single" w:sz="4" w:space="0" w:color="auto"/>
                          <w:bottom w:val="single" w:sz="4" w:space="0" w:color="auto"/>
                          <w:right w:val="single" w:sz="4" w:space="0" w:color="auto"/>
                        </w:tcBorders>
                      </w:tcPr>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tc>
                  </w:tr>
                  <w:tr w:rsidR="00530868">
                    <w:tc>
                      <w:tcPr>
                        <w:tcW w:w="1191" w:type="dxa"/>
                        <w:tcBorders>
                          <w:top w:val="single" w:sz="4" w:space="0" w:color="auto"/>
                          <w:left w:val="single" w:sz="4" w:space="0" w:color="auto"/>
                          <w:bottom w:val="single" w:sz="4" w:space="0" w:color="auto"/>
                          <w:right w:val="single" w:sz="4" w:space="0" w:color="auto"/>
                        </w:tcBorders>
                        <w:hideMark/>
                      </w:tcPr>
                      <w:p w:rsidR="00530868" w:rsidRDefault="00530868">
                        <w:pPr>
                          <w:spacing w:after="0" w:line="360" w:lineRule="auto"/>
                          <w:jc w:val="center"/>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Hình 18</w:t>
                        </w:r>
                      </w:p>
                    </w:tc>
                    <w:tc>
                      <w:tcPr>
                        <w:tcW w:w="4164" w:type="dxa"/>
                        <w:tcBorders>
                          <w:top w:val="single" w:sz="4" w:space="0" w:color="auto"/>
                          <w:left w:val="single" w:sz="4" w:space="0" w:color="auto"/>
                          <w:bottom w:val="single" w:sz="4" w:space="0" w:color="auto"/>
                          <w:right w:val="single" w:sz="4" w:space="0" w:color="auto"/>
                        </w:tcBorders>
                      </w:tcPr>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tc>
                  </w:tr>
                </w:tbl>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ab/>
                  </w:r>
                </w:p>
              </w:tc>
            </w:tr>
          </w:tbl>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Yêu cầu các nhóm tiến hành thảo luận và nêu vai trò của nước ở mỗi hình tương ứng.</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Hết thời gian thảo luận, mời đại diện một số nhóm lên bảng trình bày kết quả thảo luận.</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Mời các nhóm khác nhận xét.</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xml:space="preserve">- GV nhận xét và bổ sung (nếu có). </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Mời 1 HS đọc phần em có biết.</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lastRenderedPageBreak/>
              <w:t>- GV cùng HS rút ra kết luận: “Nước rất cần cho sự sống của sinh vật. Nước có vai trò quan trọng trong đời sống, sinh hoạt và sản xuất của con người.”</w:t>
            </w:r>
          </w:p>
        </w:tc>
        <w:tc>
          <w:tcPr>
            <w:tcW w:w="3963" w:type="dxa"/>
            <w:tcBorders>
              <w:top w:val="single" w:sz="4" w:space="0" w:color="auto"/>
              <w:left w:val="single" w:sz="4" w:space="0" w:color="auto"/>
              <w:bottom w:val="single" w:sz="4" w:space="0" w:color="auto"/>
              <w:right w:val="single" w:sz="4" w:space="0" w:color="auto"/>
            </w:tcBorders>
          </w:tcPr>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- 1 HS đọc yêu cầu.</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Chú ý quan sát và cho biết nội dung của từng hình:</w:t>
            </w:r>
          </w:p>
          <w:p w:rsidR="00530868" w:rsidRDefault="00530868">
            <w:pPr>
              <w:spacing w:after="0" w:line="360" w:lineRule="auto"/>
              <w:ind w:left="169"/>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Hình 11: Bạn nam đang uống nước.</w:t>
            </w:r>
          </w:p>
          <w:p w:rsidR="00530868" w:rsidRDefault="00530868">
            <w:pPr>
              <w:spacing w:after="0" w:line="360" w:lineRule="auto"/>
              <w:ind w:left="169"/>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Hình 12: Bạn nữ đang vệ sinh cá nhân.</w:t>
            </w:r>
          </w:p>
          <w:p w:rsidR="00530868" w:rsidRDefault="00530868">
            <w:pPr>
              <w:spacing w:after="0" w:line="360" w:lineRule="auto"/>
              <w:ind w:left="169"/>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Hình 13: Bạn nữ đang rửa rau.</w:t>
            </w:r>
          </w:p>
          <w:p w:rsidR="00530868" w:rsidRDefault="00530868">
            <w:pPr>
              <w:spacing w:after="0" w:line="360" w:lineRule="auto"/>
              <w:ind w:left="169"/>
              <w:jc w:val="both"/>
              <w:rPr>
                <w:rFonts w:ascii="Times New Roman" w:eastAsia="Calibri" w:hAnsi="Times New Roman" w:cs="Times New Roman"/>
                <w:b/>
                <w:bCs/>
                <w:i/>
                <w:iCs/>
                <w:color w:val="000000" w:themeColor="text1"/>
                <w:sz w:val="26"/>
                <w:szCs w:val="26"/>
                <w:lang w:val="en-GB"/>
              </w:rPr>
            </w:pPr>
            <w:r>
              <w:rPr>
                <w:rFonts w:ascii="Times New Roman" w:eastAsia="Calibri" w:hAnsi="Times New Roman" w:cs="Times New Roman"/>
                <w:b/>
                <w:bCs/>
                <w:i/>
                <w:iCs/>
                <w:color w:val="000000" w:themeColor="text1"/>
                <w:sz w:val="26"/>
                <w:szCs w:val="26"/>
              </w:rPr>
              <w:t>+ Hình 14: Bạn am đang bơi.</w:t>
            </w:r>
          </w:p>
          <w:p w:rsidR="00530868" w:rsidRDefault="00530868">
            <w:pPr>
              <w:spacing w:after="0" w:line="360" w:lineRule="auto"/>
              <w:ind w:left="169"/>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Hình 15: Động vật sống dưới nước.</w:t>
            </w:r>
          </w:p>
          <w:p w:rsidR="00530868" w:rsidRDefault="00530868">
            <w:pPr>
              <w:spacing w:after="0" w:line="360" w:lineRule="auto"/>
              <w:ind w:left="169"/>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Hình 16: Hoạt động buôn bán trên mặt nước bằng ghe, thuyền (chợ nổi).</w:t>
            </w:r>
          </w:p>
          <w:p w:rsidR="00530868" w:rsidRDefault="00530868">
            <w:pPr>
              <w:spacing w:after="0" w:line="360" w:lineRule="auto"/>
              <w:ind w:left="169"/>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Hình 17: Tưới rau.</w:t>
            </w:r>
          </w:p>
          <w:p w:rsidR="00530868" w:rsidRDefault="00530868">
            <w:pPr>
              <w:spacing w:after="0" w:line="360" w:lineRule="auto"/>
              <w:ind w:left="169"/>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Hình 18: Ngâm, rửa táo.</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Chú ý lắng nghe và nhận phiếu học tập.</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Chú ý lắng nghe và tiến hành thảo luận.</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xml:space="preserve">- Đại diện một số nhóm lên </w:t>
            </w:r>
            <w:r>
              <w:rPr>
                <w:rFonts w:ascii="Times New Roman" w:eastAsia="Calibri" w:hAnsi="Times New Roman" w:cs="Times New Roman"/>
                <w:b/>
                <w:bCs/>
                <w:i/>
                <w:iCs/>
                <w:color w:val="000000" w:themeColor="text1"/>
                <w:sz w:val="26"/>
                <w:szCs w:val="26"/>
              </w:rPr>
              <w:lastRenderedPageBreak/>
              <w:t xml:space="preserve">bảng trình bày kết quả thảo luận: </w:t>
            </w:r>
          </w:p>
          <w:p w:rsidR="00530868" w:rsidRDefault="00530868">
            <w:pPr>
              <w:spacing w:after="0" w:line="360" w:lineRule="auto"/>
              <w:ind w:left="169"/>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Hình 11: cung cấp nước uống.</w:t>
            </w:r>
          </w:p>
          <w:p w:rsidR="00530868" w:rsidRDefault="00530868">
            <w:pPr>
              <w:spacing w:after="0" w:line="360" w:lineRule="auto"/>
              <w:ind w:left="169"/>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Hình 12: cung cấp nước sinh hoạt hàng ngày.</w:t>
            </w:r>
          </w:p>
          <w:p w:rsidR="00530868" w:rsidRDefault="00530868">
            <w:pPr>
              <w:spacing w:after="0" w:line="360" w:lineRule="auto"/>
              <w:ind w:left="169"/>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Hình 13: Rửa sạch thực phẩm.</w:t>
            </w:r>
          </w:p>
          <w:p w:rsidR="00530868" w:rsidRDefault="00530868">
            <w:pPr>
              <w:spacing w:after="0" w:line="360" w:lineRule="auto"/>
              <w:ind w:left="169"/>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Hình 14: Nâng cao sức khỏe, hoạt động vui chơi.</w:t>
            </w:r>
          </w:p>
          <w:p w:rsidR="00530868" w:rsidRDefault="00530868">
            <w:pPr>
              <w:spacing w:after="0" w:line="360" w:lineRule="auto"/>
              <w:ind w:left="169"/>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Hình 15: Nước là môi trường sống cho các loài động vật sống trong nước.</w:t>
            </w:r>
          </w:p>
          <w:p w:rsidR="00530868" w:rsidRDefault="00530868">
            <w:pPr>
              <w:spacing w:after="0" w:line="360" w:lineRule="auto"/>
              <w:ind w:left="169"/>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Hình 16: giúp phát triển kinh tế và đời sống xã hội.</w:t>
            </w:r>
          </w:p>
          <w:p w:rsidR="00530868" w:rsidRDefault="00530868">
            <w:pPr>
              <w:spacing w:after="0" w:line="360" w:lineRule="auto"/>
              <w:ind w:left="169"/>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Hình 17: Nước dùng để cung cấp nước và chất dinh dưỡng cho thực vật phát tiển.</w:t>
            </w:r>
          </w:p>
          <w:p w:rsidR="00530868" w:rsidRDefault="00530868">
            <w:pPr>
              <w:spacing w:after="0" w:line="360" w:lineRule="auto"/>
              <w:ind w:left="169"/>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Hình 18: Nước được dùng để trong sản  xuất các sản phẩm bảo vệ thực vật xuất công nghiệp.</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Các nhóm khác nhận xét.</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Chú ý lắng nghe.</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- 1 HS đọc.</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Chú ý lắng nghe.</w:t>
            </w:r>
          </w:p>
          <w:p w:rsidR="00530868" w:rsidRDefault="00530868">
            <w:pPr>
              <w:spacing w:after="0" w:line="360" w:lineRule="auto"/>
              <w:jc w:val="both"/>
              <w:rPr>
                <w:rFonts w:ascii="Times New Roman" w:eastAsia="Calibri" w:hAnsi="Times New Roman" w:cs="Times New Roman"/>
                <w:b/>
                <w:bCs/>
                <w:i/>
                <w:iCs/>
                <w:color w:val="000000" w:themeColor="text1"/>
                <w:sz w:val="26"/>
                <w:szCs w:val="26"/>
                <w:lang w:val="en-GB"/>
              </w:rPr>
            </w:pPr>
          </w:p>
        </w:tc>
      </w:tr>
      <w:tr w:rsidR="00530868" w:rsidTr="00530868">
        <w:tc>
          <w:tcPr>
            <w:tcW w:w="704" w:type="dxa"/>
            <w:tcBorders>
              <w:top w:val="single" w:sz="4" w:space="0" w:color="auto"/>
              <w:left w:val="single" w:sz="4" w:space="0" w:color="auto"/>
              <w:bottom w:val="single" w:sz="4" w:space="0" w:color="auto"/>
              <w:right w:val="single" w:sz="4" w:space="0" w:color="auto"/>
            </w:tcBorders>
            <w:hideMark/>
          </w:tcPr>
          <w:p w:rsidR="00530868" w:rsidRDefault="00530868">
            <w:pPr>
              <w:spacing w:after="0" w:line="360" w:lineRule="auto"/>
              <w:jc w:val="center"/>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color w:val="000000" w:themeColor="text1"/>
                <w:sz w:val="26"/>
                <w:szCs w:val="26"/>
              </w:rPr>
              <w:lastRenderedPageBreak/>
              <w:t>14’</w:t>
            </w:r>
          </w:p>
        </w:tc>
        <w:tc>
          <w:tcPr>
            <w:tcW w:w="9633" w:type="dxa"/>
            <w:gridSpan w:val="2"/>
            <w:tcBorders>
              <w:top w:val="single" w:sz="4" w:space="0" w:color="auto"/>
              <w:left w:val="single" w:sz="4" w:space="0" w:color="auto"/>
              <w:bottom w:val="single" w:sz="4" w:space="0" w:color="auto"/>
              <w:right w:val="single" w:sz="4" w:space="0" w:color="auto"/>
            </w:tcBorders>
            <w:hideMark/>
          </w:tcPr>
          <w:p w:rsidR="00530868" w:rsidRDefault="00530868">
            <w:pPr>
              <w:spacing w:after="0" w:line="360" w:lineRule="auto"/>
              <w:jc w:val="center"/>
              <w:rPr>
                <w:rFonts w:ascii="Times New Roman" w:eastAsia="Calibri" w:hAnsi="Times New Roman" w:cs="Times New Roman"/>
                <w:b/>
                <w:bCs/>
                <w:i/>
                <w:iCs/>
                <w:color w:val="000000" w:themeColor="text1"/>
                <w:sz w:val="26"/>
                <w:szCs w:val="26"/>
              </w:rPr>
            </w:pPr>
            <w:r>
              <w:rPr>
                <w:rFonts w:ascii="Times New Roman" w:eastAsia="Calibri" w:hAnsi="Times New Roman" w:cs="Times New Roman"/>
                <w:i/>
                <w:iCs/>
                <w:color w:val="000000" w:themeColor="text1"/>
                <w:sz w:val="26"/>
                <w:szCs w:val="26"/>
              </w:rPr>
              <w:t>B. LUYỆN TẬP VÀ VẬN DỤNG</w:t>
            </w:r>
          </w:p>
          <w:p w:rsidR="00530868" w:rsidRDefault="00530868">
            <w:pPr>
              <w:spacing w:after="0" w:line="360" w:lineRule="auto"/>
              <w:rPr>
                <w:rFonts w:ascii="Times New Roman" w:eastAsia="Calibri" w:hAnsi="Times New Roman" w:cs="Times New Roman"/>
                <w:i/>
                <w:iCs/>
                <w:color w:val="000000" w:themeColor="text1"/>
                <w:sz w:val="26"/>
                <w:szCs w:val="26"/>
              </w:rPr>
            </w:pPr>
            <w:r>
              <w:rPr>
                <w:rFonts w:ascii="Times New Roman" w:eastAsia="Calibri" w:hAnsi="Times New Roman" w:cs="Times New Roman"/>
                <w:i/>
                <w:iCs/>
                <w:color w:val="000000" w:themeColor="text1"/>
                <w:sz w:val="26"/>
                <w:szCs w:val="26"/>
              </w:rPr>
              <w:t>* Mục tiêu:</w:t>
            </w:r>
          </w:p>
          <w:p w:rsidR="00530868" w:rsidRDefault="00530868">
            <w:pPr>
              <w:spacing w:after="0" w:line="360" w:lineRule="auto"/>
              <w:ind w:firstLine="173"/>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Tìm được ví dụ về vai trò của nước trong thực tế.</w:t>
            </w:r>
          </w:p>
        </w:tc>
      </w:tr>
      <w:tr w:rsidR="00530868" w:rsidTr="00530868">
        <w:tc>
          <w:tcPr>
            <w:tcW w:w="704" w:type="dxa"/>
            <w:tcBorders>
              <w:top w:val="single" w:sz="4" w:space="0" w:color="auto"/>
              <w:left w:val="single" w:sz="4" w:space="0" w:color="auto"/>
              <w:bottom w:val="single" w:sz="4" w:space="0" w:color="auto"/>
              <w:right w:val="single" w:sz="4" w:space="0" w:color="auto"/>
            </w:tcBorders>
          </w:tcPr>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tc>
        <w:tc>
          <w:tcPr>
            <w:tcW w:w="5670" w:type="dxa"/>
            <w:tcBorders>
              <w:top w:val="single" w:sz="4" w:space="0" w:color="auto"/>
              <w:left w:val="single" w:sz="4" w:space="0" w:color="auto"/>
              <w:bottom w:val="single" w:sz="4" w:space="0" w:color="auto"/>
              <w:right w:val="single" w:sz="4" w:space="0" w:color="auto"/>
            </w:tcBorders>
            <w:hideMark/>
          </w:tcPr>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i/>
                <w:iCs/>
                <w:color w:val="000000" w:themeColor="text1"/>
                <w:sz w:val="26"/>
                <w:szCs w:val="26"/>
              </w:rPr>
              <w:t>* Cách tiến hành:</w:t>
            </w:r>
          </w:p>
          <w:p w:rsidR="00530868" w:rsidRDefault="00530868">
            <w:pPr>
              <w:spacing w:after="0" w:line="360" w:lineRule="auto"/>
              <w:jc w:val="both"/>
              <w:rPr>
                <w:rFonts w:ascii="Times New Roman" w:eastAsia="Calibri" w:hAnsi="Times New Roman" w:cs="Times New Roman"/>
                <w:i/>
                <w:iCs/>
                <w:color w:val="000000" w:themeColor="text1"/>
                <w:sz w:val="26"/>
                <w:szCs w:val="26"/>
              </w:rPr>
            </w:pPr>
            <w:r>
              <w:rPr>
                <w:rFonts w:ascii="Times New Roman" w:eastAsia="Calibri" w:hAnsi="Times New Roman" w:cs="Times New Roman"/>
                <w:b/>
                <w:bCs/>
                <w:i/>
                <w:iCs/>
                <w:color w:val="000000" w:themeColor="text1"/>
                <w:sz w:val="26"/>
                <w:szCs w:val="26"/>
              </w:rPr>
              <w:t>- Mời 1 HS đọc yêu cầu trong SGK trang 8.</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lastRenderedPageBreak/>
              <w:t>- Chia lớp thành các nhóm 6, yêu cầu HS chia sẻ thêm vai trò của nước trong đời sống, sinh hoạt và sản xuất mà mình biết.</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Hết thời gian chia sẻ trong nhóm, GV mời đại diện một số nhóm chia sẻ trước lớp về vai trò của nước trong đời sống, sinh hoạt và sản xuất.</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GV nhận xét, đánh giá.</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GV giáo dục HS: “Nước là tài nguyên quan trọng nhất trên Trái Đấ vì nó là nguồn cung cấp đáp ứng nhu cầu đời sống và hoạt động sản xuất của con người, đồng thời cũng là yếu tố quyết định sự sống còn của các loài trên hành tinh. Vậy nên chúng ta phải bảo vệ tài nguyên nước bằng những hành động nhỏ nhất.”</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Mời một số HS chia sẻ: “Bạn có thể làm gì để bảo vệ tài nguyên nước?”</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i/>
                <w:iCs/>
                <w:color w:val="000000" w:themeColor="text1"/>
                <w:sz w:val="26"/>
                <w:szCs w:val="26"/>
              </w:rPr>
              <w:t>*Hoạt động nối tiếp:</w:t>
            </w:r>
          </w:p>
          <w:p w:rsidR="00530868" w:rsidRDefault="00530868">
            <w:pPr>
              <w:spacing w:after="0" w:line="360" w:lineRule="auto"/>
              <w:jc w:val="both"/>
              <w:rPr>
                <w:rFonts w:ascii="Times New Roman" w:eastAsia="Calibri" w:hAnsi="Times New Roman" w:cs="Times New Roman"/>
                <w:i/>
                <w:iCs/>
                <w:color w:val="000000" w:themeColor="text1"/>
                <w:sz w:val="26"/>
                <w:szCs w:val="26"/>
              </w:rPr>
            </w:pPr>
            <w:r>
              <w:rPr>
                <w:rFonts w:ascii="Times New Roman" w:eastAsia="Calibri" w:hAnsi="Times New Roman" w:cs="Times New Roman"/>
                <w:b/>
                <w:bCs/>
                <w:i/>
                <w:iCs/>
                <w:color w:val="000000" w:themeColor="text1"/>
                <w:sz w:val="26"/>
                <w:szCs w:val="26"/>
              </w:rPr>
              <w:t>- GV dặn dò HS về nhà:</w:t>
            </w:r>
          </w:p>
          <w:p w:rsidR="00530868" w:rsidRDefault="00530868">
            <w:pPr>
              <w:spacing w:after="0" w:line="360" w:lineRule="auto"/>
              <w:ind w:left="173"/>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Xem lại bài.</w:t>
            </w:r>
          </w:p>
          <w:p w:rsidR="00530868" w:rsidRDefault="00530868">
            <w:pPr>
              <w:spacing w:after="0" w:line="360" w:lineRule="auto"/>
              <w:ind w:left="173"/>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Làm vở bài tập.</w:t>
            </w:r>
          </w:p>
          <w:p w:rsidR="00530868" w:rsidRDefault="00530868">
            <w:pPr>
              <w:spacing w:after="0" w:line="360" w:lineRule="auto"/>
              <w:ind w:left="173"/>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Thực hiện những hành động bảo vệ tài nguyên nước.</w:t>
            </w:r>
          </w:p>
        </w:tc>
        <w:tc>
          <w:tcPr>
            <w:tcW w:w="3963" w:type="dxa"/>
            <w:tcBorders>
              <w:top w:val="single" w:sz="4" w:space="0" w:color="auto"/>
              <w:left w:val="single" w:sz="4" w:space="0" w:color="auto"/>
              <w:bottom w:val="single" w:sz="4" w:space="0" w:color="auto"/>
              <w:right w:val="single" w:sz="4" w:space="0" w:color="auto"/>
            </w:tcBorders>
          </w:tcPr>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- 1 HS đọc yêu cầu.</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lastRenderedPageBreak/>
              <w:t>- Chú ý lắng nghe và chia sẻ.</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Đại diện một số nhóm lên trước lớp chia sẻ.</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Chú ý lắng nghe.</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Chú ý lắng nghe.</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lang w:val="en-GB"/>
              </w:rPr>
            </w:pPr>
            <w:r>
              <w:rPr>
                <w:rFonts w:ascii="Times New Roman" w:eastAsia="Calibri" w:hAnsi="Times New Roman" w:cs="Times New Roman"/>
                <w:b/>
                <w:bCs/>
                <w:i/>
                <w:iCs/>
                <w:color w:val="000000" w:themeColor="text1"/>
                <w:sz w:val="26"/>
                <w:szCs w:val="26"/>
              </w:rPr>
              <w:t>- Một số HS chia sẻ.</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r>
              <w:rPr>
                <w:rFonts w:ascii="Times New Roman" w:eastAsia="Calibri" w:hAnsi="Times New Roman" w:cs="Times New Roman"/>
                <w:b/>
                <w:bCs/>
                <w:i/>
                <w:iCs/>
                <w:color w:val="000000" w:themeColor="text1"/>
                <w:sz w:val="26"/>
                <w:szCs w:val="26"/>
              </w:rPr>
              <w:t>- Chú ý lắng nghe và thực hiện.</w:t>
            </w:r>
          </w:p>
          <w:p w:rsidR="00530868" w:rsidRDefault="00530868">
            <w:pPr>
              <w:spacing w:after="0" w:line="360" w:lineRule="auto"/>
              <w:jc w:val="both"/>
              <w:rPr>
                <w:rFonts w:ascii="Times New Roman" w:eastAsia="Calibri" w:hAnsi="Times New Roman" w:cs="Times New Roman"/>
                <w:b/>
                <w:bCs/>
                <w:i/>
                <w:iCs/>
                <w:color w:val="000000" w:themeColor="text1"/>
                <w:sz w:val="26"/>
                <w:szCs w:val="26"/>
              </w:rPr>
            </w:pPr>
          </w:p>
          <w:p w:rsidR="00530868" w:rsidRDefault="00530868">
            <w:pPr>
              <w:spacing w:after="0" w:line="360" w:lineRule="auto"/>
              <w:jc w:val="both"/>
              <w:rPr>
                <w:rFonts w:ascii="Times New Roman" w:eastAsia="Calibri" w:hAnsi="Times New Roman" w:cs="Times New Roman"/>
                <w:b/>
                <w:bCs/>
                <w:i/>
                <w:iCs/>
                <w:color w:val="000000" w:themeColor="text1"/>
                <w:sz w:val="26"/>
                <w:szCs w:val="26"/>
                <w:lang w:val="en-GB"/>
              </w:rPr>
            </w:pPr>
          </w:p>
        </w:tc>
      </w:tr>
    </w:tbl>
    <w:p w:rsidR="00530868" w:rsidRDefault="00530868" w:rsidP="00530868">
      <w:pPr>
        <w:spacing w:after="0" w:line="360" w:lineRule="auto"/>
        <w:jc w:val="both"/>
        <w:rPr>
          <w:rFonts w:ascii="Times New Roman" w:eastAsia="Calibri" w:hAnsi="Times New Roman" w:cs="Times New Roman"/>
          <w:b w:val="0"/>
          <w:bCs w:val="0"/>
          <w:i w:val="0"/>
          <w:iCs w:val="0"/>
          <w:color w:val="000000" w:themeColor="text1"/>
          <w:sz w:val="26"/>
          <w:szCs w:val="26"/>
        </w:rPr>
      </w:pPr>
      <w:r>
        <w:rPr>
          <w:rFonts w:ascii="Times New Roman" w:eastAsia="Calibri" w:hAnsi="Times New Roman" w:cs="Times New Roman"/>
          <w:i w:val="0"/>
          <w:iCs w:val="0"/>
          <w:color w:val="000000" w:themeColor="text1"/>
          <w:sz w:val="26"/>
          <w:szCs w:val="26"/>
        </w:rPr>
        <w:lastRenderedPageBreak/>
        <w:t>IV. ĐIỀU CHỈNH SAU BÀI DẠY</w:t>
      </w:r>
      <w:r>
        <w:rPr>
          <w:rFonts w:ascii="Times New Roman" w:eastAsia="Calibri" w:hAnsi="Times New Roman" w:cs="Times New Roman"/>
          <w:b w:val="0"/>
          <w:bCs w:val="0"/>
          <w:i w:val="0"/>
          <w:iCs w:val="0"/>
          <w:color w:val="000000" w:themeColor="text1"/>
          <w:sz w:val="26"/>
          <w:szCs w:val="26"/>
        </w:rPr>
        <w:tab/>
      </w:r>
    </w:p>
    <w:p w:rsidR="00530868" w:rsidRDefault="00530868" w:rsidP="00530868">
      <w:pPr>
        <w:tabs>
          <w:tab w:val="left" w:leader="dot" w:pos="10466"/>
        </w:tabs>
        <w:spacing w:after="0" w:line="360" w:lineRule="auto"/>
        <w:jc w:val="both"/>
        <w:rPr>
          <w:rFonts w:ascii="Times New Roman" w:eastAsia="Calibri" w:hAnsi="Times New Roman" w:cs="Times New Roman"/>
          <w:b w:val="0"/>
          <w:bCs w:val="0"/>
          <w:i w:val="0"/>
          <w:iCs w:val="0"/>
          <w:color w:val="000000" w:themeColor="text1"/>
          <w:sz w:val="26"/>
          <w:szCs w:val="26"/>
        </w:rPr>
      </w:pPr>
      <w:r>
        <w:rPr>
          <w:rFonts w:ascii="Times New Roman" w:eastAsia="Calibri" w:hAnsi="Times New Roman" w:cs="Times New Roman"/>
          <w:b w:val="0"/>
          <w:bCs w:val="0"/>
          <w:i w:val="0"/>
          <w:iCs w:val="0"/>
          <w:color w:val="000000" w:themeColor="text1"/>
          <w:sz w:val="26"/>
          <w:szCs w:val="26"/>
        </w:rPr>
        <w:tab/>
      </w:r>
    </w:p>
    <w:p w:rsidR="00E968CD" w:rsidRDefault="00E968CD">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Commerc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868"/>
    <w:rsid w:val="00530868"/>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868"/>
    <w:pPr>
      <w:spacing w:after="160" w:line="254" w:lineRule="auto"/>
    </w:pPr>
    <w:rPr>
      <w:rFonts w:ascii="VNI-Commerce" w:hAnsi="VNI-Commerce" w:cstheme="majorHAnsi"/>
      <w:b/>
      <w:bCs/>
      <w:i/>
      <w:iCs/>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8">
    <w:name w:val="Table Grid8"/>
    <w:basedOn w:val="TableNormal"/>
    <w:uiPriority w:val="39"/>
    <w:rsid w:val="00530868"/>
    <w:pPr>
      <w:spacing w:after="0" w:line="240" w:lineRule="auto"/>
    </w:pPr>
    <w:rPr>
      <w:rFonts w:cs="Times New Roman"/>
      <w:b/>
      <w:bCs/>
      <w:i/>
      <w:iCs/>
      <w:kern w:val="2"/>
      <w:sz w:val="28"/>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868"/>
    <w:pPr>
      <w:spacing w:after="160" w:line="254" w:lineRule="auto"/>
    </w:pPr>
    <w:rPr>
      <w:rFonts w:ascii="VNI-Commerce" w:hAnsi="VNI-Commerce" w:cstheme="majorHAnsi"/>
      <w:b/>
      <w:bCs/>
      <w:i/>
      <w:iCs/>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8">
    <w:name w:val="Table Grid8"/>
    <w:basedOn w:val="TableNormal"/>
    <w:uiPriority w:val="39"/>
    <w:rsid w:val="00530868"/>
    <w:pPr>
      <w:spacing w:after="0" w:line="240" w:lineRule="auto"/>
    </w:pPr>
    <w:rPr>
      <w:rFonts w:cs="Times New Roman"/>
      <w:b/>
      <w:bCs/>
      <w:i/>
      <w:iCs/>
      <w:kern w:val="2"/>
      <w:sz w:val="28"/>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5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631</Words>
  <Characters>3601</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2025-12-22T02:57:00Z</dcterms:created>
  <dcterms:modified xsi:type="dcterms:W3CDTF">2025-12-22T02:57:00Z</dcterms:modified>
</cp:coreProperties>
</file>