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73" w:rsidRDefault="00803D73" w:rsidP="00803D7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KẾ HOẠCH BÀI DẠY</w:t>
      </w:r>
    </w:p>
    <w:p w:rsidR="00803D73" w:rsidRDefault="00803D73" w:rsidP="00803D73">
      <w:pPr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MÔNTIẾNG VIỆT</w:t>
      </w:r>
    </w:p>
    <w:p w:rsidR="00803D73" w:rsidRDefault="00803D73" w:rsidP="00803D73">
      <w:pPr>
        <w:spacing w:line="276" w:lineRule="auto"/>
        <w:ind w:left="720" w:hanging="720"/>
        <w:jc w:val="center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 xml:space="preserve">GÓC SÁNG TẠO: </w:t>
      </w:r>
      <w:r>
        <w:rPr>
          <w:b/>
          <w:color w:val="000000" w:themeColor="text1"/>
          <w:sz w:val="28"/>
          <w:szCs w:val="28"/>
        </w:rPr>
        <w:t>GHI CHÉP VIỆC HẰNG NGÀY</w:t>
      </w:r>
      <w:r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</w:p>
    <w:p w:rsidR="00803D73" w:rsidRDefault="00803D73" w:rsidP="00803D73">
      <w:pPr>
        <w:spacing w:line="276" w:lineRule="auto"/>
        <w:ind w:left="720" w:hanging="720"/>
        <w:jc w:val="center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Tiết 28; Thời gian thực hiện: Ngày 3 tháng 10 năm 2025</w:t>
      </w:r>
    </w:p>
    <w:p w:rsidR="00803D73" w:rsidRDefault="00803D73" w:rsidP="00803D73">
      <w:pPr>
        <w:spacing w:line="276" w:lineRule="auto"/>
        <w:ind w:left="720" w:hanging="720"/>
        <w:jc w:val="both"/>
        <w:rPr>
          <w:b/>
          <w:bCs/>
          <w:color w:val="000000" w:themeColor="text1"/>
          <w:sz w:val="28"/>
          <w:szCs w:val="28"/>
          <w:lang w:val="nl-NL"/>
        </w:rPr>
      </w:pPr>
    </w:p>
    <w:p w:rsidR="00803D73" w:rsidRDefault="00803D73" w:rsidP="00803D73">
      <w:pPr>
        <w:spacing w:line="276" w:lineRule="auto"/>
        <w:ind w:firstLine="360"/>
        <w:jc w:val="both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I.YÊU CẦU CẦN ĐẠT</w:t>
      </w:r>
    </w:p>
    <w:p w:rsidR="00803D73" w:rsidRDefault="00803D73" w:rsidP="00803D73">
      <w:pPr>
        <w:spacing w:line="276" w:lineRule="auto"/>
        <w:ind w:firstLine="360"/>
        <w:jc w:val="both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 xml:space="preserve">- </w:t>
      </w:r>
      <w:r>
        <w:rPr>
          <w:color w:val="000000" w:themeColor="text1"/>
          <w:sz w:val="28"/>
          <w:szCs w:val="28"/>
        </w:rPr>
        <w:t xml:space="preserve">HS bước đầu biết viết nhật kí ghi chép việc đáng nhớ mà các em đã làm </w:t>
      </w:r>
    </w:p>
    <w:p w:rsidR="00803D73" w:rsidRDefault="00803D73" w:rsidP="00803D73">
      <w:pPr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nl-NL"/>
        </w:rPr>
        <w:t xml:space="preserve"> </w:t>
      </w:r>
      <w:r>
        <w:rPr>
          <w:color w:val="000000" w:themeColor="text1"/>
          <w:sz w:val="28"/>
          <w:szCs w:val="28"/>
        </w:rPr>
        <w:t>trong ngày (ngày hôm nay hoặc ngày khác), đáp ứng yêu cầu của CT lớp 3 là kể chuyện được chứng kiến, tham gia. Chữ viết rõ ràng, mắc ít lỗi chính tả, ngữ pháp. Có thể trang trí bài viết: tô màu, về hoa lá,...Biết chọn một số thông tin nổi bật để viết; viết có cảm xúc,</w:t>
      </w:r>
    </w:p>
    <w:p w:rsidR="00803D73" w:rsidRDefault="00803D73" w:rsidP="00803D73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Làm được một sản phẩm có tính sáng tạo có lời văn, để giới thiệu một việc đáng nhớ trong ngày.</w:t>
      </w:r>
    </w:p>
    <w:p w:rsidR="00803D73" w:rsidRDefault="00803D73" w:rsidP="00803D73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Làm được một sản phẩm có tính sáng tạo có lời văn, để giới thiệu một việc đáng nhớ trong ngày.</w:t>
      </w:r>
    </w:p>
    <w:p w:rsidR="00803D73" w:rsidRDefault="00803D73" w:rsidP="00803D73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Biết nhận xét, trao đổi về cách viết nhật kí của bạn.</w:t>
      </w:r>
    </w:p>
    <w:p w:rsidR="00803D73" w:rsidRDefault="00803D73" w:rsidP="00803D73">
      <w:pPr>
        <w:spacing w:line="276" w:lineRule="auto"/>
        <w:ind w:firstLine="36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II. ĐỒ DÙNG DẠY HỌC</w:t>
      </w:r>
    </w:p>
    <w:p w:rsidR="00803D73" w:rsidRDefault="00803D73" w:rsidP="00803D73">
      <w:pPr>
        <w:spacing w:line="276" w:lineRule="auto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1. Giáo viên</w:t>
      </w:r>
    </w:p>
    <w:p w:rsidR="00803D73" w:rsidRDefault="00803D73" w:rsidP="00803D73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Kế hoạch bài dạy, bài giảng Power point.</w:t>
      </w:r>
    </w:p>
    <w:p w:rsidR="00803D73" w:rsidRDefault="00803D73" w:rsidP="00803D73">
      <w:pPr>
        <w:spacing w:line="276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SGK và các thiết bị, học liệu phụ vụ cho tiết dạy.</w:t>
      </w:r>
    </w:p>
    <w:p w:rsidR="00803D73" w:rsidRDefault="00803D73" w:rsidP="00803D73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Học sinh: sgk, vở, bút</w:t>
      </w:r>
    </w:p>
    <w:p w:rsidR="00803D73" w:rsidRDefault="00803D73" w:rsidP="00803D73">
      <w:pPr>
        <w:spacing w:line="276" w:lineRule="auto"/>
        <w:jc w:val="both"/>
        <w:outlineLvl w:val="0"/>
        <w:rPr>
          <w:b/>
          <w:bCs/>
          <w:color w:val="000000" w:themeColor="text1"/>
          <w:sz w:val="28"/>
          <w:szCs w:val="28"/>
          <w:lang w:val="nl-NL"/>
        </w:rPr>
      </w:pPr>
      <w:r>
        <w:rPr>
          <w:b/>
          <w:color w:val="000000" w:themeColor="text1"/>
          <w:sz w:val="28"/>
          <w:szCs w:val="28"/>
        </w:rPr>
        <w:t xml:space="preserve">III. </w:t>
      </w:r>
      <w:r>
        <w:rPr>
          <w:b/>
          <w:color w:val="000000"/>
          <w:sz w:val="28"/>
          <w:szCs w:val="28"/>
        </w:rPr>
        <w:t>CÁC HOẠT ĐỘNG DẠY HỌC CHỦ YẾU</w:t>
      </w:r>
    </w:p>
    <w:tbl>
      <w:tblPr>
        <w:tblW w:w="1017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243"/>
        <w:gridCol w:w="4076"/>
      </w:tblGrid>
      <w:tr w:rsidR="00803D73" w:rsidTr="00803D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03D73" w:rsidRDefault="00803D7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TG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03D73" w:rsidRDefault="00803D7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03D73" w:rsidRDefault="00803D7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HOẠT ĐỘNG CỦA HS</w:t>
            </w:r>
          </w:p>
        </w:tc>
      </w:tr>
      <w:tr w:rsidR="00803D73" w:rsidTr="00803D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03D73" w:rsidRDefault="00803D7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3P</w:t>
            </w:r>
          </w:p>
        </w:tc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03D73" w:rsidRDefault="00803D7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1.Hoạt động mở đầu</w:t>
            </w:r>
          </w:p>
          <w:p w:rsidR="00803D73" w:rsidRDefault="00803D7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</w:tr>
      <w:tr w:rsidR="00803D73" w:rsidTr="00803D7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03D73" w:rsidRDefault="00803D73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03D73" w:rsidRDefault="00803D73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</w:rPr>
              <w:t xml:space="preserve">- GV tổ chức nghe hát : </w:t>
            </w: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Lớp chúng ta đoàn kết</w:t>
            </w:r>
            <w:r>
              <w:rPr>
                <w:bCs/>
                <w:color w:val="000000" w:themeColor="text1"/>
                <w:sz w:val="28"/>
                <w:szCs w:val="28"/>
                <w:lang w:val="nl-NL"/>
              </w:rPr>
              <w:t xml:space="preserve"> để khởi động bài học.</w:t>
            </w:r>
          </w:p>
          <w:p w:rsidR="00803D73" w:rsidRDefault="00803D73">
            <w:pPr>
              <w:spacing w:line="276" w:lineRule="auto"/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</w:rPr>
              <w:t>- GV cùng trao đổi về nội dung bài hát</w:t>
            </w:r>
          </w:p>
          <w:p w:rsidR="00803D73" w:rsidRDefault="00803D73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</w:rPr>
              <w:t>- GV nhận xét, tuyên dương.</w:t>
            </w:r>
          </w:p>
          <w:p w:rsidR="00803D73" w:rsidRDefault="00803D73">
            <w:pPr>
              <w:spacing w:line="276" w:lineRule="auto"/>
              <w:jc w:val="both"/>
              <w:outlineLvl w:val="0"/>
              <w:rPr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Cs/>
                <w:color w:val="000000" w:themeColor="text1"/>
                <w:sz w:val="28"/>
                <w:szCs w:val="28"/>
                <w:lang w:val="nl-NL"/>
              </w:rPr>
              <w:t>- GV kết nối vào bài mới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 bài hát.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nghe.</w:t>
            </w:r>
          </w:p>
        </w:tc>
      </w:tr>
      <w:tr w:rsidR="00803D73" w:rsidTr="00803D73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03D73" w:rsidRDefault="00803D7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13P</w:t>
            </w:r>
          </w:p>
        </w:tc>
        <w:tc>
          <w:tcPr>
            <w:tcW w:w="932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03D73" w:rsidRDefault="00803D7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rStyle w:val="Strong"/>
                <w:sz w:val="28"/>
                <w:szCs w:val="28"/>
                <w:bdr w:val="none" w:sz="0" w:space="0" w:color="auto" w:frame="1"/>
              </w:rPr>
              <w:t>2. Hoạt động hình thành kiến thức</w:t>
            </w:r>
          </w:p>
        </w:tc>
      </w:tr>
      <w:tr w:rsidR="00803D73" w:rsidTr="00803D73">
        <w:trPr>
          <w:trHeight w:val="70"/>
        </w:trPr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03D73" w:rsidRDefault="00803D7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03D73" w:rsidRDefault="00803D7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1. Đọc và trả lời câu hỏi:</w:t>
            </w:r>
          </w:p>
          <w:p w:rsidR="00803D73" w:rsidRDefault="00803D7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215900</wp:posOffset>
                  </wp:positionV>
                  <wp:extent cx="3322320" cy="1790700"/>
                  <wp:effectExtent l="0" t="0" r="0" b="0"/>
                  <wp:wrapThrough wrapText="bothSides">
                    <wp:wrapPolygon edited="0">
                      <wp:start x="0" y="0"/>
                      <wp:lineTo x="0" y="21370"/>
                      <wp:lineTo x="21427" y="21370"/>
                      <wp:lineTo x="21427" y="0"/>
                      <wp:lineTo x="0" y="0"/>
                    </wp:wrapPolygon>
                  </wp:wrapThrough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249" t="39526" r="25150" b="177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2320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           NHẬT KÝ CỦA BỐNG</w:t>
            </w:r>
          </w:p>
          <w:p w:rsidR="00803D73" w:rsidRDefault="00803D7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-65405</wp:posOffset>
                  </wp:positionH>
                  <wp:positionV relativeFrom="page">
                    <wp:posOffset>2241550</wp:posOffset>
                  </wp:positionV>
                  <wp:extent cx="3619500" cy="1047750"/>
                  <wp:effectExtent l="0" t="0" r="0" b="0"/>
                  <wp:wrapThrough wrapText="bothSides">
                    <wp:wrapPolygon edited="0">
                      <wp:start x="0" y="0"/>
                      <wp:lineTo x="0" y="21207"/>
                      <wp:lineTo x="21486" y="21207"/>
                      <wp:lineTo x="21486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58" t="28040" r="11432" b="5160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1047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 w:themeColor="text1"/>
                <w:sz w:val="28"/>
                <w:szCs w:val="28"/>
                <w:lang w:val="nl-NL"/>
              </w:rPr>
              <w:t>- GV mời HS đọc yêu cầu bài.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2727325</wp:posOffset>
                  </wp:positionH>
                  <wp:positionV relativeFrom="paragraph">
                    <wp:posOffset>-2606040</wp:posOffset>
                  </wp:positionV>
                  <wp:extent cx="826770" cy="563880"/>
                  <wp:effectExtent l="0" t="0" r="0" b="7620"/>
                  <wp:wrapThrough wrapText="bothSides">
                    <wp:wrapPolygon edited="0">
                      <wp:start x="0" y="0"/>
                      <wp:lineTo x="0" y="21162"/>
                      <wp:lineTo x="20903" y="21162"/>
                      <wp:lineTo x="20903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632" t="29909" r="16084" b="540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563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color w:val="000000" w:themeColor="text1"/>
                <w:sz w:val="28"/>
                <w:szCs w:val="28"/>
                <w:lang w:val="nl-NL"/>
              </w:rPr>
              <w:t>- GV mời HS đọc Nhật kí của Bống các ngày thứ Hai và thứ Năm. Cả lớp đọc thầm.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yêu cầu HS đọc câu hỏi.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b) Đọc lại nhật kí một ngày của bạn Bống( thứ Hai hoặc thứ Năm) và cho biết: Ngày hôm đó có việc gì? Cảm nghĩ của bạn ấy thế nào?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- GV mời cả lớp thảo luận nhóm 2 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mời các nhóm trình bày.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mời các nhóm khác nhận xét, trao đổi.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nhận xét:</w:t>
            </w:r>
          </w:p>
          <w:p w:rsidR="00803D73" w:rsidRDefault="00803D7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Đáp án: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a.Bống viết nhật kí để ghi lại những việc đáng nhớ trong ngày và cảm nghĩ của bạn ấy.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b) </w:t>
            </w:r>
            <w:r>
              <w:rPr>
                <w:color w:val="000000" w:themeColor="text1"/>
                <w:sz w:val="28"/>
                <w:szCs w:val="28"/>
              </w:rPr>
              <w:t>Ngày thứ Hai, bố báo tin vui: “Cuối tuần cả nhà sẽ đi tắm biển.”. Bống rất vui vì sắp được nhảy sóng, được nằm trên phao, xây lâu đài cát. / Ngày thứ Năm, Bống chuẩn bị đồ bơi cho hai chị em; Bống tìm mãi mới thấy kính bơi của em Tuấn.</w:t>
            </w:r>
          </w:p>
        </w:tc>
        <w:tc>
          <w:tcPr>
            <w:tcW w:w="40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- 2 HS đọc yêu cầu bài.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- 2 HS đọc Nhật kí của Bống các ngày thứ Hai và thứ Năm. Cả lớp đọc thầm.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- 2 HS đọc câu hỏi.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làm việc nhóm 2.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Đại diện các nhóm trình bày.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nhận xét, bổ sung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</w:tc>
      </w:tr>
      <w:tr w:rsidR="00803D73" w:rsidTr="00803D73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03D73" w:rsidRDefault="00803D7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lastRenderedPageBreak/>
              <w:t>17P</w:t>
            </w:r>
          </w:p>
        </w:tc>
        <w:tc>
          <w:tcPr>
            <w:tcW w:w="932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03D73" w:rsidRDefault="00803D73">
            <w:pPr>
              <w:spacing w:line="276" w:lineRule="auto"/>
              <w:jc w:val="both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3. Hoạt động luyện tập, thực hành</w:t>
            </w:r>
          </w:p>
        </w:tc>
      </w:tr>
      <w:tr w:rsidR="00803D73" w:rsidTr="00803D73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03D73" w:rsidRDefault="00803D73">
            <w:pPr>
              <w:spacing w:line="276" w:lineRule="auto"/>
              <w:jc w:val="both"/>
              <w:rPr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03D73" w:rsidRDefault="00803D73">
            <w:pPr>
              <w:spacing w:line="276" w:lineRule="auto"/>
              <w:jc w:val="both"/>
              <w:rPr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b/>
                <w:noProof/>
                <w:color w:val="000000" w:themeColor="text1"/>
                <w:sz w:val="28"/>
                <w:szCs w:val="28"/>
              </w:rPr>
              <w:t>3.1. Ghi lại một việc đáng nhớ em đã làm.</w:t>
            </w:r>
          </w:p>
          <w:p w:rsidR="00803D73" w:rsidRDefault="00803D73">
            <w:pPr>
              <w:spacing w:line="276" w:lineRule="auto"/>
              <w:jc w:val="both"/>
              <w:rPr>
                <w:b/>
                <w:noProof/>
                <w:color w:val="000000" w:themeColor="text1"/>
                <w:sz w:val="28"/>
                <w:szCs w:val="28"/>
              </w:rPr>
            </w:pPr>
            <w:r>
              <w:rPr>
                <w:b/>
                <w:noProof/>
                <w:color w:val="000000" w:themeColor="text1"/>
                <w:sz w:val="28"/>
                <w:szCs w:val="28"/>
              </w:rPr>
              <w:lastRenderedPageBreak/>
              <w:t xml:space="preserve">2. Dựa theo cách viết của bạn Bống, hãy viết một đoạn nhật kí về một việc đáng nhớ em đã làm hôm nay và cảm nghĩ của em. 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mời HS đọc yêu cầu bài.</w:t>
            </w:r>
          </w:p>
          <w:p w:rsidR="00803D73" w:rsidRDefault="00803D73">
            <w:pPr>
              <w:spacing w:line="276" w:lineRule="auto"/>
              <w:jc w:val="both"/>
              <w:rPr>
                <w:bCs/>
                <w:noProof/>
                <w:color w:val="000000" w:themeColor="text1"/>
                <w:sz w:val="28"/>
                <w:szCs w:val="28"/>
              </w:rPr>
            </w:pPr>
            <w:r>
              <w:rPr>
                <w:bCs/>
                <w:noProof/>
                <w:color w:val="000000" w:themeColor="text1"/>
                <w:sz w:val="28"/>
                <w:szCs w:val="28"/>
              </w:rPr>
              <w:t>+ Em viết nhật kí về gì?</w:t>
            </w:r>
          </w:p>
          <w:p w:rsidR="00803D73" w:rsidRDefault="00803D73">
            <w:pPr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t>- GV mời HS viết vào vở ôli.</w:t>
            </w:r>
          </w:p>
          <w:p w:rsidR="00803D73" w:rsidRDefault="00803D73">
            <w:pPr>
              <w:spacing w:line="276" w:lineRule="auto"/>
              <w:jc w:val="both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t>- GV theo dõi, giúp đỡ các em viết bài.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+ Em viết nhật kí về một ngày vui nhất của em trong tháng này. / Em viết về một ngày em làm được nhiều việc nhà. / Em viết về một ngày em có chuyện không vui. / Em viết về một ngày leo núi, tham quan chùa Hương,...</w:t>
            </w:r>
          </w:p>
          <w:p w:rsidR="00803D73" w:rsidRDefault="00803D7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3.2. Giới thiệu và bình chọn:</w:t>
            </w:r>
          </w:p>
          <w:p w:rsidR="00803D73" w:rsidRDefault="00803D7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3. Giới thiệu và bình chọn đoạn nhật kí hay nhất.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mời một số HS đọc kết quả bài làm của mình trước lớp.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mời HS nhận xét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nhận xét, tuyên dương.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GV thu một số bài chấm và nhận  xét chung cả lớp.</w:t>
            </w:r>
          </w:p>
        </w:tc>
        <w:tc>
          <w:tcPr>
            <w:tcW w:w="40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- 2 HS đọc yêu cầu bài tập.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trả lời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viết bài vào vở ôli.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- 6  HS đọc bài viết của mình.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các HS khác nhận xét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nộp vở để GV chấm bài.</w:t>
            </w:r>
          </w:p>
        </w:tc>
      </w:tr>
      <w:tr w:rsidR="00803D73" w:rsidTr="00803D73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03D73" w:rsidRDefault="00803D7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lastRenderedPageBreak/>
              <w:t>2P</w:t>
            </w:r>
          </w:p>
        </w:tc>
        <w:tc>
          <w:tcPr>
            <w:tcW w:w="932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03D73" w:rsidRDefault="00803D7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>4. Hoạt động củng cố và  nối tiếp</w:t>
            </w:r>
          </w:p>
        </w:tc>
      </w:tr>
      <w:tr w:rsidR="00803D73" w:rsidTr="00803D73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03D73" w:rsidRDefault="00803D7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52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b/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GV mở bài hát “Chữ đẹp mà nết càng ngoan”.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+ Cho HS lắng nghe bài hát. 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+ Cùng trao đổi nội dung bài hát với HS.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Nhận xét, tuyên dương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Nhận xét tiết học</w:t>
            </w:r>
          </w:p>
          <w:p w:rsidR="00803D73" w:rsidRDefault="00803D73">
            <w:pPr>
              <w:spacing w:line="276" w:lineRule="auto"/>
              <w:jc w:val="both"/>
              <w:rPr>
                <w:b/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Dặn dò hs chuẩn bị bài sau.</w:t>
            </w:r>
          </w:p>
        </w:tc>
        <w:tc>
          <w:tcPr>
            <w:tcW w:w="40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03D73" w:rsidRDefault="00803D73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</w:p>
          <w:p w:rsidR="00803D73" w:rsidRDefault="00803D73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HS lắng nghe bài hát.</w:t>
            </w:r>
          </w:p>
          <w:p w:rsidR="00803D73" w:rsidRDefault="00803D7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Cùng trao đổi với GV về nhận xét của mình về nội dung bài hát.</w:t>
            </w:r>
          </w:p>
          <w:p w:rsidR="00803D73" w:rsidRDefault="00803D73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>- Lắng nghe, rút kinh nghiệm.</w:t>
            </w:r>
          </w:p>
        </w:tc>
      </w:tr>
    </w:tbl>
    <w:p w:rsidR="00803D73" w:rsidRDefault="00803D73" w:rsidP="00803D73">
      <w:pPr>
        <w:spacing w:line="276" w:lineRule="auto"/>
        <w:rPr>
          <w:b/>
          <w:color w:val="000000" w:themeColor="text1"/>
          <w:sz w:val="28"/>
          <w:szCs w:val="28"/>
          <w:lang w:val="nl-NL"/>
        </w:rPr>
      </w:pPr>
      <w:r>
        <w:rPr>
          <w:b/>
          <w:color w:val="000000" w:themeColor="text1"/>
          <w:sz w:val="28"/>
          <w:szCs w:val="28"/>
          <w:lang w:val="nl-NL"/>
        </w:rPr>
        <w:t>IV. ĐIỀU CHỈNH SAU BÀI DẠY</w:t>
      </w:r>
    </w:p>
    <w:p w:rsidR="00803D73" w:rsidRDefault="00803D73" w:rsidP="00803D73">
      <w:pPr>
        <w:spacing w:line="276" w:lineRule="auto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803D73" w:rsidRDefault="00803D73" w:rsidP="00803D73">
      <w:pPr>
        <w:spacing w:line="276" w:lineRule="auto"/>
        <w:rPr>
          <w:color w:val="000000" w:themeColor="text1"/>
          <w:sz w:val="28"/>
          <w:szCs w:val="28"/>
          <w:lang w:val="nl-NL"/>
        </w:rPr>
      </w:pPr>
      <w:r>
        <w:rPr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</w:p>
    <w:p w:rsidR="00E968CD" w:rsidRDefault="00803D73" w:rsidP="00803D73">
      <w:r>
        <w:rPr>
          <w:color w:val="000000" w:themeColor="text1"/>
          <w:sz w:val="28"/>
          <w:szCs w:val="28"/>
          <w:lang w:val="nl-NL"/>
        </w:rPr>
        <w:t>.................................................................................................................................</w:t>
      </w:r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73"/>
    <w:rsid w:val="00602DE4"/>
    <w:rsid w:val="00803D73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7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03D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73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03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0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2025-10-29T01:47:00Z</dcterms:created>
  <dcterms:modified xsi:type="dcterms:W3CDTF">2025-10-29T01:47:00Z</dcterms:modified>
</cp:coreProperties>
</file>