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58" w:rsidRDefault="00223858" w:rsidP="00223858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KẾ HOẠCH BÀI DẠY</w:t>
      </w:r>
    </w:p>
    <w:p w:rsidR="00223858" w:rsidRDefault="00223858" w:rsidP="00223858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MÔN TIẾNG VIỆT</w:t>
      </w:r>
    </w:p>
    <w:p w:rsidR="00223858" w:rsidRDefault="00223858" w:rsidP="00223858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2: </w:t>
      </w:r>
      <w:r>
        <w:rPr>
          <w:b/>
          <w:sz w:val="28"/>
          <w:szCs w:val="28"/>
        </w:rPr>
        <w:t>KỂ LẠI MỘT CUỘC TRÒ CHUYỆN</w:t>
      </w:r>
      <w:r>
        <w:rPr>
          <w:b/>
          <w:bCs/>
          <w:sz w:val="28"/>
          <w:szCs w:val="28"/>
          <w:lang w:val="nl-NL"/>
        </w:rPr>
        <w:t xml:space="preserve"> (T3)</w:t>
      </w:r>
    </w:p>
    <w:p w:rsidR="00223858" w:rsidRDefault="00223858" w:rsidP="00223858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21; Thời gian thực hiện: Ngày 26 / 9 / 2025</w:t>
      </w:r>
    </w:p>
    <w:p w:rsidR="00223858" w:rsidRDefault="00223858" w:rsidP="00223858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223858" w:rsidRDefault="00223858" w:rsidP="00223858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223858" w:rsidRDefault="00223858" w:rsidP="00223858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r>
        <w:rPr>
          <w:sz w:val="28"/>
          <w:szCs w:val="28"/>
        </w:rPr>
        <w:t>Viết được đoạn văn kể một mẩu chuyện có đối thoại. Đoạn văn mắc ít lỗi chính tả, ngữ pháp.</w:t>
      </w:r>
    </w:p>
    <w:p w:rsidR="00223858" w:rsidRDefault="00223858" w:rsidP="00223858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Biết sử dụng dấu hai chấm và dấu gạch ngang báo hiệu lời nói trực</w:t>
      </w:r>
    </w:p>
    <w:p w:rsidR="00223858" w:rsidRDefault="00223858" w:rsidP="0022385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tiếp của nhân vật.</w:t>
      </w:r>
    </w:p>
    <w:p w:rsidR="00223858" w:rsidRDefault="00223858" w:rsidP="00223858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Biết kể một câu chuyện có ý nghĩa, biết lắng nghe, luyện tập viết đúng, đẹp và hoàn thành.</w:t>
      </w:r>
    </w:p>
    <w:p w:rsidR="00223858" w:rsidRDefault="00223858" w:rsidP="00223858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223858" w:rsidRDefault="00223858" w:rsidP="00223858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223858" w:rsidRDefault="00223858" w:rsidP="00223858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223858" w:rsidRDefault="00223858" w:rsidP="00223858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 vụ cho tiết dạy.</w:t>
      </w:r>
    </w:p>
    <w:p w:rsidR="00223858" w:rsidRDefault="00223858" w:rsidP="00223858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color w:val="000000"/>
          <w:szCs w:val="28"/>
        </w:rPr>
      </w:pPr>
      <w:r>
        <w:rPr>
          <w:color w:val="000000"/>
          <w:szCs w:val="28"/>
        </w:rPr>
        <w:t>Học sinh: SGK, vở</w:t>
      </w:r>
    </w:p>
    <w:p w:rsidR="00223858" w:rsidRDefault="00223858" w:rsidP="00223858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6"/>
        <w:gridCol w:w="4395"/>
      </w:tblGrid>
      <w:tr w:rsidR="00223858" w:rsidTr="00223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223858" w:rsidTr="00223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4P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1.Hoạt động mở đầu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223858" w:rsidTr="002238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nghe hát : Cả nhà thương nhau để khởi động bài học.</w:t>
            </w:r>
          </w:p>
          <w:p w:rsidR="00223858" w:rsidRDefault="00223858">
            <w:pPr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>- GV cùng trao đổi về nội dung bài hát</w:t>
            </w:r>
          </w:p>
          <w:p w:rsidR="00223858" w:rsidRDefault="00223858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223858" w:rsidRDefault="00223858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bài hát.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223858" w:rsidTr="0022385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12P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223858" w:rsidTr="0022385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1: Chuẩn bị viết bài.</w:t>
            </w:r>
          </w:p>
          <w:p w:rsidR="00223858" w:rsidRDefault="00223858" w:rsidP="005A309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306"/>
              <w:jc w:val="both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>Kể lại một cuộc trò chuyện giữa em với bạn (hoặc với bố, mẹ, anh chị em).</w:t>
            </w:r>
          </w:p>
          <w:p w:rsidR="00223858" w:rsidRDefault="00223858" w:rsidP="005A309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306"/>
              <w:jc w:val="both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>Viết đoạn văn kể lại cuộc trò chuyện trên. Sử dụng dấu gạch ngang để đánh dấu lời nói trực tiếp trong cuộc trò chuyện.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đọc yêu cầu bài.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quan sát, đọc gợi ý các bước viết một bài văn trong sơ đồ hình tròn.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490220</wp:posOffset>
                  </wp:positionV>
                  <wp:extent cx="3257550" cy="1400175"/>
                  <wp:effectExtent l="0" t="0" r="0" b="9525"/>
                  <wp:wrapThrough wrapText="bothSides">
                    <wp:wrapPolygon edited="0">
                      <wp:start x="0" y="0"/>
                      <wp:lineTo x="0" y="21453"/>
                      <wp:lineTo x="21474" y="21453"/>
                      <wp:lineTo x="21474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15" t="35172" r="22897" b="63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val="nl-NL"/>
              </w:rPr>
              <w:t>- GV mời cả lớp thảo luận nhóm 3 theo bước 1, 2, 3 trong sơ đồ.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trình bày.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các nhóm khác nhận xét, trao đổi.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bổ sung.</w:t>
            </w:r>
          </w:p>
        </w:tc>
        <w:tc>
          <w:tcPr>
            <w:tcW w:w="43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- 1-2 HS đọc yêu cầu bài.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đọc gợi ý trong sơ đồ hình tròn.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nhóm 3.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các nhóm trình bày.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khác nhận xét, trao đổi thêm.</w:t>
            </w:r>
          </w:p>
        </w:tc>
      </w:tr>
      <w:tr w:rsidR="00223858" w:rsidTr="0022385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17P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223858" w:rsidTr="0022385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3.1. Viết đoạn văn kể về việc em chuẩn bị đi khai giảng.</w:t>
            </w:r>
          </w:p>
          <w:p w:rsidR="00223858" w:rsidRDefault="00223858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GV yêu cầu HS viết vào vở ôli.</w:t>
            </w:r>
          </w:p>
          <w:p w:rsidR="00223858" w:rsidRDefault="00223858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GV theo dõi, giúp đỡ các em viết bài.</w:t>
            </w:r>
          </w:p>
          <w:p w:rsidR="00223858" w:rsidRDefault="0022385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3.2. Giới thiệu đoạn văn.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một số HS đọc kết quả bài làm của mình trước lớp.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nhận xét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thu một số bài chấm và nhận  xét chung cả lớp.</w:t>
            </w:r>
          </w:p>
        </w:tc>
        <w:tc>
          <w:tcPr>
            <w:tcW w:w="43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viết bài vào vở ôli.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- 1-3 HS đọc bài viết của mình trước lớp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HS khác nhận xét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nộp vở để GV chấm bài.</w:t>
            </w:r>
          </w:p>
        </w:tc>
      </w:tr>
      <w:tr w:rsidR="00223858" w:rsidTr="0022385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223858" w:rsidTr="0022385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mở bài hát “Chữ đẹp mà nết càng ngoan”.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Cho HS lắng nghe bài hát. 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Cùng trao đổi nội dung bài hát với HS.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223858" w:rsidRDefault="00223858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dò hs chuẩn bị bài sau.</w:t>
            </w:r>
          </w:p>
        </w:tc>
        <w:tc>
          <w:tcPr>
            <w:tcW w:w="43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23858" w:rsidRDefault="0022385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bài hát.</w:t>
            </w:r>
          </w:p>
          <w:p w:rsidR="00223858" w:rsidRDefault="002238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Cùng trao đổi với GV về nhận xét của mình về nội dung bài hát.</w:t>
            </w:r>
          </w:p>
          <w:p w:rsidR="00223858" w:rsidRDefault="0022385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223858" w:rsidTr="00223858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58" w:rsidRDefault="00223858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223858" w:rsidRDefault="00223858" w:rsidP="00223858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223858" w:rsidRDefault="00223858" w:rsidP="00223858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:rsidR="00223858" w:rsidRDefault="00223858" w:rsidP="00223858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</w:p>
    <w:p w:rsidR="00E968CD" w:rsidRDefault="00223858" w:rsidP="00223858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369B0"/>
    <w:multiLevelType w:val="hybridMultilevel"/>
    <w:tmpl w:val="6136E2E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15073"/>
    <w:multiLevelType w:val="hybridMultilevel"/>
    <w:tmpl w:val="2EE6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58"/>
    <w:rsid w:val="00223858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85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858"/>
    <w:pPr>
      <w:spacing w:after="160" w:line="256" w:lineRule="auto"/>
      <w:ind w:left="720"/>
      <w:contextualSpacing/>
    </w:pPr>
    <w:rPr>
      <w:rFonts w:eastAsiaTheme="minorHAnsi" w:cstheme="minorBid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85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858"/>
    <w:pPr>
      <w:spacing w:after="160" w:line="256" w:lineRule="auto"/>
      <w:ind w:left="720"/>
      <w:contextualSpacing/>
    </w:pPr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2025-10-27T08:05:00Z</dcterms:created>
  <dcterms:modified xsi:type="dcterms:W3CDTF">2025-10-27T08:05:00Z</dcterms:modified>
</cp:coreProperties>
</file>