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85B" w:rsidRDefault="0036485B" w:rsidP="0036485B">
      <w:pPr>
        <w:spacing w:line="276" w:lineRule="auto"/>
        <w:ind w:hanging="720"/>
        <w:jc w:val="center"/>
        <w:rPr>
          <w:b/>
          <w:sz w:val="28"/>
          <w:szCs w:val="28"/>
          <w:lang w:val="nl-NL"/>
        </w:rPr>
      </w:pPr>
      <w:r>
        <w:rPr>
          <w:b/>
          <w:sz w:val="28"/>
          <w:szCs w:val="28"/>
          <w:lang w:val="nl-NL"/>
        </w:rPr>
        <w:t>KẾ HOẠCH BÀI DẠY</w:t>
      </w:r>
    </w:p>
    <w:p w:rsidR="0036485B" w:rsidRDefault="0036485B" w:rsidP="0036485B">
      <w:pPr>
        <w:spacing w:line="276" w:lineRule="auto"/>
        <w:ind w:hanging="720"/>
        <w:jc w:val="center"/>
        <w:rPr>
          <w:b/>
          <w:bCs/>
          <w:sz w:val="28"/>
          <w:szCs w:val="28"/>
          <w:lang w:val="nl-NL"/>
        </w:rPr>
      </w:pPr>
      <w:r>
        <w:rPr>
          <w:b/>
          <w:sz w:val="28"/>
          <w:szCs w:val="28"/>
          <w:lang w:val="nl-NL"/>
        </w:rPr>
        <w:t xml:space="preserve">MÔN </w:t>
      </w:r>
      <w:r>
        <w:rPr>
          <w:b/>
          <w:bCs/>
          <w:sz w:val="28"/>
          <w:szCs w:val="28"/>
          <w:lang w:val="nl-NL"/>
        </w:rPr>
        <w:t>TIẾNG VIỆT</w:t>
      </w:r>
    </w:p>
    <w:p w:rsidR="0036485B" w:rsidRDefault="0036485B" w:rsidP="0036485B">
      <w:pPr>
        <w:spacing w:line="276" w:lineRule="auto"/>
        <w:ind w:hanging="720"/>
        <w:jc w:val="center"/>
        <w:rPr>
          <w:b/>
          <w:bCs/>
          <w:sz w:val="28"/>
          <w:szCs w:val="28"/>
          <w:lang w:val="nl-NL"/>
        </w:rPr>
      </w:pPr>
      <w:r>
        <w:rPr>
          <w:b/>
          <w:sz w:val="28"/>
          <w:szCs w:val="28"/>
        </w:rPr>
        <w:t>BÀI : KỂ CHUYỆN - BẠN MỚI</w:t>
      </w:r>
      <w:r>
        <w:rPr>
          <w:b/>
          <w:bCs/>
          <w:sz w:val="28"/>
          <w:szCs w:val="28"/>
          <w:lang w:val="nl-NL"/>
        </w:rPr>
        <w:t xml:space="preserve"> </w:t>
      </w:r>
    </w:p>
    <w:p w:rsidR="0036485B" w:rsidRDefault="0036485B" w:rsidP="0036485B">
      <w:pPr>
        <w:spacing w:line="276" w:lineRule="auto"/>
        <w:ind w:hanging="720"/>
        <w:jc w:val="center"/>
        <w:rPr>
          <w:b/>
          <w:bCs/>
          <w:sz w:val="28"/>
          <w:szCs w:val="28"/>
          <w:lang w:val="nl-NL"/>
        </w:rPr>
      </w:pPr>
      <w:r>
        <w:rPr>
          <w:b/>
          <w:sz w:val="28"/>
          <w:szCs w:val="28"/>
        </w:rPr>
        <w:t xml:space="preserve">Tiết 11; Lớp 3A;  </w:t>
      </w:r>
      <w:r>
        <w:rPr>
          <w:b/>
          <w:bCs/>
          <w:sz w:val="28"/>
          <w:szCs w:val="28"/>
          <w:lang w:val="nl-NL"/>
        </w:rPr>
        <w:t>Thời gian thực hiện: Ngày 17 /9 /2025</w:t>
      </w:r>
    </w:p>
    <w:p w:rsidR="0036485B" w:rsidRDefault="0036485B" w:rsidP="0036485B">
      <w:pPr>
        <w:spacing w:line="276" w:lineRule="auto"/>
        <w:ind w:firstLine="360"/>
        <w:jc w:val="both"/>
        <w:rPr>
          <w:b/>
          <w:bCs/>
          <w:sz w:val="28"/>
          <w:szCs w:val="28"/>
          <w:u w:val="single"/>
          <w:lang w:val="nl-NL"/>
        </w:rPr>
      </w:pPr>
    </w:p>
    <w:p w:rsidR="0036485B" w:rsidRDefault="0036485B" w:rsidP="0036485B">
      <w:pPr>
        <w:spacing w:line="276" w:lineRule="auto"/>
        <w:ind w:firstLine="360"/>
        <w:jc w:val="both"/>
        <w:rPr>
          <w:b/>
          <w:bCs/>
          <w:sz w:val="28"/>
          <w:szCs w:val="28"/>
          <w:lang w:val="nl-NL"/>
        </w:rPr>
      </w:pPr>
      <w:r>
        <w:rPr>
          <w:b/>
          <w:bCs/>
          <w:sz w:val="28"/>
          <w:szCs w:val="28"/>
          <w:lang w:val="nl-NL"/>
        </w:rPr>
        <w:t>I. YÊU CẦU CẦN ĐẠT</w:t>
      </w:r>
    </w:p>
    <w:p w:rsidR="0036485B" w:rsidRDefault="0036485B" w:rsidP="0036485B">
      <w:pPr>
        <w:spacing w:line="276" w:lineRule="auto"/>
        <w:jc w:val="both"/>
        <w:rPr>
          <w:rFonts w:eastAsia="Calibri"/>
          <w:sz w:val="28"/>
          <w:szCs w:val="28"/>
        </w:rPr>
      </w:pPr>
      <w:r>
        <w:rPr>
          <w:rFonts w:eastAsia="Calibri"/>
          <w:sz w:val="28"/>
          <w:szCs w:val="28"/>
        </w:rPr>
        <w:t xml:space="preserve">     - Dựa vào tranh minh hoạ và CH gợi ý, trả lời được các CH; kể lại được từng đoạn vàtoàn bộ câu chuyện; biết kết hợp lời nói với cử chỉ, điệu bộ, nét mặt,... trong khi kể. Hiểu nội dung câu chuyện: Mỗi một người có một điểm mạnh riêng; khi chơi với bạn nên hoà đồng và nhìn vào điểm mạnh của bạn để có thể học hỏi, không nên kì thị khi thấy bạn không giống mình.</w:t>
      </w:r>
    </w:p>
    <w:p w:rsidR="0036485B" w:rsidRDefault="0036485B" w:rsidP="0036485B">
      <w:pPr>
        <w:spacing w:line="276" w:lineRule="auto"/>
        <w:jc w:val="both"/>
        <w:rPr>
          <w:rFonts w:eastAsia="Calibri"/>
          <w:sz w:val="28"/>
          <w:szCs w:val="28"/>
        </w:rPr>
      </w:pPr>
      <w:r>
        <w:rPr>
          <w:rFonts w:eastAsia="Calibri"/>
          <w:sz w:val="28"/>
          <w:szCs w:val="28"/>
        </w:rPr>
        <w:t xml:space="preserve">      - Lắng nghe bạn kể, biết nhận xét, đánh giá lời kể của bạn, biết trao đổi cùng các bạn về câu chuyện, t</w:t>
      </w:r>
      <w:r>
        <w:rPr>
          <w:sz w:val="28"/>
          <w:szCs w:val="28"/>
          <w:lang w:val="nl-NL"/>
        </w:rPr>
        <w:t>hể hiện được các chi tiết thú vị trong câu chuyện.</w:t>
      </w:r>
    </w:p>
    <w:p w:rsidR="0036485B" w:rsidRDefault="0036485B" w:rsidP="0036485B">
      <w:pPr>
        <w:spacing w:line="276" w:lineRule="auto"/>
        <w:ind w:firstLine="360"/>
        <w:jc w:val="both"/>
        <w:rPr>
          <w:sz w:val="28"/>
          <w:szCs w:val="28"/>
        </w:rPr>
      </w:pPr>
      <w:r>
        <w:rPr>
          <w:sz w:val="28"/>
          <w:szCs w:val="28"/>
        </w:rPr>
        <w:t>- Biết lắng nghe, kể được câu chuyện theo yêu cầu, kể chuyện biết kết hợp cử chỉ hành động, diễn cảm,...</w:t>
      </w:r>
    </w:p>
    <w:p w:rsidR="0036485B" w:rsidRDefault="0036485B" w:rsidP="0036485B">
      <w:pPr>
        <w:spacing w:line="276" w:lineRule="auto"/>
        <w:ind w:firstLine="360"/>
        <w:jc w:val="both"/>
        <w:rPr>
          <w:rFonts w:eastAsia="Calibri"/>
          <w:sz w:val="28"/>
          <w:szCs w:val="28"/>
        </w:rPr>
      </w:pPr>
      <w:r>
        <w:rPr>
          <w:sz w:val="28"/>
          <w:szCs w:val="28"/>
        </w:rPr>
        <w:t xml:space="preserve">- </w:t>
      </w:r>
      <w:r>
        <w:rPr>
          <w:rFonts w:eastAsia="Calibri"/>
          <w:sz w:val="28"/>
          <w:szCs w:val="28"/>
        </w:rPr>
        <w:t>Có ý thức cảm thông, chia sẻ với bạn; biết điều chỉnh hành vi khi cư xử không đúng với bạn</w:t>
      </w:r>
    </w:p>
    <w:p w:rsidR="0036485B" w:rsidRDefault="0036485B" w:rsidP="0036485B">
      <w:pPr>
        <w:spacing w:line="276" w:lineRule="auto"/>
        <w:ind w:firstLine="360"/>
        <w:jc w:val="both"/>
        <w:rPr>
          <w:b/>
          <w:sz w:val="28"/>
          <w:szCs w:val="28"/>
        </w:rPr>
      </w:pPr>
      <w:r>
        <w:rPr>
          <w:b/>
          <w:sz w:val="28"/>
          <w:szCs w:val="28"/>
        </w:rPr>
        <w:t xml:space="preserve">II. ĐỒ DÙNG DẠY HỌC </w:t>
      </w:r>
    </w:p>
    <w:p w:rsidR="0036485B" w:rsidRDefault="0036485B" w:rsidP="0036485B">
      <w:pPr>
        <w:spacing w:line="276" w:lineRule="auto"/>
        <w:ind w:firstLine="360"/>
        <w:jc w:val="both"/>
        <w:rPr>
          <w:sz w:val="28"/>
          <w:szCs w:val="28"/>
        </w:rPr>
      </w:pPr>
      <w:r>
        <w:rPr>
          <w:sz w:val="28"/>
          <w:szCs w:val="28"/>
        </w:rPr>
        <w:t>1. GV: - Kế hoạch bài dạy, bài giảng Power point.</w:t>
      </w:r>
    </w:p>
    <w:p w:rsidR="0036485B" w:rsidRDefault="0036485B" w:rsidP="0036485B">
      <w:pPr>
        <w:spacing w:line="276" w:lineRule="auto"/>
        <w:ind w:firstLine="360"/>
        <w:jc w:val="both"/>
        <w:rPr>
          <w:sz w:val="28"/>
          <w:szCs w:val="28"/>
        </w:rPr>
      </w:pPr>
      <w:r>
        <w:rPr>
          <w:sz w:val="28"/>
          <w:szCs w:val="28"/>
        </w:rPr>
        <w:t xml:space="preserve">          - SGK và các thiết bị, học liệu phụ vụ cho tiết dạy.</w:t>
      </w:r>
    </w:p>
    <w:p w:rsidR="0036485B" w:rsidRDefault="0036485B" w:rsidP="0036485B">
      <w:pPr>
        <w:spacing w:line="276" w:lineRule="auto"/>
        <w:ind w:firstLine="360"/>
        <w:jc w:val="both"/>
        <w:rPr>
          <w:sz w:val="28"/>
          <w:szCs w:val="28"/>
        </w:rPr>
      </w:pPr>
      <w:r>
        <w:rPr>
          <w:sz w:val="28"/>
          <w:szCs w:val="28"/>
        </w:rPr>
        <w:t>2. HS: SGK, vở</w:t>
      </w:r>
    </w:p>
    <w:p w:rsidR="0036485B" w:rsidRDefault="0036485B" w:rsidP="0036485B">
      <w:pPr>
        <w:spacing w:line="276" w:lineRule="auto"/>
        <w:ind w:firstLine="360"/>
        <w:rPr>
          <w:b/>
          <w:bCs/>
          <w:sz w:val="28"/>
          <w:szCs w:val="28"/>
          <w:u w:val="single"/>
          <w:lang w:val="nl-NL"/>
        </w:rPr>
      </w:pPr>
      <w:r>
        <w:rPr>
          <w:b/>
          <w:sz w:val="28"/>
          <w:szCs w:val="28"/>
        </w:rPr>
        <w:t>III. HOẠT ĐỘNG DẠY HỌC</w:t>
      </w:r>
    </w:p>
    <w:tbl>
      <w:tblPr>
        <w:tblW w:w="1048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526"/>
        <w:gridCol w:w="4251"/>
      </w:tblGrid>
      <w:tr w:rsidR="0036485B" w:rsidTr="0036485B">
        <w:tc>
          <w:tcPr>
            <w:tcW w:w="709" w:type="dxa"/>
            <w:tcBorders>
              <w:top w:val="single" w:sz="4" w:space="0" w:color="auto"/>
              <w:left w:val="single" w:sz="4" w:space="0" w:color="auto"/>
              <w:bottom w:val="dashed" w:sz="4" w:space="0" w:color="auto"/>
              <w:right w:val="single" w:sz="4" w:space="0" w:color="auto"/>
            </w:tcBorders>
            <w:hideMark/>
          </w:tcPr>
          <w:p w:rsidR="0036485B" w:rsidRDefault="0036485B">
            <w:pPr>
              <w:spacing w:line="276" w:lineRule="auto"/>
              <w:jc w:val="center"/>
              <w:rPr>
                <w:b/>
                <w:sz w:val="28"/>
                <w:szCs w:val="28"/>
                <w:lang w:val="nl-NL"/>
              </w:rPr>
            </w:pPr>
            <w:r>
              <w:rPr>
                <w:b/>
                <w:sz w:val="28"/>
                <w:szCs w:val="28"/>
                <w:lang w:val="nl-NL"/>
              </w:rPr>
              <w:t>TG</w:t>
            </w:r>
          </w:p>
        </w:tc>
        <w:tc>
          <w:tcPr>
            <w:tcW w:w="5529" w:type="dxa"/>
            <w:tcBorders>
              <w:top w:val="single" w:sz="4" w:space="0" w:color="auto"/>
              <w:left w:val="single" w:sz="4" w:space="0" w:color="auto"/>
              <w:bottom w:val="dashed" w:sz="4" w:space="0" w:color="auto"/>
              <w:right w:val="single" w:sz="4" w:space="0" w:color="auto"/>
            </w:tcBorders>
            <w:hideMark/>
          </w:tcPr>
          <w:p w:rsidR="0036485B" w:rsidRDefault="0036485B">
            <w:pPr>
              <w:spacing w:line="276" w:lineRule="auto"/>
              <w:jc w:val="center"/>
              <w:rPr>
                <w:b/>
                <w:sz w:val="28"/>
                <w:szCs w:val="28"/>
                <w:lang w:val="nl-NL"/>
              </w:rPr>
            </w:pPr>
            <w:r>
              <w:rPr>
                <w:b/>
                <w:sz w:val="28"/>
                <w:szCs w:val="28"/>
                <w:lang w:val="nl-NL"/>
              </w:rPr>
              <w:t>HOẠT ĐỘNG CỦA GIÁO VIÊN</w:t>
            </w:r>
          </w:p>
        </w:tc>
        <w:tc>
          <w:tcPr>
            <w:tcW w:w="4253" w:type="dxa"/>
            <w:tcBorders>
              <w:top w:val="single" w:sz="4" w:space="0" w:color="auto"/>
              <w:left w:val="single" w:sz="4" w:space="0" w:color="auto"/>
              <w:bottom w:val="dashed" w:sz="4" w:space="0" w:color="auto"/>
              <w:right w:val="single" w:sz="4" w:space="0" w:color="auto"/>
            </w:tcBorders>
            <w:hideMark/>
          </w:tcPr>
          <w:p w:rsidR="0036485B" w:rsidRDefault="0036485B">
            <w:pPr>
              <w:spacing w:line="276" w:lineRule="auto"/>
              <w:jc w:val="center"/>
              <w:rPr>
                <w:b/>
                <w:sz w:val="28"/>
                <w:szCs w:val="28"/>
                <w:lang w:val="nl-NL"/>
              </w:rPr>
            </w:pPr>
            <w:r>
              <w:rPr>
                <w:b/>
                <w:sz w:val="28"/>
                <w:szCs w:val="28"/>
                <w:lang w:val="nl-NL"/>
              </w:rPr>
              <w:t>HOẠT ĐỘNG CỦA HỌC SINH</w:t>
            </w:r>
          </w:p>
        </w:tc>
      </w:tr>
      <w:tr w:rsidR="0036485B" w:rsidTr="0036485B">
        <w:tc>
          <w:tcPr>
            <w:tcW w:w="709" w:type="dxa"/>
            <w:tcBorders>
              <w:top w:val="single" w:sz="4" w:space="0" w:color="auto"/>
              <w:left w:val="single" w:sz="4" w:space="0" w:color="auto"/>
              <w:bottom w:val="dashed" w:sz="4" w:space="0" w:color="auto"/>
              <w:right w:val="single" w:sz="4" w:space="0" w:color="auto"/>
            </w:tcBorders>
            <w:hideMark/>
          </w:tcPr>
          <w:p w:rsidR="0036485B" w:rsidRDefault="0036485B">
            <w:pPr>
              <w:spacing w:line="276" w:lineRule="auto"/>
              <w:rPr>
                <w:b/>
                <w:bCs/>
                <w:sz w:val="28"/>
                <w:szCs w:val="28"/>
                <w:lang w:val="nl-NL"/>
              </w:rPr>
            </w:pPr>
            <w:r>
              <w:rPr>
                <w:b/>
                <w:bCs/>
                <w:sz w:val="28"/>
                <w:szCs w:val="28"/>
                <w:lang w:val="nl-NL"/>
              </w:rPr>
              <w:t>3’</w:t>
            </w:r>
          </w:p>
        </w:tc>
        <w:tc>
          <w:tcPr>
            <w:tcW w:w="9782" w:type="dxa"/>
            <w:gridSpan w:val="2"/>
            <w:tcBorders>
              <w:top w:val="single" w:sz="4" w:space="0" w:color="auto"/>
              <w:left w:val="single" w:sz="4" w:space="0" w:color="auto"/>
              <w:bottom w:val="dashed" w:sz="4" w:space="0" w:color="auto"/>
              <w:right w:val="single" w:sz="4" w:space="0" w:color="auto"/>
            </w:tcBorders>
            <w:hideMark/>
          </w:tcPr>
          <w:p w:rsidR="0036485B" w:rsidRDefault="0036485B" w:rsidP="00874C47">
            <w:pPr>
              <w:pStyle w:val="ListParagraph"/>
              <w:numPr>
                <w:ilvl w:val="0"/>
                <w:numId w:val="1"/>
              </w:numPr>
              <w:spacing w:line="276" w:lineRule="auto"/>
              <w:ind w:left="457" w:hanging="457"/>
              <w:rPr>
                <w:b/>
                <w:bCs/>
                <w:sz w:val="28"/>
                <w:szCs w:val="28"/>
                <w:lang w:val="nl-NL"/>
              </w:rPr>
            </w:pPr>
            <w:r>
              <w:rPr>
                <w:b/>
                <w:bCs/>
                <w:sz w:val="28"/>
                <w:szCs w:val="28"/>
                <w:lang w:val="nl-NL"/>
              </w:rPr>
              <w:t>Hoạt động mở đầu</w:t>
            </w:r>
          </w:p>
        </w:tc>
      </w:tr>
      <w:tr w:rsidR="0036485B" w:rsidTr="0036485B">
        <w:trPr>
          <w:trHeight w:val="416"/>
        </w:trPr>
        <w:tc>
          <w:tcPr>
            <w:tcW w:w="709" w:type="dxa"/>
            <w:tcBorders>
              <w:top w:val="single" w:sz="4" w:space="0" w:color="auto"/>
              <w:left w:val="single" w:sz="4" w:space="0" w:color="auto"/>
              <w:bottom w:val="dashed" w:sz="4" w:space="0" w:color="auto"/>
              <w:right w:val="single" w:sz="4" w:space="0" w:color="auto"/>
            </w:tcBorders>
          </w:tcPr>
          <w:p w:rsidR="0036485B" w:rsidRDefault="0036485B">
            <w:pPr>
              <w:spacing w:line="276" w:lineRule="auto"/>
              <w:jc w:val="both"/>
              <w:rPr>
                <w:bCs/>
                <w:sz w:val="28"/>
                <w:szCs w:val="28"/>
                <w:lang w:val="nl-NL"/>
              </w:rPr>
            </w:pPr>
          </w:p>
        </w:tc>
        <w:tc>
          <w:tcPr>
            <w:tcW w:w="5529" w:type="dxa"/>
            <w:tcBorders>
              <w:top w:val="single" w:sz="4" w:space="0" w:color="auto"/>
              <w:left w:val="single" w:sz="4" w:space="0" w:color="auto"/>
              <w:bottom w:val="dashed" w:sz="4" w:space="0" w:color="auto"/>
              <w:right w:val="single" w:sz="4" w:space="0" w:color="auto"/>
            </w:tcBorders>
          </w:tcPr>
          <w:p w:rsidR="0036485B" w:rsidRDefault="0036485B">
            <w:pPr>
              <w:spacing w:line="276" w:lineRule="auto"/>
              <w:jc w:val="both"/>
              <w:rPr>
                <w:bCs/>
                <w:sz w:val="28"/>
                <w:szCs w:val="28"/>
                <w:lang w:val="nl-NL"/>
              </w:rPr>
            </w:pPr>
            <w:r>
              <w:rPr>
                <w:bCs/>
                <w:sz w:val="28"/>
                <w:szCs w:val="28"/>
                <w:lang w:val="nl-NL"/>
              </w:rPr>
              <w:t>- GV mở Video cho HS nghe về môt câu chuyện về một bạn mới .</w:t>
            </w:r>
          </w:p>
          <w:p w:rsidR="0036485B" w:rsidRDefault="0036485B">
            <w:pPr>
              <w:spacing w:line="276" w:lineRule="auto"/>
              <w:jc w:val="both"/>
              <w:rPr>
                <w:bCs/>
                <w:sz w:val="28"/>
                <w:szCs w:val="28"/>
                <w:lang w:val="nl-NL"/>
              </w:rPr>
            </w:pPr>
            <w:r>
              <w:rPr>
                <w:bCs/>
                <w:sz w:val="28"/>
                <w:szCs w:val="28"/>
                <w:lang w:val="nl-NL"/>
              </w:rPr>
              <w:t>- GV cùng trao đổi với HS về cách kể chuyện, nội dung câu chuyện để tạo niềm tin, mạnh dạn cho HS trong giờ kể chuyện.</w:t>
            </w:r>
          </w:p>
          <w:p w:rsidR="0036485B" w:rsidRDefault="0036485B">
            <w:pPr>
              <w:spacing w:line="276" w:lineRule="auto"/>
              <w:jc w:val="both"/>
              <w:rPr>
                <w:bCs/>
                <w:sz w:val="28"/>
                <w:szCs w:val="28"/>
                <w:lang w:val="nl-NL"/>
              </w:rPr>
            </w:pPr>
          </w:p>
          <w:p w:rsidR="0036485B" w:rsidRDefault="0036485B">
            <w:pPr>
              <w:spacing w:line="276" w:lineRule="auto"/>
              <w:jc w:val="both"/>
              <w:rPr>
                <w:bCs/>
                <w:sz w:val="28"/>
                <w:szCs w:val="28"/>
                <w:lang w:val="nl-NL"/>
              </w:rPr>
            </w:pPr>
          </w:p>
          <w:p w:rsidR="0036485B" w:rsidRDefault="0036485B">
            <w:pPr>
              <w:spacing w:line="276" w:lineRule="auto"/>
              <w:jc w:val="both"/>
              <w:rPr>
                <w:bCs/>
                <w:sz w:val="28"/>
                <w:szCs w:val="28"/>
                <w:lang w:val="nl-NL"/>
              </w:rPr>
            </w:pPr>
          </w:p>
          <w:p w:rsidR="0036485B" w:rsidRDefault="0036485B">
            <w:pPr>
              <w:spacing w:line="276" w:lineRule="auto"/>
              <w:jc w:val="both"/>
              <w:rPr>
                <w:bCs/>
                <w:sz w:val="28"/>
                <w:szCs w:val="28"/>
                <w:lang w:val="nl-NL"/>
              </w:rPr>
            </w:pPr>
            <w:r>
              <w:rPr>
                <w:bCs/>
                <w:sz w:val="28"/>
                <w:szCs w:val="28"/>
                <w:lang w:val="nl-NL"/>
              </w:rPr>
              <w:t>- GV nhận xét, tuyên dương</w:t>
            </w:r>
          </w:p>
          <w:p w:rsidR="0036485B" w:rsidRDefault="0036485B">
            <w:pPr>
              <w:spacing w:line="276" w:lineRule="auto"/>
              <w:jc w:val="both"/>
              <w:rPr>
                <w:rFonts w:eastAsia="Calibri"/>
                <w:sz w:val="28"/>
                <w:szCs w:val="28"/>
              </w:rPr>
            </w:pPr>
            <w:r>
              <w:rPr>
                <w:b/>
                <w:bCs/>
                <w:sz w:val="28"/>
                <w:szCs w:val="28"/>
                <w:lang w:val="nl-NL"/>
              </w:rPr>
              <w:t xml:space="preserve">- </w:t>
            </w:r>
            <w:r>
              <w:rPr>
                <w:bCs/>
                <w:sz w:val="28"/>
                <w:szCs w:val="28"/>
                <w:lang w:val="nl-NL"/>
              </w:rPr>
              <w:t xml:space="preserve">GV kết nối vào bài mới: </w:t>
            </w:r>
            <w:r>
              <w:rPr>
                <w:rFonts w:eastAsia="Calibri"/>
                <w:sz w:val="28"/>
                <w:szCs w:val="28"/>
              </w:rPr>
              <w:t>Các em đã đọc câu chuyện Bạn mới. Đó là một câu chuyện rất hay. Trong tiết học hôm nay, các em sẽ cùng nhau kể lại câu chuyện ấy nhé.</w:t>
            </w:r>
          </w:p>
          <w:p w:rsidR="0036485B" w:rsidRDefault="0036485B">
            <w:pPr>
              <w:spacing w:line="276" w:lineRule="auto"/>
              <w:jc w:val="both"/>
              <w:rPr>
                <w:rFonts w:eastAsia="Calibri"/>
                <w:sz w:val="28"/>
                <w:szCs w:val="28"/>
              </w:rPr>
            </w:pPr>
            <w:r>
              <w:rPr>
                <w:rFonts w:eastAsia="Calibri"/>
                <w:sz w:val="28"/>
                <w:szCs w:val="28"/>
              </w:rPr>
              <w:t>- GV giới thiệu bài mới</w:t>
            </w:r>
          </w:p>
        </w:tc>
        <w:tc>
          <w:tcPr>
            <w:tcW w:w="4253" w:type="dxa"/>
            <w:tcBorders>
              <w:top w:val="single" w:sz="4" w:space="0" w:color="auto"/>
              <w:left w:val="single" w:sz="4" w:space="0" w:color="auto"/>
              <w:bottom w:val="dashed" w:sz="4" w:space="0" w:color="auto"/>
              <w:right w:val="single" w:sz="4" w:space="0" w:color="auto"/>
            </w:tcBorders>
          </w:tcPr>
          <w:p w:rsidR="0036485B" w:rsidRDefault="0036485B">
            <w:pPr>
              <w:spacing w:line="276" w:lineRule="auto"/>
              <w:jc w:val="both"/>
              <w:rPr>
                <w:sz w:val="28"/>
                <w:szCs w:val="28"/>
                <w:lang w:val="nl-NL"/>
              </w:rPr>
            </w:pPr>
            <w:r>
              <w:rPr>
                <w:sz w:val="28"/>
                <w:szCs w:val="28"/>
                <w:lang w:val="nl-NL"/>
              </w:rPr>
              <w:t>- HS quan sát video.</w:t>
            </w: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r>
              <w:rPr>
                <w:sz w:val="28"/>
                <w:szCs w:val="28"/>
                <w:lang w:val="nl-NL"/>
              </w:rPr>
              <w:t>- HS cùng trao đổi với Gv về nội dung, cách kể chuyện có trong vi deo, rút ra những điểm mạnh, điểm yếu từ câu chuyện để rút ra kinh nghiệm cho bản thân chuẩn bị kể chuyện.</w:t>
            </w:r>
          </w:p>
          <w:p w:rsidR="0036485B" w:rsidRDefault="0036485B">
            <w:pPr>
              <w:spacing w:line="276" w:lineRule="auto"/>
              <w:jc w:val="both"/>
              <w:rPr>
                <w:sz w:val="28"/>
                <w:szCs w:val="28"/>
                <w:lang w:val="nl-NL"/>
              </w:rPr>
            </w:pPr>
            <w:r>
              <w:rPr>
                <w:sz w:val="28"/>
                <w:szCs w:val="28"/>
                <w:lang w:val="nl-NL"/>
              </w:rPr>
              <w:t>- HS lắng nghe</w:t>
            </w: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r>
              <w:rPr>
                <w:sz w:val="28"/>
                <w:szCs w:val="28"/>
                <w:lang w:val="nl-NL"/>
              </w:rPr>
              <w:t>- HS lắng nghe và nhắc lại</w:t>
            </w:r>
          </w:p>
        </w:tc>
      </w:tr>
      <w:tr w:rsidR="0036485B" w:rsidTr="0036485B">
        <w:tc>
          <w:tcPr>
            <w:tcW w:w="709" w:type="dxa"/>
            <w:tcBorders>
              <w:top w:val="dashed" w:sz="4" w:space="0" w:color="auto"/>
              <w:left w:val="single" w:sz="4" w:space="0" w:color="auto"/>
              <w:bottom w:val="dashed" w:sz="4" w:space="0" w:color="auto"/>
              <w:right w:val="single" w:sz="4" w:space="0" w:color="auto"/>
            </w:tcBorders>
            <w:hideMark/>
          </w:tcPr>
          <w:p w:rsidR="0036485B" w:rsidRDefault="0036485B">
            <w:pPr>
              <w:spacing w:line="276" w:lineRule="auto"/>
              <w:jc w:val="both"/>
              <w:rPr>
                <w:b/>
                <w:bCs/>
                <w:iCs/>
                <w:sz w:val="28"/>
                <w:szCs w:val="28"/>
                <w:lang w:val="nl-NL"/>
              </w:rPr>
            </w:pPr>
            <w:r>
              <w:rPr>
                <w:b/>
                <w:bCs/>
                <w:iCs/>
                <w:sz w:val="28"/>
                <w:szCs w:val="28"/>
                <w:lang w:val="nl-NL"/>
              </w:rPr>
              <w:t>14’</w:t>
            </w:r>
          </w:p>
        </w:tc>
        <w:tc>
          <w:tcPr>
            <w:tcW w:w="9782" w:type="dxa"/>
            <w:gridSpan w:val="2"/>
            <w:tcBorders>
              <w:top w:val="dashed" w:sz="4" w:space="0" w:color="auto"/>
              <w:left w:val="single" w:sz="4" w:space="0" w:color="auto"/>
              <w:bottom w:val="dashed" w:sz="4" w:space="0" w:color="auto"/>
              <w:right w:val="single" w:sz="4" w:space="0" w:color="auto"/>
            </w:tcBorders>
            <w:hideMark/>
          </w:tcPr>
          <w:p w:rsidR="0036485B" w:rsidRDefault="0036485B">
            <w:pPr>
              <w:spacing w:line="276" w:lineRule="auto"/>
              <w:jc w:val="both"/>
              <w:rPr>
                <w:b/>
                <w:bCs/>
                <w:iCs/>
                <w:sz w:val="28"/>
                <w:szCs w:val="28"/>
                <w:lang w:val="nl-NL"/>
              </w:rPr>
            </w:pPr>
            <w:r>
              <w:rPr>
                <w:b/>
                <w:bCs/>
                <w:iCs/>
                <w:sz w:val="28"/>
                <w:szCs w:val="28"/>
                <w:lang w:val="nl-NL"/>
              </w:rPr>
              <w:t xml:space="preserve">2. Hoạt động hình thành kiến thức </w:t>
            </w:r>
          </w:p>
        </w:tc>
      </w:tr>
      <w:tr w:rsidR="0036485B" w:rsidTr="0036485B">
        <w:trPr>
          <w:trHeight w:val="4668"/>
        </w:trPr>
        <w:tc>
          <w:tcPr>
            <w:tcW w:w="709" w:type="dxa"/>
            <w:tcBorders>
              <w:top w:val="dashed" w:sz="4" w:space="0" w:color="auto"/>
              <w:left w:val="single" w:sz="4" w:space="0" w:color="auto"/>
              <w:bottom w:val="dotted" w:sz="4" w:space="0" w:color="auto"/>
              <w:right w:val="single" w:sz="4" w:space="0" w:color="auto"/>
            </w:tcBorders>
          </w:tcPr>
          <w:p w:rsidR="0036485B" w:rsidRDefault="0036485B">
            <w:pPr>
              <w:spacing w:line="276" w:lineRule="auto"/>
              <w:rPr>
                <w:b/>
                <w:sz w:val="28"/>
                <w:szCs w:val="28"/>
                <w:lang w:val="nl-NL"/>
              </w:rPr>
            </w:pPr>
          </w:p>
        </w:tc>
        <w:tc>
          <w:tcPr>
            <w:tcW w:w="5529" w:type="dxa"/>
            <w:tcBorders>
              <w:top w:val="dashed" w:sz="4" w:space="0" w:color="auto"/>
              <w:left w:val="single" w:sz="4" w:space="0" w:color="auto"/>
              <w:bottom w:val="dotted" w:sz="4" w:space="0" w:color="auto"/>
              <w:right w:val="single" w:sz="4" w:space="0" w:color="auto"/>
            </w:tcBorders>
          </w:tcPr>
          <w:p w:rsidR="0036485B" w:rsidRDefault="0036485B">
            <w:pPr>
              <w:spacing w:line="276" w:lineRule="auto"/>
              <w:rPr>
                <w:sz w:val="28"/>
                <w:szCs w:val="28"/>
                <w:lang w:val="nl-NL"/>
              </w:rPr>
            </w:pPr>
            <w:r>
              <w:rPr>
                <w:bCs/>
                <w:iCs/>
                <w:sz w:val="28"/>
                <w:szCs w:val="28"/>
                <w:lang w:val="nl-NL"/>
              </w:rPr>
              <w:t>Hoạt động 1: Kể chuyện</w:t>
            </w:r>
            <w:r>
              <w:rPr>
                <w:sz w:val="28"/>
                <w:szCs w:val="28"/>
                <w:lang w:val="nl-NL"/>
              </w:rPr>
              <w:t xml:space="preserve"> </w:t>
            </w:r>
          </w:p>
          <w:p w:rsidR="0036485B" w:rsidRDefault="0036485B">
            <w:pPr>
              <w:spacing w:line="276" w:lineRule="auto"/>
              <w:rPr>
                <w:sz w:val="28"/>
                <w:szCs w:val="28"/>
                <w:lang w:val="nl-NL"/>
              </w:rPr>
            </w:pPr>
            <w:r>
              <w:rPr>
                <w:sz w:val="28"/>
                <w:szCs w:val="28"/>
                <w:lang w:val="nl-NL"/>
              </w:rPr>
              <w:t>a) Dựa theo tranh và câu hỏi, kể lại câu chuyện.</w:t>
            </w:r>
          </w:p>
          <w:p w:rsidR="0036485B" w:rsidRDefault="0036485B">
            <w:pPr>
              <w:spacing w:line="276" w:lineRule="auto"/>
              <w:jc w:val="both"/>
              <w:rPr>
                <w:rFonts w:eastAsia="Calibri"/>
                <w:sz w:val="28"/>
                <w:szCs w:val="28"/>
              </w:rPr>
            </w:pPr>
            <w:r>
              <w:rPr>
                <w:rFonts w:eastAsia="Calibri"/>
                <w:sz w:val="28"/>
                <w:szCs w:val="28"/>
              </w:rPr>
              <w:t>-  GV mời 2 − 4 HS đọc: A-i-a, Tét-su-ô. Cả lớp đọc thầm theo để nhớ tên nhân vật.</w:t>
            </w:r>
          </w:p>
          <w:p w:rsidR="0036485B" w:rsidRDefault="0036485B">
            <w:pPr>
              <w:spacing w:line="276" w:lineRule="auto"/>
              <w:jc w:val="both"/>
              <w:rPr>
                <w:rFonts w:eastAsia="Calibri"/>
                <w:sz w:val="28"/>
                <w:szCs w:val="28"/>
              </w:rPr>
            </w:pPr>
            <w:r>
              <w:rPr>
                <w:rFonts w:eastAsia="Calibri"/>
                <w:sz w:val="28"/>
                <w:szCs w:val="28"/>
              </w:rPr>
              <w:t xml:space="preserve">- GV yêu cầu HS quan sát tranh và kể </w:t>
            </w:r>
          </w:p>
          <w:p w:rsidR="0036485B" w:rsidRDefault="0036485B">
            <w:pPr>
              <w:spacing w:line="276" w:lineRule="auto"/>
              <w:jc w:val="both"/>
              <w:rPr>
                <w:rFonts w:eastAsia="Calibri"/>
                <w:sz w:val="28"/>
                <w:szCs w:val="28"/>
              </w:rPr>
            </w:pPr>
            <w:r>
              <w:rPr>
                <w:noProof/>
                <w:sz w:val="28"/>
                <w:szCs w:val="28"/>
              </w:rPr>
              <w:drawing>
                <wp:inline distT="0" distB="0" distL="0" distR="0">
                  <wp:extent cx="3448050" cy="139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3363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8050" cy="1390650"/>
                          </a:xfrm>
                          <a:prstGeom prst="rect">
                            <a:avLst/>
                          </a:prstGeom>
                          <a:noFill/>
                          <a:ln>
                            <a:noFill/>
                          </a:ln>
                        </pic:spPr>
                      </pic:pic>
                    </a:graphicData>
                  </a:graphic>
                </wp:inline>
              </w:drawing>
            </w:r>
          </w:p>
          <w:p w:rsidR="0036485B" w:rsidRDefault="0036485B">
            <w:pPr>
              <w:spacing w:line="276" w:lineRule="auto"/>
              <w:jc w:val="both"/>
              <w:rPr>
                <w:rFonts w:eastAsia="Calibri"/>
                <w:sz w:val="28"/>
                <w:szCs w:val="28"/>
              </w:rPr>
            </w:pPr>
            <w:r>
              <w:rPr>
                <w:noProof/>
                <w:sz w:val="28"/>
                <w:szCs w:val="28"/>
              </w:rPr>
              <w:drawing>
                <wp:inline distT="0" distB="0" distL="0" distR="0">
                  <wp:extent cx="344805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050" cy="1333500"/>
                          </a:xfrm>
                          <a:prstGeom prst="rect">
                            <a:avLst/>
                          </a:prstGeom>
                          <a:noFill/>
                          <a:ln>
                            <a:noFill/>
                          </a:ln>
                        </pic:spPr>
                      </pic:pic>
                    </a:graphicData>
                  </a:graphic>
                </wp:inline>
              </w:drawing>
            </w:r>
          </w:p>
          <w:p w:rsidR="0036485B" w:rsidRDefault="0036485B">
            <w:pPr>
              <w:spacing w:line="276" w:lineRule="auto"/>
              <w:jc w:val="both"/>
              <w:rPr>
                <w:rFonts w:eastAsia="Calibri"/>
                <w:sz w:val="28"/>
                <w:szCs w:val="28"/>
              </w:rPr>
            </w:pPr>
            <w:r>
              <w:rPr>
                <w:rFonts w:eastAsia="Calibri"/>
                <w:sz w:val="28"/>
                <w:szCs w:val="28"/>
              </w:rPr>
              <w:t>- Kể lần 1 (không cần chỉ tranh); giải nghĩa từ khó.</w:t>
            </w:r>
          </w:p>
          <w:p w:rsidR="0036485B" w:rsidRDefault="0036485B">
            <w:pPr>
              <w:spacing w:line="276" w:lineRule="auto"/>
              <w:jc w:val="both"/>
              <w:rPr>
                <w:rFonts w:eastAsia="Calibri"/>
                <w:sz w:val="28"/>
                <w:szCs w:val="28"/>
              </w:rPr>
            </w:pPr>
            <w:r>
              <w:rPr>
                <w:rFonts w:eastAsia="Calibri"/>
                <w:sz w:val="28"/>
                <w:szCs w:val="28"/>
              </w:rPr>
              <w:t>- GV kể lần 2, lần 3 (kết hợp chỉ vào từng tranh khi kể đoạn truyện được minh</w:t>
            </w:r>
          </w:p>
          <w:p w:rsidR="0036485B" w:rsidRDefault="0036485B">
            <w:pPr>
              <w:spacing w:line="276" w:lineRule="auto"/>
              <w:jc w:val="both"/>
              <w:rPr>
                <w:rFonts w:eastAsia="Calibri"/>
                <w:sz w:val="28"/>
                <w:szCs w:val="28"/>
              </w:rPr>
            </w:pPr>
            <w:r>
              <w:rPr>
                <w:rFonts w:eastAsia="Calibri"/>
                <w:sz w:val="28"/>
                <w:szCs w:val="28"/>
              </w:rPr>
              <w:t>hoạ bằng tranh đó).</w:t>
            </w:r>
          </w:p>
          <w:p w:rsidR="0036485B" w:rsidRDefault="0036485B">
            <w:pPr>
              <w:spacing w:line="276" w:lineRule="auto"/>
              <w:jc w:val="both"/>
              <w:rPr>
                <w:rFonts w:eastAsia="Calibri"/>
                <w:sz w:val="28"/>
                <w:szCs w:val="28"/>
              </w:rPr>
            </w:pPr>
            <w:r>
              <w:rPr>
                <w:rFonts w:eastAsia="Calibri"/>
                <w:sz w:val="28"/>
                <w:szCs w:val="28"/>
              </w:rPr>
              <w:t>b) Trả lời câu hỏi</w:t>
            </w:r>
          </w:p>
          <w:p w:rsidR="0036485B" w:rsidRDefault="0036485B">
            <w:pPr>
              <w:spacing w:line="276" w:lineRule="auto"/>
              <w:jc w:val="both"/>
              <w:rPr>
                <w:rFonts w:eastAsia="Calibri"/>
                <w:sz w:val="28"/>
                <w:szCs w:val="28"/>
              </w:rPr>
            </w:pPr>
            <w:r>
              <w:rPr>
                <w:rFonts w:eastAsia="Calibri"/>
                <w:sz w:val="28"/>
                <w:szCs w:val="28"/>
              </w:rPr>
              <w:t>-  GV dừng lại, YC cả lớp quan sát tranh, đọc thầm lại các CH gợi ý dưới tranh.</w:t>
            </w:r>
          </w:p>
          <w:p w:rsidR="0036485B" w:rsidRDefault="0036485B">
            <w:pPr>
              <w:spacing w:line="276" w:lineRule="auto"/>
              <w:jc w:val="both"/>
              <w:rPr>
                <w:rFonts w:eastAsia="Calibri"/>
                <w:sz w:val="28"/>
                <w:szCs w:val="28"/>
              </w:rPr>
            </w:pPr>
            <w:r>
              <w:rPr>
                <w:rFonts w:eastAsia="Calibri"/>
                <w:sz w:val="28"/>
                <w:szCs w:val="28"/>
              </w:rPr>
              <w:t xml:space="preserve">? Chuyện gì xảy ra trong giờ ra chơi? </w:t>
            </w:r>
          </w:p>
          <w:p w:rsidR="0036485B" w:rsidRDefault="0036485B">
            <w:pPr>
              <w:spacing w:line="276" w:lineRule="auto"/>
              <w:jc w:val="both"/>
              <w:rPr>
                <w:rFonts w:eastAsia="Calibri"/>
                <w:sz w:val="28"/>
                <w:szCs w:val="28"/>
              </w:rPr>
            </w:pPr>
            <w:r>
              <w:rPr>
                <w:rFonts w:eastAsia="Calibri"/>
                <w:sz w:val="28"/>
                <w:szCs w:val="28"/>
              </w:rPr>
              <w:t xml:space="preserve">? A-i-a tham gia trò chơi như thế nào? </w:t>
            </w:r>
          </w:p>
          <w:p w:rsidR="0036485B" w:rsidRDefault="0036485B">
            <w:pPr>
              <w:spacing w:line="276" w:lineRule="auto"/>
              <w:jc w:val="both"/>
              <w:rPr>
                <w:rFonts w:eastAsia="Calibri"/>
                <w:sz w:val="28"/>
                <w:szCs w:val="28"/>
              </w:rPr>
            </w:pPr>
            <w:r>
              <w:rPr>
                <w:rFonts w:eastAsia="Calibri"/>
                <w:sz w:val="28"/>
                <w:szCs w:val="28"/>
              </w:rPr>
              <w:t>? Thầy giáo đã giúp A-i-a tự tin bằng cách</w:t>
            </w:r>
          </w:p>
          <w:p w:rsidR="0036485B" w:rsidRDefault="0036485B">
            <w:pPr>
              <w:spacing w:line="276" w:lineRule="auto"/>
              <w:jc w:val="both"/>
              <w:rPr>
                <w:rFonts w:eastAsia="Calibri"/>
                <w:sz w:val="28"/>
                <w:szCs w:val="28"/>
              </w:rPr>
            </w:pPr>
            <w:r>
              <w:rPr>
                <w:rFonts w:eastAsia="Calibri"/>
                <w:sz w:val="28"/>
                <w:szCs w:val="28"/>
              </w:rPr>
              <w:t xml:space="preserve"> nào? </w:t>
            </w:r>
          </w:p>
          <w:p w:rsidR="0036485B" w:rsidRDefault="0036485B">
            <w:pPr>
              <w:spacing w:line="276" w:lineRule="auto"/>
              <w:jc w:val="both"/>
              <w:rPr>
                <w:rFonts w:eastAsia="Calibri"/>
                <w:sz w:val="28"/>
                <w:szCs w:val="28"/>
              </w:rPr>
            </w:pPr>
            <w:r>
              <w:rPr>
                <w:rFonts w:eastAsia="Calibri"/>
                <w:sz w:val="28"/>
                <w:szCs w:val="28"/>
              </w:rPr>
              <w:t xml:space="preserve">? Tét-su-ô thay đổi thái độ với A-i-a ra sao? </w:t>
            </w:r>
          </w:p>
          <w:p w:rsidR="0036485B" w:rsidRDefault="0036485B">
            <w:pPr>
              <w:spacing w:line="276" w:lineRule="auto"/>
              <w:jc w:val="both"/>
              <w:rPr>
                <w:rFonts w:eastAsia="Calibri"/>
                <w:sz w:val="28"/>
                <w:szCs w:val="28"/>
              </w:rPr>
            </w:pPr>
            <w:r>
              <w:rPr>
                <w:rFonts w:eastAsia="Calibri"/>
                <w:sz w:val="28"/>
                <w:szCs w:val="28"/>
              </w:rPr>
              <w:t>- Yêu cầu HS nhận xét</w:t>
            </w:r>
          </w:p>
          <w:p w:rsidR="0036485B" w:rsidRDefault="0036485B">
            <w:pPr>
              <w:spacing w:line="276" w:lineRule="auto"/>
              <w:jc w:val="both"/>
              <w:rPr>
                <w:rFonts w:eastAsia="Calibri"/>
                <w:sz w:val="28"/>
                <w:szCs w:val="28"/>
              </w:rPr>
            </w:pPr>
            <w:r>
              <w:rPr>
                <w:rFonts w:eastAsia="Calibri"/>
                <w:sz w:val="28"/>
                <w:szCs w:val="28"/>
              </w:rPr>
              <w:t>- GV nhận xét, tuyên dương.</w:t>
            </w:r>
          </w:p>
          <w:p w:rsidR="0036485B" w:rsidRDefault="0036485B">
            <w:pPr>
              <w:spacing w:line="276" w:lineRule="auto"/>
              <w:jc w:val="both"/>
              <w:rPr>
                <w:rFonts w:eastAsia="Calibri"/>
                <w:sz w:val="28"/>
                <w:szCs w:val="28"/>
              </w:rPr>
            </w:pPr>
            <w:r>
              <w:rPr>
                <w:rFonts w:eastAsia="Calibri"/>
                <w:sz w:val="28"/>
                <w:szCs w:val="28"/>
              </w:rPr>
              <w:t>+ A-i-a là HS mới, chưa quen ai nên không tham gia chơi với nhóm nào. Thầy giáo đã khuyến khích A-i-a chơi cùng các bạn.</w:t>
            </w:r>
          </w:p>
          <w:p w:rsidR="0036485B" w:rsidRDefault="0036485B">
            <w:pPr>
              <w:spacing w:line="276" w:lineRule="auto"/>
              <w:jc w:val="both"/>
              <w:rPr>
                <w:rFonts w:eastAsia="Calibri"/>
                <w:sz w:val="28"/>
                <w:szCs w:val="28"/>
              </w:rPr>
            </w:pPr>
            <w:r>
              <w:rPr>
                <w:sz w:val="28"/>
                <w:szCs w:val="28"/>
                <w:lang w:val="nl-NL"/>
              </w:rPr>
              <w:t xml:space="preserve">+ </w:t>
            </w:r>
            <w:r>
              <w:rPr>
                <w:rFonts w:eastAsia="Calibri"/>
                <w:sz w:val="28"/>
                <w:szCs w:val="28"/>
              </w:rPr>
              <w:t>Khi đến lượt đuổi các bạn, A-i-a không bắt được ai vì em chậm quá. Bị Tét-su-ô chê, A-i-a càng lúng túng.</w:t>
            </w:r>
          </w:p>
          <w:p w:rsidR="0036485B" w:rsidRDefault="0036485B">
            <w:pPr>
              <w:spacing w:line="276" w:lineRule="auto"/>
              <w:jc w:val="both"/>
              <w:rPr>
                <w:rFonts w:eastAsia="Calibri"/>
                <w:sz w:val="28"/>
                <w:szCs w:val="28"/>
              </w:rPr>
            </w:pPr>
            <w:r>
              <w:rPr>
                <w:sz w:val="28"/>
                <w:szCs w:val="28"/>
                <w:lang w:val="nl-NL"/>
              </w:rPr>
              <w:lastRenderedPageBreak/>
              <w:t xml:space="preserve">+ </w:t>
            </w:r>
            <w:r>
              <w:rPr>
                <w:rFonts w:eastAsia="Calibri"/>
                <w:sz w:val="28"/>
                <w:szCs w:val="28"/>
              </w:rPr>
              <w:t>Thầy bảo A-i-a cho thầy xem tranh em vẽ và khen em vẽ đẹp, rồi treo tranh của em lên tường để các bạn cùng xem.</w:t>
            </w:r>
          </w:p>
          <w:p w:rsidR="0036485B" w:rsidRDefault="0036485B">
            <w:pPr>
              <w:spacing w:line="276" w:lineRule="auto"/>
              <w:jc w:val="both"/>
              <w:rPr>
                <w:rFonts w:eastAsia="Calibri"/>
                <w:sz w:val="28"/>
                <w:szCs w:val="28"/>
              </w:rPr>
            </w:pPr>
            <w:r>
              <w:rPr>
                <w:sz w:val="28"/>
                <w:szCs w:val="28"/>
                <w:lang w:val="nl-NL"/>
              </w:rPr>
              <w:t xml:space="preserve">+ </w:t>
            </w:r>
            <w:r>
              <w:rPr>
                <w:rFonts w:eastAsia="Calibri"/>
                <w:sz w:val="28"/>
                <w:szCs w:val="28"/>
              </w:rPr>
              <w:t>Tét-su- ô hiểu ra ai cũng có điểm mạnh riêng, việc mình chế bạn là không đúng nên đã chủ động rủ A-la cùng chơi đuổi bắt.</w:t>
            </w:r>
          </w:p>
          <w:p w:rsidR="0036485B" w:rsidRDefault="0036485B">
            <w:pPr>
              <w:spacing w:line="276" w:lineRule="auto"/>
              <w:jc w:val="both"/>
              <w:rPr>
                <w:rFonts w:eastAsia="Calibri"/>
                <w:sz w:val="28"/>
                <w:szCs w:val="28"/>
              </w:rPr>
            </w:pPr>
            <w:r>
              <w:rPr>
                <w:rFonts w:eastAsia="Calibri"/>
                <w:sz w:val="28"/>
                <w:szCs w:val="28"/>
              </w:rPr>
              <w:t>c) Kể chuyện trong nhóm</w:t>
            </w:r>
          </w:p>
          <w:p w:rsidR="0036485B" w:rsidRDefault="0036485B">
            <w:pPr>
              <w:spacing w:line="276" w:lineRule="auto"/>
              <w:jc w:val="both"/>
              <w:rPr>
                <w:rFonts w:eastAsia="Calibri"/>
                <w:sz w:val="28"/>
                <w:szCs w:val="28"/>
              </w:rPr>
            </w:pPr>
            <w:r>
              <w:rPr>
                <w:rFonts w:eastAsia="Calibri"/>
                <w:sz w:val="28"/>
                <w:szCs w:val="28"/>
              </w:rPr>
              <w:t>- GV tổ chức cho HS kể chuyện trong nhóm đôi: Kể nối tiếp theo từng tranh hoặc HS 1 kể theo tranh 1-2; HS 2 kể theo tranh 3...4; sau đó, 2 bạn đối vai cho nhau.</w:t>
            </w:r>
          </w:p>
          <w:p w:rsidR="0036485B" w:rsidRDefault="0036485B">
            <w:pPr>
              <w:spacing w:line="276" w:lineRule="auto"/>
              <w:jc w:val="both"/>
              <w:rPr>
                <w:rFonts w:eastAsia="Calibri"/>
                <w:sz w:val="28"/>
                <w:szCs w:val="28"/>
              </w:rPr>
            </w:pPr>
            <w:r>
              <w:rPr>
                <w:rFonts w:eastAsia="Calibri"/>
                <w:sz w:val="28"/>
                <w:szCs w:val="28"/>
              </w:rPr>
              <w:t>- GV yêu cầu HS chia sẻ trong nhóm.</w:t>
            </w:r>
          </w:p>
          <w:p w:rsidR="0036485B" w:rsidRDefault="0036485B">
            <w:pPr>
              <w:spacing w:line="276" w:lineRule="auto"/>
              <w:jc w:val="both"/>
              <w:rPr>
                <w:rFonts w:eastAsia="Calibri"/>
                <w:sz w:val="28"/>
                <w:szCs w:val="28"/>
              </w:rPr>
            </w:pPr>
            <w:r>
              <w:rPr>
                <w:rFonts w:eastAsia="Calibri"/>
                <w:sz w:val="28"/>
                <w:szCs w:val="28"/>
              </w:rPr>
              <w:t>- GV theo dõi, giúp đỡ HS kể chuyện</w:t>
            </w:r>
          </w:p>
          <w:p w:rsidR="0036485B" w:rsidRDefault="0036485B">
            <w:pPr>
              <w:spacing w:line="276" w:lineRule="auto"/>
              <w:jc w:val="both"/>
              <w:rPr>
                <w:rFonts w:eastAsia="Calibri"/>
                <w:sz w:val="28"/>
                <w:szCs w:val="28"/>
              </w:rPr>
            </w:pPr>
            <w:r>
              <w:rPr>
                <w:rFonts w:eastAsia="Calibri"/>
                <w:sz w:val="28"/>
                <w:szCs w:val="28"/>
              </w:rPr>
              <w:t>d) Thi kể chuyện trước lớp</w:t>
            </w:r>
          </w:p>
          <w:p w:rsidR="0036485B" w:rsidRDefault="0036485B">
            <w:pPr>
              <w:spacing w:line="276" w:lineRule="auto"/>
              <w:jc w:val="both"/>
              <w:rPr>
                <w:rFonts w:eastAsia="Calibri"/>
                <w:sz w:val="28"/>
                <w:szCs w:val="28"/>
              </w:rPr>
            </w:pPr>
            <w:r>
              <w:rPr>
                <w:rFonts w:eastAsia="Calibri"/>
                <w:sz w:val="28"/>
                <w:szCs w:val="28"/>
              </w:rPr>
              <w:t>- GV yêu cầu HS thảo luận nhóm 4 tiếp nối nhau dựa vào tranh minh hoạ và các câu hỏi thi kể lại câu chuyện trên.</w:t>
            </w:r>
          </w:p>
          <w:p w:rsidR="0036485B" w:rsidRDefault="0036485B">
            <w:pPr>
              <w:spacing w:line="276" w:lineRule="auto"/>
              <w:jc w:val="both"/>
              <w:rPr>
                <w:rFonts w:eastAsia="Calibri"/>
                <w:sz w:val="28"/>
                <w:szCs w:val="28"/>
              </w:rPr>
            </w:pPr>
            <w:r>
              <w:rPr>
                <w:rFonts w:eastAsia="Calibri"/>
                <w:sz w:val="28"/>
                <w:szCs w:val="28"/>
              </w:rPr>
              <w:t>- GV khuyến khích, động viên HS kể sinh động, biểu cảm, kết hợp lời kể với cử chỉ, động tác.</w:t>
            </w:r>
          </w:p>
          <w:p w:rsidR="0036485B" w:rsidRDefault="0036485B">
            <w:pPr>
              <w:spacing w:line="276" w:lineRule="auto"/>
              <w:jc w:val="both"/>
              <w:rPr>
                <w:rFonts w:eastAsia="Calibri"/>
                <w:sz w:val="28"/>
                <w:szCs w:val="28"/>
              </w:rPr>
            </w:pPr>
          </w:p>
          <w:p w:rsidR="0036485B" w:rsidRDefault="0036485B">
            <w:pPr>
              <w:spacing w:line="276" w:lineRule="auto"/>
              <w:jc w:val="both"/>
              <w:rPr>
                <w:rFonts w:eastAsia="Calibri"/>
                <w:sz w:val="28"/>
                <w:szCs w:val="28"/>
              </w:rPr>
            </w:pPr>
            <w:r>
              <w:rPr>
                <w:rFonts w:eastAsia="Calibri"/>
                <w:sz w:val="28"/>
                <w:szCs w:val="28"/>
              </w:rPr>
              <w:t>- GV yêu cầu HS các nhóm nhận xét</w:t>
            </w:r>
          </w:p>
          <w:p w:rsidR="0036485B" w:rsidRDefault="0036485B">
            <w:pPr>
              <w:spacing w:line="276" w:lineRule="auto"/>
              <w:jc w:val="both"/>
              <w:rPr>
                <w:rFonts w:eastAsia="Calibri"/>
                <w:sz w:val="28"/>
                <w:szCs w:val="28"/>
              </w:rPr>
            </w:pPr>
            <w:r>
              <w:rPr>
                <w:rFonts w:eastAsia="Calibri"/>
                <w:sz w:val="28"/>
                <w:szCs w:val="28"/>
              </w:rPr>
              <w:t>- GV khen ngợi những HS nhớ câu chuyện, kể to, rõ, tự tin, sinh động, biểu cảm.</w:t>
            </w:r>
          </w:p>
        </w:tc>
        <w:tc>
          <w:tcPr>
            <w:tcW w:w="4253" w:type="dxa"/>
            <w:tcBorders>
              <w:top w:val="dashed" w:sz="4" w:space="0" w:color="auto"/>
              <w:left w:val="single" w:sz="4" w:space="0" w:color="auto"/>
              <w:bottom w:val="dotted" w:sz="4" w:space="0" w:color="auto"/>
              <w:right w:val="single" w:sz="4" w:space="0" w:color="auto"/>
            </w:tcBorders>
          </w:tcPr>
          <w:p w:rsidR="0036485B" w:rsidRDefault="0036485B">
            <w:pPr>
              <w:spacing w:line="276" w:lineRule="auto"/>
              <w:jc w:val="both"/>
              <w:rPr>
                <w:i/>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r>
              <w:rPr>
                <w:sz w:val="28"/>
                <w:szCs w:val="28"/>
                <w:lang w:val="nl-NL"/>
              </w:rPr>
              <w:t>- HS thực hiện</w:t>
            </w: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r>
              <w:rPr>
                <w:sz w:val="28"/>
                <w:szCs w:val="28"/>
                <w:lang w:val="nl-NL"/>
              </w:rPr>
              <w:t>- HS quan sát tranh và lắng nghe GV kể.</w:t>
            </w: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r>
              <w:rPr>
                <w:sz w:val="28"/>
                <w:szCs w:val="28"/>
                <w:lang w:val="nl-NL"/>
              </w:rPr>
              <w:t>- HS lắng nghe GV kể</w:t>
            </w: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r>
              <w:rPr>
                <w:sz w:val="28"/>
                <w:szCs w:val="28"/>
                <w:lang w:val="nl-NL"/>
              </w:rPr>
              <w:t>- HS quan sat tranh và đọc gợi ý.</w:t>
            </w: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r>
              <w:rPr>
                <w:sz w:val="28"/>
                <w:szCs w:val="28"/>
                <w:lang w:val="nl-NL"/>
              </w:rPr>
              <w:t>- HS nhận xét, bổ sung</w:t>
            </w:r>
          </w:p>
          <w:p w:rsidR="0036485B" w:rsidRDefault="0036485B">
            <w:pPr>
              <w:spacing w:line="276" w:lineRule="auto"/>
              <w:jc w:val="both"/>
              <w:rPr>
                <w:sz w:val="28"/>
                <w:szCs w:val="28"/>
                <w:lang w:val="nl-NL"/>
              </w:rPr>
            </w:pPr>
            <w:r>
              <w:rPr>
                <w:sz w:val="28"/>
                <w:szCs w:val="28"/>
                <w:lang w:val="nl-NL"/>
              </w:rPr>
              <w:t>- HS lắng nghe</w:t>
            </w:r>
          </w:p>
          <w:p w:rsidR="0036485B" w:rsidRDefault="0036485B">
            <w:pPr>
              <w:spacing w:line="276" w:lineRule="auto"/>
              <w:jc w:val="both"/>
              <w:rPr>
                <w:sz w:val="28"/>
                <w:szCs w:val="28"/>
                <w:lang w:val="nl-NL"/>
              </w:rPr>
            </w:pPr>
          </w:p>
          <w:p w:rsidR="0036485B" w:rsidRDefault="0036485B">
            <w:pPr>
              <w:spacing w:line="276" w:lineRule="auto"/>
              <w:jc w:val="both"/>
              <w:rPr>
                <w:rFonts w:eastAsia="Calibri"/>
                <w:sz w:val="28"/>
                <w:szCs w:val="28"/>
              </w:rPr>
            </w:pPr>
          </w:p>
          <w:p w:rsidR="0036485B" w:rsidRDefault="0036485B">
            <w:pPr>
              <w:spacing w:line="276" w:lineRule="auto"/>
              <w:jc w:val="both"/>
              <w:rPr>
                <w:rFonts w:eastAsia="Calibri"/>
                <w:sz w:val="28"/>
                <w:szCs w:val="28"/>
              </w:rPr>
            </w:pPr>
          </w:p>
          <w:p w:rsidR="0036485B" w:rsidRDefault="0036485B">
            <w:pPr>
              <w:spacing w:line="276" w:lineRule="auto"/>
              <w:jc w:val="both"/>
              <w:rPr>
                <w:rFonts w:eastAsia="Calibri"/>
                <w:sz w:val="28"/>
                <w:szCs w:val="28"/>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r>
              <w:rPr>
                <w:sz w:val="28"/>
                <w:szCs w:val="28"/>
                <w:lang w:val="nl-NL"/>
              </w:rPr>
              <w:t>- HS thảo luận nhóm đôi.</w:t>
            </w: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r>
              <w:rPr>
                <w:sz w:val="28"/>
                <w:szCs w:val="28"/>
                <w:lang w:val="nl-NL"/>
              </w:rPr>
              <w:t>- HS cùng chia sẻ câu chuyện cho nhau nghe</w:t>
            </w: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r>
              <w:rPr>
                <w:sz w:val="28"/>
                <w:szCs w:val="28"/>
                <w:lang w:val="nl-NL"/>
              </w:rPr>
              <w:t>- HS thảo luận phân chia nhau để cùng thi kể, các nhóm chia sẻ và thi kể trước lớp</w:t>
            </w: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r>
              <w:rPr>
                <w:sz w:val="28"/>
                <w:szCs w:val="28"/>
                <w:lang w:val="nl-NL"/>
              </w:rPr>
              <w:t>- HS nhận xét cách kể của các nhóm.</w:t>
            </w:r>
          </w:p>
          <w:p w:rsidR="0036485B" w:rsidRDefault="0036485B">
            <w:pPr>
              <w:spacing w:line="276" w:lineRule="auto"/>
              <w:jc w:val="both"/>
              <w:rPr>
                <w:rFonts w:eastAsia="Calibri"/>
                <w:sz w:val="28"/>
                <w:szCs w:val="28"/>
              </w:rPr>
            </w:pPr>
            <w:r>
              <w:rPr>
                <w:rFonts w:eastAsia="Calibri"/>
                <w:sz w:val="28"/>
                <w:szCs w:val="28"/>
              </w:rPr>
              <w:t>- HS lắng nghe</w:t>
            </w:r>
          </w:p>
        </w:tc>
      </w:tr>
      <w:tr w:rsidR="0036485B" w:rsidTr="0036485B">
        <w:trPr>
          <w:trHeight w:val="70"/>
        </w:trPr>
        <w:tc>
          <w:tcPr>
            <w:tcW w:w="709" w:type="dxa"/>
            <w:tcBorders>
              <w:top w:val="dotted" w:sz="4" w:space="0" w:color="auto"/>
              <w:left w:val="single" w:sz="4" w:space="0" w:color="auto"/>
              <w:bottom w:val="dotted" w:sz="4" w:space="0" w:color="auto"/>
              <w:right w:val="single" w:sz="4" w:space="0" w:color="auto"/>
            </w:tcBorders>
            <w:hideMark/>
          </w:tcPr>
          <w:p w:rsidR="0036485B" w:rsidRDefault="0036485B">
            <w:pPr>
              <w:spacing w:line="276" w:lineRule="auto"/>
              <w:jc w:val="both"/>
              <w:rPr>
                <w:b/>
                <w:bCs/>
                <w:sz w:val="28"/>
                <w:szCs w:val="28"/>
                <w:lang w:val="nl-NL"/>
              </w:rPr>
            </w:pPr>
            <w:r>
              <w:rPr>
                <w:b/>
                <w:bCs/>
                <w:sz w:val="28"/>
                <w:szCs w:val="28"/>
                <w:lang w:val="nl-NL"/>
              </w:rPr>
              <w:lastRenderedPageBreak/>
              <w:t>15’</w:t>
            </w:r>
          </w:p>
        </w:tc>
        <w:tc>
          <w:tcPr>
            <w:tcW w:w="9782" w:type="dxa"/>
            <w:gridSpan w:val="2"/>
            <w:tcBorders>
              <w:top w:val="dotted" w:sz="4" w:space="0" w:color="auto"/>
              <w:left w:val="single" w:sz="4" w:space="0" w:color="auto"/>
              <w:bottom w:val="dotted" w:sz="4" w:space="0" w:color="auto"/>
              <w:right w:val="single" w:sz="4" w:space="0" w:color="auto"/>
            </w:tcBorders>
            <w:hideMark/>
          </w:tcPr>
          <w:p w:rsidR="0036485B" w:rsidRDefault="0036485B">
            <w:pPr>
              <w:spacing w:line="276" w:lineRule="auto"/>
              <w:jc w:val="both"/>
              <w:rPr>
                <w:bCs/>
                <w:i/>
                <w:sz w:val="28"/>
                <w:szCs w:val="28"/>
                <w:lang w:val="nl-NL"/>
              </w:rPr>
            </w:pPr>
            <w:r>
              <w:rPr>
                <w:b/>
                <w:bCs/>
                <w:sz w:val="28"/>
                <w:szCs w:val="28"/>
                <w:lang w:val="nl-NL"/>
              </w:rPr>
              <w:t>3. Hoạt động luyện tập, thực hành</w:t>
            </w:r>
          </w:p>
        </w:tc>
      </w:tr>
      <w:tr w:rsidR="0036485B" w:rsidTr="0036485B">
        <w:trPr>
          <w:trHeight w:val="62"/>
        </w:trPr>
        <w:tc>
          <w:tcPr>
            <w:tcW w:w="709" w:type="dxa"/>
            <w:tcBorders>
              <w:top w:val="dotted" w:sz="4" w:space="0" w:color="auto"/>
              <w:left w:val="single" w:sz="4" w:space="0" w:color="auto"/>
              <w:bottom w:val="dashed" w:sz="4" w:space="0" w:color="auto"/>
              <w:right w:val="single" w:sz="4" w:space="0" w:color="auto"/>
            </w:tcBorders>
          </w:tcPr>
          <w:p w:rsidR="0036485B" w:rsidRDefault="0036485B">
            <w:pPr>
              <w:spacing w:line="276" w:lineRule="auto"/>
              <w:jc w:val="both"/>
              <w:rPr>
                <w:b/>
                <w:i/>
                <w:sz w:val="28"/>
                <w:szCs w:val="28"/>
                <w:lang w:val="nl-NL"/>
              </w:rPr>
            </w:pPr>
          </w:p>
        </w:tc>
        <w:tc>
          <w:tcPr>
            <w:tcW w:w="5529" w:type="dxa"/>
            <w:tcBorders>
              <w:top w:val="dotted" w:sz="4" w:space="0" w:color="auto"/>
              <w:left w:val="single" w:sz="4" w:space="0" w:color="auto"/>
              <w:bottom w:val="dashed" w:sz="4" w:space="0" w:color="auto"/>
              <w:right w:val="single" w:sz="4" w:space="0" w:color="auto"/>
            </w:tcBorders>
            <w:hideMark/>
          </w:tcPr>
          <w:p w:rsidR="0036485B" w:rsidRDefault="0036485B">
            <w:pPr>
              <w:spacing w:line="276" w:lineRule="auto"/>
              <w:jc w:val="both"/>
              <w:rPr>
                <w:sz w:val="28"/>
                <w:szCs w:val="28"/>
                <w:lang w:val="nl-NL"/>
              </w:rPr>
            </w:pPr>
            <w:r>
              <w:rPr>
                <w:sz w:val="28"/>
                <w:szCs w:val="28"/>
                <w:lang w:val="nl-NL"/>
              </w:rPr>
              <w:t>Bài 2: Trao đổi về nội dung câu chuyện</w:t>
            </w:r>
          </w:p>
          <w:p w:rsidR="0036485B" w:rsidRDefault="0036485B">
            <w:pPr>
              <w:spacing w:line="276" w:lineRule="auto"/>
              <w:jc w:val="both"/>
              <w:rPr>
                <w:sz w:val="28"/>
                <w:szCs w:val="28"/>
                <w:lang w:val="nl-NL"/>
              </w:rPr>
            </w:pPr>
            <w:r>
              <w:rPr>
                <w:sz w:val="28"/>
                <w:szCs w:val="28"/>
                <w:lang w:val="nl-NL"/>
              </w:rPr>
              <w:t>- GV cho HS đọc yêu cầu bài</w:t>
            </w:r>
          </w:p>
          <w:p w:rsidR="0036485B" w:rsidRDefault="0036485B">
            <w:pPr>
              <w:spacing w:line="276" w:lineRule="auto"/>
              <w:jc w:val="both"/>
              <w:rPr>
                <w:sz w:val="28"/>
                <w:szCs w:val="28"/>
                <w:lang w:val="nl-NL"/>
              </w:rPr>
            </w:pPr>
            <w:r>
              <w:rPr>
                <w:sz w:val="28"/>
                <w:szCs w:val="28"/>
                <w:lang w:val="nl-NL"/>
              </w:rPr>
              <w:t>- GV cho HS đọc gợi ý các câu hỏi.</w:t>
            </w:r>
          </w:p>
          <w:p w:rsidR="0036485B" w:rsidRDefault="0036485B">
            <w:pPr>
              <w:spacing w:line="276" w:lineRule="auto"/>
              <w:jc w:val="both"/>
              <w:rPr>
                <w:sz w:val="28"/>
                <w:szCs w:val="28"/>
                <w:lang w:val="nl-NL"/>
              </w:rPr>
            </w:pPr>
            <w:r>
              <w:rPr>
                <w:sz w:val="28"/>
                <w:szCs w:val="28"/>
                <w:lang w:val="nl-NL"/>
              </w:rPr>
              <w:t>a) Em thích nhân vật nào trong câu chuyện? Vì sao?</w:t>
            </w:r>
          </w:p>
          <w:p w:rsidR="0036485B" w:rsidRDefault="0036485B">
            <w:pPr>
              <w:spacing w:line="276" w:lineRule="auto"/>
              <w:jc w:val="both"/>
              <w:rPr>
                <w:sz w:val="28"/>
                <w:szCs w:val="28"/>
                <w:lang w:val="nl-NL"/>
              </w:rPr>
            </w:pPr>
            <w:r>
              <w:rPr>
                <w:sz w:val="28"/>
                <w:szCs w:val="28"/>
                <w:lang w:val="nl-NL"/>
              </w:rPr>
              <w:t>b) Nếu lớp em có một người bạn mới, em có thể làm gì để giúp bạn?</w:t>
            </w:r>
          </w:p>
          <w:p w:rsidR="0036485B" w:rsidRDefault="0036485B">
            <w:pPr>
              <w:spacing w:line="276" w:lineRule="auto"/>
              <w:jc w:val="both"/>
              <w:rPr>
                <w:sz w:val="28"/>
                <w:szCs w:val="28"/>
                <w:lang w:val="nl-NL"/>
              </w:rPr>
            </w:pPr>
            <w:r>
              <w:rPr>
                <w:sz w:val="28"/>
                <w:szCs w:val="28"/>
                <w:lang w:val="nl-NL"/>
              </w:rPr>
              <w:t>- GV cho HS thảo luận theo nhóm đôi</w:t>
            </w:r>
          </w:p>
          <w:p w:rsidR="0036485B" w:rsidRDefault="0036485B">
            <w:pPr>
              <w:spacing w:line="276" w:lineRule="auto"/>
              <w:jc w:val="both"/>
              <w:rPr>
                <w:sz w:val="28"/>
                <w:szCs w:val="28"/>
                <w:lang w:val="nl-NL"/>
              </w:rPr>
            </w:pPr>
            <w:r>
              <w:rPr>
                <w:sz w:val="28"/>
                <w:szCs w:val="28"/>
                <w:lang w:val="nl-NL"/>
              </w:rPr>
              <w:t>- GV yêu cầu HS chia sẻ ý kiến của mình.</w:t>
            </w:r>
          </w:p>
          <w:p w:rsidR="0036485B" w:rsidRDefault="0036485B">
            <w:pPr>
              <w:spacing w:line="276" w:lineRule="auto"/>
              <w:jc w:val="both"/>
              <w:rPr>
                <w:sz w:val="28"/>
                <w:szCs w:val="28"/>
                <w:lang w:val="nl-NL"/>
              </w:rPr>
            </w:pPr>
            <w:r>
              <w:rPr>
                <w:sz w:val="28"/>
                <w:szCs w:val="28"/>
                <w:lang w:val="nl-NL"/>
              </w:rPr>
              <w:t>a) Em thích nhân vật nào trong câu chuyện? Vì sao?</w:t>
            </w:r>
          </w:p>
          <w:p w:rsidR="0036485B" w:rsidRDefault="0036485B">
            <w:pPr>
              <w:spacing w:line="276" w:lineRule="auto"/>
              <w:jc w:val="both"/>
              <w:rPr>
                <w:sz w:val="28"/>
                <w:szCs w:val="28"/>
                <w:lang w:val="nl-NL"/>
              </w:rPr>
            </w:pPr>
            <w:r>
              <w:rPr>
                <w:sz w:val="28"/>
                <w:szCs w:val="28"/>
                <w:lang w:val="nl-NL"/>
              </w:rPr>
              <w:t>b) Nếu lớp em có một người bạn mới, em có thể làm gì để giúp bạn?</w:t>
            </w:r>
          </w:p>
          <w:p w:rsidR="0036485B" w:rsidRDefault="0036485B">
            <w:pPr>
              <w:spacing w:line="276" w:lineRule="auto"/>
              <w:jc w:val="both"/>
              <w:rPr>
                <w:sz w:val="28"/>
                <w:szCs w:val="28"/>
                <w:lang w:val="nl-NL"/>
              </w:rPr>
            </w:pPr>
            <w:r>
              <w:rPr>
                <w:sz w:val="28"/>
                <w:szCs w:val="28"/>
                <w:lang w:val="nl-NL"/>
              </w:rPr>
              <w:t>- GV gọi HS nhận xét.</w:t>
            </w:r>
          </w:p>
          <w:p w:rsidR="0036485B" w:rsidRDefault="0036485B">
            <w:pPr>
              <w:spacing w:line="276" w:lineRule="auto"/>
              <w:jc w:val="both"/>
              <w:rPr>
                <w:sz w:val="28"/>
                <w:szCs w:val="28"/>
                <w:lang w:val="nl-NL"/>
              </w:rPr>
            </w:pPr>
            <w:r>
              <w:rPr>
                <w:sz w:val="28"/>
                <w:szCs w:val="28"/>
                <w:lang w:val="nl-NL"/>
              </w:rPr>
              <w:lastRenderedPageBreak/>
              <w:t>- GV nhận xét và tuyên dương.</w:t>
            </w:r>
          </w:p>
          <w:p w:rsidR="0036485B" w:rsidRDefault="0036485B">
            <w:pPr>
              <w:spacing w:line="276" w:lineRule="auto"/>
              <w:jc w:val="both"/>
              <w:rPr>
                <w:rFonts w:eastAsia="Calibri"/>
                <w:sz w:val="28"/>
                <w:szCs w:val="28"/>
              </w:rPr>
            </w:pPr>
            <w:r>
              <w:rPr>
                <w:rFonts w:eastAsia="Calibri"/>
                <w:sz w:val="28"/>
                <w:szCs w:val="28"/>
              </w:rPr>
              <w:t>+ Thích Tét-su-ô vì Tét-su-ô nhanh nhẹn, khoẻ mạnh và biết sửa lỗi khi nhận ra mình cư xử chưa đúng với bạn.</w:t>
            </w:r>
          </w:p>
          <w:p w:rsidR="0036485B" w:rsidRDefault="0036485B">
            <w:pPr>
              <w:spacing w:line="276" w:lineRule="auto"/>
              <w:jc w:val="both"/>
              <w:rPr>
                <w:rFonts w:eastAsia="Calibri"/>
                <w:sz w:val="28"/>
                <w:szCs w:val="28"/>
              </w:rPr>
            </w:pPr>
            <w:r>
              <w:rPr>
                <w:rFonts w:eastAsia="Calibri"/>
                <w:sz w:val="28"/>
                <w:szCs w:val="28"/>
              </w:rPr>
              <w:t>+ HS trả lời theo ý hiểu của mình.</w:t>
            </w:r>
          </w:p>
        </w:tc>
        <w:tc>
          <w:tcPr>
            <w:tcW w:w="4253" w:type="dxa"/>
            <w:tcBorders>
              <w:top w:val="dotted" w:sz="4" w:space="0" w:color="auto"/>
              <w:left w:val="single" w:sz="4" w:space="0" w:color="auto"/>
              <w:bottom w:val="dashed" w:sz="4" w:space="0" w:color="auto"/>
              <w:right w:val="single" w:sz="4" w:space="0" w:color="auto"/>
            </w:tcBorders>
          </w:tcPr>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r>
              <w:rPr>
                <w:sz w:val="28"/>
                <w:szCs w:val="28"/>
                <w:lang w:val="nl-NL"/>
              </w:rPr>
              <w:t>- HS đọc yêu cầu bài tập.</w:t>
            </w:r>
          </w:p>
          <w:p w:rsidR="0036485B" w:rsidRDefault="0036485B">
            <w:pPr>
              <w:spacing w:line="276" w:lineRule="auto"/>
              <w:jc w:val="both"/>
              <w:rPr>
                <w:sz w:val="28"/>
                <w:szCs w:val="28"/>
                <w:lang w:val="nl-NL"/>
              </w:rPr>
            </w:pPr>
            <w:r>
              <w:rPr>
                <w:sz w:val="28"/>
                <w:szCs w:val="28"/>
                <w:lang w:val="nl-NL"/>
              </w:rPr>
              <w:t>- HS đọc gợi ý trong sách.</w:t>
            </w: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r>
              <w:rPr>
                <w:sz w:val="28"/>
                <w:szCs w:val="28"/>
                <w:lang w:val="nl-NL"/>
              </w:rPr>
              <w:t>- HS thảo luận theo nhóm đôi.</w:t>
            </w:r>
          </w:p>
          <w:p w:rsidR="0036485B" w:rsidRDefault="0036485B">
            <w:pPr>
              <w:spacing w:line="276" w:lineRule="auto"/>
              <w:jc w:val="both"/>
              <w:rPr>
                <w:sz w:val="28"/>
                <w:szCs w:val="28"/>
                <w:lang w:val="nl-NL"/>
              </w:rPr>
            </w:pPr>
            <w:r>
              <w:rPr>
                <w:sz w:val="28"/>
                <w:szCs w:val="28"/>
                <w:lang w:val="nl-NL"/>
              </w:rPr>
              <w:t>- HS chia sẻ ý kiến.</w:t>
            </w:r>
          </w:p>
          <w:p w:rsidR="0036485B" w:rsidRDefault="0036485B">
            <w:pPr>
              <w:spacing w:line="276" w:lineRule="auto"/>
              <w:jc w:val="both"/>
              <w:rPr>
                <w:rFonts w:eastAsia="Calibri"/>
                <w:sz w:val="28"/>
                <w:szCs w:val="28"/>
              </w:rPr>
            </w:pPr>
          </w:p>
          <w:p w:rsidR="0036485B" w:rsidRDefault="0036485B">
            <w:pPr>
              <w:spacing w:line="276" w:lineRule="auto"/>
              <w:jc w:val="both"/>
              <w:rPr>
                <w:rFonts w:eastAsia="Calibri"/>
                <w:sz w:val="28"/>
                <w:szCs w:val="28"/>
              </w:rPr>
            </w:pPr>
          </w:p>
          <w:p w:rsidR="0036485B" w:rsidRDefault="0036485B">
            <w:pPr>
              <w:spacing w:line="276" w:lineRule="auto"/>
              <w:jc w:val="both"/>
              <w:rPr>
                <w:rFonts w:eastAsia="Calibri"/>
                <w:sz w:val="28"/>
                <w:szCs w:val="28"/>
              </w:rPr>
            </w:pPr>
          </w:p>
          <w:p w:rsidR="0036485B" w:rsidRDefault="0036485B">
            <w:pPr>
              <w:spacing w:line="276" w:lineRule="auto"/>
              <w:jc w:val="both"/>
              <w:rPr>
                <w:rFonts w:eastAsia="Calibri"/>
                <w:sz w:val="28"/>
                <w:szCs w:val="28"/>
              </w:rPr>
            </w:pPr>
          </w:p>
          <w:p w:rsidR="0036485B" w:rsidRDefault="0036485B">
            <w:pPr>
              <w:spacing w:line="276" w:lineRule="auto"/>
              <w:jc w:val="both"/>
              <w:rPr>
                <w:sz w:val="28"/>
                <w:szCs w:val="28"/>
                <w:lang w:val="nl-NL"/>
              </w:rPr>
            </w:pPr>
            <w:r>
              <w:rPr>
                <w:sz w:val="28"/>
                <w:szCs w:val="28"/>
                <w:lang w:val="nl-NL"/>
              </w:rPr>
              <w:t>- HS lên nhận xét.</w:t>
            </w:r>
          </w:p>
          <w:p w:rsidR="0036485B" w:rsidRDefault="0036485B">
            <w:pPr>
              <w:spacing w:line="276" w:lineRule="auto"/>
              <w:jc w:val="both"/>
              <w:rPr>
                <w:sz w:val="28"/>
                <w:szCs w:val="28"/>
                <w:lang w:val="nl-NL"/>
              </w:rPr>
            </w:pPr>
            <w:r>
              <w:rPr>
                <w:sz w:val="28"/>
                <w:szCs w:val="28"/>
                <w:lang w:val="nl-NL"/>
              </w:rPr>
              <w:lastRenderedPageBreak/>
              <w:t>- HS lắng nghe</w:t>
            </w:r>
          </w:p>
          <w:p w:rsidR="0036485B" w:rsidRDefault="0036485B">
            <w:pPr>
              <w:spacing w:line="276" w:lineRule="auto"/>
              <w:jc w:val="both"/>
              <w:rPr>
                <w:sz w:val="28"/>
                <w:szCs w:val="28"/>
                <w:lang w:val="nl-NL"/>
              </w:rPr>
            </w:pPr>
          </w:p>
        </w:tc>
      </w:tr>
      <w:tr w:rsidR="0036485B" w:rsidTr="0036485B">
        <w:tc>
          <w:tcPr>
            <w:tcW w:w="709" w:type="dxa"/>
            <w:tcBorders>
              <w:top w:val="dashed" w:sz="4" w:space="0" w:color="auto"/>
              <w:left w:val="single" w:sz="4" w:space="0" w:color="auto"/>
              <w:bottom w:val="dashed" w:sz="4" w:space="0" w:color="auto"/>
              <w:right w:val="single" w:sz="4" w:space="0" w:color="auto"/>
            </w:tcBorders>
            <w:hideMark/>
          </w:tcPr>
          <w:p w:rsidR="0036485B" w:rsidRDefault="0036485B">
            <w:pPr>
              <w:spacing w:line="276" w:lineRule="auto"/>
              <w:rPr>
                <w:b/>
                <w:sz w:val="28"/>
                <w:szCs w:val="28"/>
                <w:lang w:val="nl-NL"/>
              </w:rPr>
            </w:pPr>
            <w:r>
              <w:rPr>
                <w:b/>
                <w:sz w:val="28"/>
                <w:szCs w:val="28"/>
                <w:lang w:val="nl-NL"/>
              </w:rPr>
              <w:lastRenderedPageBreak/>
              <w:t>3’</w:t>
            </w:r>
          </w:p>
        </w:tc>
        <w:tc>
          <w:tcPr>
            <w:tcW w:w="9782" w:type="dxa"/>
            <w:gridSpan w:val="2"/>
            <w:tcBorders>
              <w:top w:val="dashed" w:sz="4" w:space="0" w:color="auto"/>
              <w:left w:val="single" w:sz="4" w:space="0" w:color="auto"/>
              <w:bottom w:val="dashed" w:sz="4" w:space="0" w:color="auto"/>
              <w:right w:val="single" w:sz="4" w:space="0" w:color="auto"/>
            </w:tcBorders>
            <w:hideMark/>
          </w:tcPr>
          <w:p w:rsidR="0036485B" w:rsidRDefault="0036485B">
            <w:pPr>
              <w:spacing w:line="276" w:lineRule="auto"/>
              <w:rPr>
                <w:b/>
                <w:sz w:val="28"/>
                <w:szCs w:val="28"/>
                <w:lang w:val="nl-NL"/>
              </w:rPr>
            </w:pPr>
            <w:r>
              <w:rPr>
                <w:b/>
                <w:sz w:val="28"/>
                <w:szCs w:val="28"/>
                <w:lang w:val="nl-NL"/>
              </w:rPr>
              <w:t>4. Hoạt động củng cố và nối tiếp</w:t>
            </w:r>
          </w:p>
        </w:tc>
      </w:tr>
      <w:tr w:rsidR="0036485B" w:rsidTr="0036485B">
        <w:tc>
          <w:tcPr>
            <w:tcW w:w="709" w:type="dxa"/>
            <w:tcBorders>
              <w:top w:val="dashed" w:sz="4" w:space="0" w:color="auto"/>
              <w:left w:val="single" w:sz="4" w:space="0" w:color="auto"/>
              <w:bottom w:val="dashed" w:sz="4" w:space="0" w:color="auto"/>
              <w:right w:val="single" w:sz="4" w:space="0" w:color="auto"/>
            </w:tcBorders>
          </w:tcPr>
          <w:p w:rsidR="0036485B" w:rsidRDefault="0036485B">
            <w:pPr>
              <w:spacing w:line="276" w:lineRule="auto"/>
              <w:jc w:val="both"/>
              <w:rPr>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36485B" w:rsidRDefault="0036485B">
            <w:pPr>
              <w:spacing w:line="276" w:lineRule="auto"/>
              <w:jc w:val="both"/>
              <w:rPr>
                <w:sz w:val="28"/>
                <w:szCs w:val="28"/>
                <w:lang w:val="nl-NL"/>
              </w:rPr>
            </w:pPr>
            <w:r>
              <w:rPr>
                <w:sz w:val="28"/>
                <w:szCs w:val="28"/>
                <w:lang w:val="nl-NL"/>
              </w:rPr>
              <w:t>- GV cho HS xem một câu chuyện kể của học sinh nơi khác để chia sẻ với học sinh.</w:t>
            </w:r>
          </w:p>
          <w:p w:rsidR="0036485B" w:rsidRDefault="0036485B">
            <w:pPr>
              <w:spacing w:line="276" w:lineRule="auto"/>
              <w:jc w:val="both"/>
              <w:rPr>
                <w:sz w:val="28"/>
                <w:szCs w:val="28"/>
                <w:lang w:val="nl-NL"/>
              </w:rPr>
            </w:pPr>
            <w:r>
              <w:rPr>
                <w:sz w:val="28"/>
                <w:szCs w:val="28"/>
                <w:lang w:val="nl-NL"/>
              </w:rPr>
              <w:t>- GV trao đổi những về những hoạt động HS yêu thích trong câu chuyện</w:t>
            </w:r>
          </w:p>
          <w:p w:rsidR="0036485B" w:rsidRDefault="0036485B">
            <w:pPr>
              <w:spacing w:line="276" w:lineRule="auto"/>
              <w:jc w:val="both"/>
              <w:rPr>
                <w:sz w:val="28"/>
                <w:szCs w:val="28"/>
                <w:lang w:val="nl-NL"/>
              </w:rPr>
            </w:pPr>
            <w:r>
              <w:rPr>
                <w:sz w:val="28"/>
                <w:szCs w:val="28"/>
                <w:lang w:val="nl-NL"/>
              </w:rPr>
              <w:t>- GV giao nhiệm vụ HS về nhà kể lại câu chuyện cho người thân nghe.</w:t>
            </w:r>
          </w:p>
          <w:p w:rsidR="0036485B" w:rsidRDefault="0036485B">
            <w:pPr>
              <w:spacing w:line="276" w:lineRule="auto"/>
              <w:jc w:val="both"/>
              <w:rPr>
                <w:sz w:val="28"/>
                <w:szCs w:val="28"/>
                <w:lang w:val="nl-NL"/>
              </w:rPr>
            </w:pPr>
            <w:r>
              <w:rPr>
                <w:sz w:val="28"/>
                <w:szCs w:val="28"/>
                <w:lang w:val="nl-NL"/>
              </w:rPr>
              <w:t>- Nhận xét, đánh giá tiết dạy.</w:t>
            </w:r>
          </w:p>
          <w:p w:rsidR="0036485B" w:rsidRDefault="0036485B">
            <w:pPr>
              <w:spacing w:line="276" w:lineRule="auto"/>
              <w:jc w:val="both"/>
              <w:rPr>
                <w:sz w:val="28"/>
                <w:szCs w:val="28"/>
                <w:lang w:val="nl-NL"/>
              </w:rPr>
            </w:pPr>
            <w:r>
              <w:rPr>
                <w:sz w:val="28"/>
                <w:szCs w:val="28"/>
                <w:lang w:val="nl-NL"/>
              </w:rPr>
              <w:t>- Dặn dò hs chuẩn bị bài sau.</w:t>
            </w:r>
          </w:p>
        </w:tc>
        <w:tc>
          <w:tcPr>
            <w:tcW w:w="4253" w:type="dxa"/>
            <w:tcBorders>
              <w:top w:val="dashed" w:sz="4" w:space="0" w:color="auto"/>
              <w:left w:val="single" w:sz="4" w:space="0" w:color="auto"/>
              <w:bottom w:val="dashed" w:sz="4" w:space="0" w:color="auto"/>
              <w:right w:val="single" w:sz="4" w:space="0" w:color="auto"/>
            </w:tcBorders>
          </w:tcPr>
          <w:p w:rsidR="0036485B" w:rsidRDefault="0036485B">
            <w:pPr>
              <w:spacing w:line="276" w:lineRule="auto"/>
              <w:jc w:val="both"/>
              <w:rPr>
                <w:sz w:val="28"/>
                <w:szCs w:val="28"/>
                <w:lang w:val="nl-NL"/>
              </w:rPr>
            </w:pPr>
            <w:r>
              <w:rPr>
                <w:sz w:val="28"/>
                <w:szCs w:val="28"/>
                <w:lang w:val="nl-NL"/>
              </w:rPr>
              <w:t>- HS quan sát video.</w:t>
            </w:r>
          </w:p>
          <w:p w:rsidR="0036485B" w:rsidRDefault="0036485B">
            <w:pPr>
              <w:spacing w:line="276" w:lineRule="auto"/>
              <w:jc w:val="both"/>
              <w:rPr>
                <w:sz w:val="28"/>
                <w:szCs w:val="28"/>
                <w:lang w:val="nl-NL"/>
              </w:rPr>
            </w:pPr>
          </w:p>
          <w:p w:rsidR="0036485B" w:rsidRDefault="0036485B">
            <w:pPr>
              <w:spacing w:line="276" w:lineRule="auto"/>
              <w:jc w:val="both"/>
              <w:rPr>
                <w:sz w:val="28"/>
                <w:szCs w:val="28"/>
                <w:lang w:val="nl-NL"/>
              </w:rPr>
            </w:pPr>
            <w:r>
              <w:rPr>
                <w:sz w:val="28"/>
                <w:szCs w:val="28"/>
                <w:lang w:val="nl-NL"/>
              </w:rPr>
              <w:t>- HS cùng trao đổi về câu chuyện được xem.</w:t>
            </w:r>
          </w:p>
          <w:p w:rsidR="0036485B" w:rsidRDefault="0036485B">
            <w:pPr>
              <w:spacing w:line="276" w:lineRule="auto"/>
              <w:jc w:val="both"/>
              <w:rPr>
                <w:sz w:val="28"/>
                <w:szCs w:val="28"/>
                <w:lang w:val="nl-NL"/>
              </w:rPr>
            </w:pPr>
            <w:r>
              <w:rPr>
                <w:sz w:val="28"/>
                <w:szCs w:val="28"/>
                <w:lang w:val="nl-NL"/>
              </w:rPr>
              <w:t>- HS lắng nghe, về nhà thực hiện.</w:t>
            </w:r>
          </w:p>
          <w:p w:rsidR="0036485B" w:rsidRDefault="0036485B">
            <w:pPr>
              <w:spacing w:line="276" w:lineRule="auto"/>
              <w:jc w:val="both"/>
              <w:rPr>
                <w:sz w:val="28"/>
                <w:szCs w:val="28"/>
                <w:lang w:val="nl-NL"/>
              </w:rPr>
            </w:pPr>
          </w:p>
        </w:tc>
      </w:tr>
      <w:tr w:rsidR="0036485B" w:rsidTr="0036485B">
        <w:tc>
          <w:tcPr>
            <w:tcW w:w="709" w:type="dxa"/>
            <w:tcBorders>
              <w:top w:val="dashed" w:sz="4" w:space="0" w:color="auto"/>
              <w:left w:val="single" w:sz="4" w:space="0" w:color="auto"/>
              <w:bottom w:val="single" w:sz="4" w:space="0" w:color="auto"/>
              <w:right w:val="single" w:sz="4" w:space="0" w:color="auto"/>
            </w:tcBorders>
          </w:tcPr>
          <w:p w:rsidR="0036485B" w:rsidRDefault="0036485B">
            <w:pPr>
              <w:spacing w:line="276" w:lineRule="auto"/>
              <w:rPr>
                <w:b/>
                <w:sz w:val="28"/>
                <w:szCs w:val="28"/>
                <w:lang w:val="nl-NL"/>
              </w:rPr>
            </w:pPr>
          </w:p>
        </w:tc>
        <w:tc>
          <w:tcPr>
            <w:tcW w:w="9782" w:type="dxa"/>
            <w:gridSpan w:val="2"/>
            <w:tcBorders>
              <w:top w:val="dashed" w:sz="4" w:space="0" w:color="auto"/>
              <w:left w:val="single" w:sz="4" w:space="0" w:color="auto"/>
              <w:bottom w:val="single" w:sz="4" w:space="0" w:color="auto"/>
              <w:right w:val="single" w:sz="4" w:space="0" w:color="auto"/>
            </w:tcBorders>
          </w:tcPr>
          <w:p w:rsidR="0036485B" w:rsidRDefault="0036485B">
            <w:pPr>
              <w:spacing w:line="276" w:lineRule="auto"/>
              <w:rPr>
                <w:sz w:val="28"/>
                <w:szCs w:val="28"/>
                <w:lang w:val="nl-NL"/>
              </w:rPr>
            </w:pPr>
          </w:p>
        </w:tc>
      </w:tr>
    </w:tbl>
    <w:p w:rsidR="0036485B" w:rsidRDefault="0036485B" w:rsidP="0036485B">
      <w:pPr>
        <w:spacing w:line="276" w:lineRule="auto"/>
        <w:rPr>
          <w:b/>
          <w:sz w:val="28"/>
          <w:szCs w:val="28"/>
          <w:lang w:val="nl-NL"/>
        </w:rPr>
      </w:pPr>
      <w:r>
        <w:rPr>
          <w:b/>
          <w:sz w:val="28"/>
          <w:szCs w:val="28"/>
          <w:lang w:val="nl-NL"/>
        </w:rPr>
        <w:t>IV. ĐIỀU CHỈNH SAU BÀI DẠY</w:t>
      </w:r>
    </w:p>
    <w:p w:rsidR="0036485B" w:rsidRDefault="0036485B" w:rsidP="0036485B">
      <w:pPr>
        <w:spacing w:line="276" w:lineRule="auto"/>
        <w:rPr>
          <w:sz w:val="28"/>
          <w:szCs w:val="28"/>
          <w:lang w:val="nl-NL"/>
        </w:rPr>
      </w:pPr>
      <w:r>
        <w:rPr>
          <w:sz w:val="28"/>
          <w:szCs w:val="28"/>
          <w:lang w:val="nl-NL"/>
        </w:rPr>
        <w:t>.................................................................................................................................</w:t>
      </w:r>
    </w:p>
    <w:p w:rsidR="0036485B" w:rsidRDefault="0036485B" w:rsidP="0036485B">
      <w:pPr>
        <w:spacing w:line="276" w:lineRule="auto"/>
        <w:rPr>
          <w:sz w:val="28"/>
          <w:szCs w:val="28"/>
          <w:lang w:val="nl-NL"/>
        </w:rPr>
      </w:pPr>
      <w:r>
        <w:rPr>
          <w:sz w:val="28"/>
          <w:szCs w:val="28"/>
          <w:lang w:val="nl-NL"/>
        </w:rPr>
        <w:t>.................................................................................................................................</w:t>
      </w:r>
    </w:p>
    <w:p w:rsidR="00E968CD" w:rsidRDefault="0036485B" w:rsidP="0036485B">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90475"/>
    <w:multiLevelType w:val="hybridMultilevel"/>
    <w:tmpl w:val="FC2CD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85B"/>
    <w:rsid w:val="0036485B"/>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85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36485B"/>
    <w:rPr>
      <w:rFonts w:eastAsia="Times New Roman" w:cs="Times New Roman"/>
      <w:sz w:val="24"/>
      <w:szCs w:val="24"/>
    </w:rPr>
  </w:style>
  <w:style w:type="paragraph" w:styleId="ListParagraph">
    <w:name w:val="List Paragraph"/>
    <w:basedOn w:val="Normal"/>
    <w:link w:val="ListParagraphChar"/>
    <w:uiPriority w:val="34"/>
    <w:qFormat/>
    <w:rsid w:val="0036485B"/>
    <w:pPr>
      <w:ind w:left="720"/>
      <w:contextualSpacing/>
    </w:pPr>
  </w:style>
  <w:style w:type="paragraph" w:styleId="BalloonText">
    <w:name w:val="Balloon Text"/>
    <w:basedOn w:val="Normal"/>
    <w:link w:val="BalloonTextChar"/>
    <w:uiPriority w:val="99"/>
    <w:semiHidden/>
    <w:unhideWhenUsed/>
    <w:rsid w:val="0036485B"/>
    <w:rPr>
      <w:rFonts w:ascii="Tahoma" w:hAnsi="Tahoma" w:cs="Tahoma"/>
      <w:sz w:val="16"/>
      <w:szCs w:val="16"/>
    </w:rPr>
  </w:style>
  <w:style w:type="character" w:customStyle="1" w:styleId="BalloonTextChar">
    <w:name w:val="Balloon Text Char"/>
    <w:basedOn w:val="DefaultParagraphFont"/>
    <w:link w:val="BalloonText"/>
    <w:uiPriority w:val="99"/>
    <w:semiHidden/>
    <w:rsid w:val="003648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85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36485B"/>
    <w:rPr>
      <w:rFonts w:eastAsia="Times New Roman" w:cs="Times New Roman"/>
      <w:sz w:val="24"/>
      <w:szCs w:val="24"/>
    </w:rPr>
  </w:style>
  <w:style w:type="paragraph" w:styleId="ListParagraph">
    <w:name w:val="List Paragraph"/>
    <w:basedOn w:val="Normal"/>
    <w:link w:val="ListParagraphChar"/>
    <w:uiPriority w:val="34"/>
    <w:qFormat/>
    <w:rsid w:val="0036485B"/>
    <w:pPr>
      <w:ind w:left="720"/>
      <w:contextualSpacing/>
    </w:pPr>
  </w:style>
  <w:style w:type="paragraph" w:styleId="BalloonText">
    <w:name w:val="Balloon Text"/>
    <w:basedOn w:val="Normal"/>
    <w:link w:val="BalloonTextChar"/>
    <w:uiPriority w:val="99"/>
    <w:semiHidden/>
    <w:unhideWhenUsed/>
    <w:rsid w:val="0036485B"/>
    <w:rPr>
      <w:rFonts w:ascii="Tahoma" w:hAnsi="Tahoma" w:cs="Tahoma"/>
      <w:sz w:val="16"/>
      <w:szCs w:val="16"/>
    </w:rPr>
  </w:style>
  <w:style w:type="character" w:customStyle="1" w:styleId="BalloonTextChar">
    <w:name w:val="Balloon Text Char"/>
    <w:basedOn w:val="DefaultParagraphFont"/>
    <w:link w:val="BalloonText"/>
    <w:uiPriority w:val="99"/>
    <w:semiHidden/>
    <w:rsid w:val="003648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35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830</Words>
  <Characters>4735</Characters>
  <Application>Microsoft Office Word</Application>
  <DocSecurity>0</DocSecurity>
  <Lines>39</Lines>
  <Paragraphs>11</Paragraphs>
  <ScaleCrop>false</ScaleCrop>
  <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2025-10-27T07:05:00Z</dcterms:created>
  <dcterms:modified xsi:type="dcterms:W3CDTF">2025-10-27T07:05:00Z</dcterms:modified>
</cp:coreProperties>
</file>