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94D" w:rsidRDefault="0082594D" w:rsidP="0082594D">
      <w:pPr>
        <w:spacing w:line="276" w:lineRule="auto"/>
        <w:jc w:val="center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KẾ HOẠCH BÀI DẠY</w:t>
      </w:r>
    </w:p>
    <w:p w:rsidR="0082594D" w:rsidRDefault="0082594D" w:rsidP="0082594D">
      <w:pPr>
        <w:spacing w:line="276" w:lineRule="auto"/>
        <w:jc w:val="center"/>
        <w:rPr>
          <w:b/>
          <w:bCs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 xml:space="preserve">MÔN </w:t>
      </w:r>
      <w:r>
        <w:rPr>
          <w:b/>
          <w:bCs/>
          <w:sz w:val="28"/>
          <w:szCs w:val="28"/>
          <w:lang w:val="nl-NL"/>
        </w:rPr>
        <w:t>TOÁN</w:t>
      </w:r>
    </w:p>
    <w:p w:rsidR="0082594D" w:rsidRDefault="0082594D" w:rsidP="0082594D">
      <w:pPr>
        <w:spacing w:line="276" w:lineRule="auto"/>
        <w:jc w:val="both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5: </w:t>
      </w:r>
      <w:r>
        <w:rPr>
          <w:b/>
          <w:sz w:val="28"/>
          <w:szCs w:val="28"/>
        </w:rPr>
        <w:t xml:space="preserve">ÔN TẬP VỀ PHÉP NHÂN, BẢNG NHÂN 2, BẢNG NHÂN 5 </w:t>
      </w:r>
    </w:p>
    <w:p w:rsidR="0082594D" w:rsidRDefault="0082594D" w:rsidP="0082594D">
      <w:pPr>
        <w:spacing w:line="276" w:lineRule="auto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Tiết 8; Lớp 3A; Thời gian thực hiện: Ngày 17/ 9 /2025</w:t>
      </w:r>
    </w:p>
    <w:p w:rsidR="0082594D" w:rsidRDefault="0082594D" w:rsidP="0082594D">
      <w:pPr>
        <w:spacing w:line="276" w:lineRule="auto"/>
        <w:jc w:val="both"/>
        <w:rPr>
          <w:b/>
          <w:bCs/>
          <w:sz w:val="28"/>
          <w:szCs w:val="28"/>
          <w:lang w:val="nl-NL"/>
        </w:rPr>
      </w:pPr>
    </w:p>
    <w:p w:rsidR="0082594D" w:rsidRDefault="0082594D" w:rsidP="0082594D">
      <w:pPr>
        <w:spacing w:line="276" w:lineRule="auto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I. YÊU CẦU CẦN ĐẠT</w:t>
      </w:r>
    </w:p>
    <w:p w:rsidR="0082594D" w:rsidRDefault="0082594D" w:rsidP="0082594D">
      <w:pPr>
        <w:spacing w:line="276" w:lineRule="auto"/>
        <w:ind w:firstLine="72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Ôn tập về phép nhân, Bảng nhân 2, Bảng nhân 5.</w:t>
      </w:r>
    </w:p>
    <w:p w:rsidR="0082594D" w:rsidRDefault="0082594D" w:rsidP="0082594D">
      <w:pPr>
        <w:spacing w:line="276" w:lineRule="auto"/>
        <w:ind w:firstLine="72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Làm quen với giải bài toán về phép nhân, vận dụng được các phép tính đã học vào giải quyết một số tình huống gắn với thực tế</w:t>
      </w:r>
    </w:p>
    <w:p w:rsidR="0082594D" w:rsidRDefault="0082594D" w:rsidP="0082594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Chủ động học tập, tìm hiểu nội dung bài học. Biết lắng nghe và trả lời nội dung trong bài học.</w:t>
      </w:r>
    </w:p>
    <w:p w:rsidR="0082594D" w:rsidRDefault="0082594D" w:rsidP="0082594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Có ý thức giúp đỡ lẫn nhau trong hoạt động nhóm để hoàn thành nhiệm vụ.</w:t>
      </w:r>
    </w:p>
    <w:p w:rsidR="0082594D" w:rsidRDefault="0082594D" w:rsidP="0082594D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II. ĐỒ DÙNG DẠY HỌC </w:t>
      </w:r>
    </w:p>
    <w:p w:rsidR="0082594D" w:rsidRDefault="0082594D" w:rsidP="008259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GV: - Kế hoạch bài dạy, bài giảng Power point.</w:t>
      </w:r>
    </w:p>
    <w:p w:rsidR="0082594D" w:rsidRDefault="0082594D" w:rsidP="008259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SGK và các thiết bị, học liệu phụ vụ cho tiết dạy.</w:t>
      </w:r>
    </w:p>
    <w:p w:rsidR="0082594D" w:rsidRDefault="0082594D" w:rsidP="0082594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HS: SGK, vở, bảng con.</w:t>
      </w:r>
    </w:p>
    <w:p w:rsidR="0082594D" w:rsidRDefault="0082594D" w:rsidP="0082594D">
      <w:pPr>
        <w:spacing w:line="276" w:lineRule="auto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>
        <w:rPr>
          <w:b/>
          <w:sz w:val="28"/>
          <w:szCs w:val="28"/>
        </w:rPr>
        <w:t>III. HOẠT ĐỘNG DẠY HỌC</w:t>
      </w:r>
    </w:p>
    <w:tbl>
      <w:tblPr>
        <w:tblW w:w="1020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212"/>
        <w:gridCol w:w="4279"/>
      </w:tblGrid>
      <w:tr w:rsidR="0082594D" w:rsidTr="008259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82594D" w:rsidRDefault="0082594D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TG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82594D" w:rsidRDefault="0082594D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82594D" w:rsidRDefault="0082594D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82594D" w:rsidTr="008259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82594D" w:rsidRDefault="0082594D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3’</w:t>
            </w:r>
          </w:p>
        </w:tc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82594D" w:rsidRDefault="0082594D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Hoạt động mở đầu</w:t>
            </w:r>
          </w:p>
        </w:tc>
      </w:tr>
      <w:tr w:rsidR="0082594D" w:rsidTr="0082594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82594D" w:rsidRDefault="0082594D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82594D" w:rsidRDefault="0082594D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“Bắn tên” để khởi động bài học.</w:t>
            </w:r>
          </w:p>
          <w:p w:rsidR="0082594D" w:rsidRDefault="0082594D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2 x 4 =  ?</w:t>
            </w:r>
          </w:p>
          <w:p w:rsidR="0082594D" w:rsidRDefault="0082594D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6 x 2 = ?</w:t>
            </w:r>
          </w:p>
          <w:p w:rsidR="0082594D" w:rsidRDefault="0082594D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3: 9 x 2 = ?</w:t>
            </w:r>
          </w:p>
          <w:p w:rsidR="0082594D" w:rsidRDefault="0082594D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82594D" w:rsidRDefault="0082594D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- GV kết nối bài học:</w:t>
            </w:r>
            <w:r>
              <w:rPr>
                <w:bCs/>
                <w:sz w:val="28"/>
                <w:szCs w:val="28"/>
                <w:lang w:val="nl-NL"/>
              </w:rPr>
              <w:t xml:space="preserve"> Ở lớp 2 chúng ta đã được học bảng nhân 2, bảng nhân 5 rồi, để khắc sâu hôm nay cô cùng các bạn cùng ôn tập lại hai bảng nhân đã học.</w:t>
            </w:r>
          </w:p>
          <w:p w:rsidR="0082594D" w:rsidRDefault="0082594D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ghi bài bảng.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trò chơi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HS trả lời</w:t>
            </w:r>
          </w:p>
          <w:p w:rsidR="0082594D" w:rsidRDefault="0082594D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nhắc lại</w:t>
            </w:r>
          </w:p>
        </w:tc>
      </w:tr>
      <w:tr w:rsidR="0082594D" w:rsidTr="0082594D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82594D" w:rsidRDefault="0082594D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28’</w:t>
            </w:r>
          </w:p>
        </w:tc>
        <w:tc>
          <w:tcPr>
            <w:tcW w:w="94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82594D" w:rsidRDefault="0082594D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2. Hoạt động luyện tập</w:t>
            </w:r>
            <w:r>
              <w:rPr>
                <w:bCs/>
                <w:iCs/>
                <w:sz w:val="28"/>
                <w:szCs w:val="28"/>
                <w:lang w:val="nl-NL"/>
              </w:rPr>
              <w:t xml:space="preserve">,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thực hành</w:t>
            </w:r>
          </w:p>
        </w:tc>
      </w:tr>
      <w:tr w:rsidR="0082594D" w:rsidTr="0082594D">
        <w:trPr>
          <w:trHeight w:val="70"/>
        </w:trPr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82594D" w:rsidRDefault="0082594D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21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1. Nêu phép nhân thích hợp với mỗi tranh vẽ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đọc đề bài.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quan sát từng bức tranh và nêu nội dung từng bức tranh.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thảo luận cặp đôi</w:t>
            </w:r>
          </w:p>
          <w:p w:rsidR="0082594D" w:rsidRDefault="0082594D">
            <w:pPr>
              <w:spacing w:line="276" w:lineRule="auto"/>
              <w:jc w:val="both"/>
              <w:rPr>
                <w:b/>
                <w:i/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24225" cy="16002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Tranh 1 vẽ gì? Và phép tính tương ứng là bao nhiêu?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?Tranh 2 vẽ gì? Và phép tính tương ứng là bao nhiêu?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?Trang 3 vẽ gì? Và phép tính tương ứng là bao nhiêu?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làm nhóm 2 trên phiếu học tập.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trình bày kết quả.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khác nhận xét.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xét: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1 vẽ chú voi đang xách 2 xô nước: vậy 2 được lấy 1 lần: 2 x 1 = 2.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2 vẽ chú voi đã xách được 4 xô nước bằng 2 lần xách: vậy 2 được lấy 2 lần: 2 x 2 = 4.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3 vẽ chú voi đang xách 6 xô nước bằng 3 lần xách: vậy 2 được lấy 3 lần: 2 x 3 = 6.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chốt: bài đã củng cố cho chúng ta bảng nhân 2</w:t>
            </w:r>
          </w:p>
          <w:p w:rsidR="0082594D" w:rsidRDefault="0082594D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2: Giải các bài toán theo 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đọc đề bài.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quan sát từng bức tranh và nêu nội dung từng bức tranh.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thảo luận cặp đôi</w:t>
            </w:r>
          </w:p>
          <w:p w:rsidR="0082594D" w:rsidRDefault="0082594D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28950" cy="10382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? Tranh 1 vẽ gì? Và phép tính tương ứng là </w:t>
            </w:r>
            <w:r>
              <w:rPr>
                <w:sz w:val="28"/>
                <w:szCs w:val="28"/>
                <w:lang w:val="nl-NL"/>
              </w:rPr>
              <w:lastRenderedPageBreak/>
              <w:t>bao nhiêu?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?Tranh 2 vẽ gì? Và phép tính tương ứng là bao nhiêu?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?Trang 3 vẽ gì? Và phép tính tương ứng là bao nhiêu?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làm nhóm 2 trên phiếu học tập.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trình bày kết quả.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khác nhận xét.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xét: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1 vẽ 5 chiếc mũ sinh nhật: vậy 5 được lấy 1 lần: 5 x 1 = 5.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1 vẽ 10 chiếc mũ sinh nhật chia làm 2 chồng: vậy 5 được lấy 2 lần: 5 x 2 = 10.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1 vẽ 15 chiếc mũ sinh nhật chia làm 3 chồng: vậy 5 được lấy 3 lần: 5 x 3 = 15.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chốt: bài đã củng cố cho chúng ta bảng nhân 5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thu bài và nhận xét một số bài xác xuất.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từng bài, tuyên dương.</w:t>
            </w:r>
          </w:p>
          <w:p w:rsidR="0082594D" w:rsidRDefault="0082594D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3: Tính nhẩm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yêu cầu bài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Bài tập yêu cầu gì?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làm bài cá nhân.</w:t>
            </w:r>
          </w:p>
          <w:tbl>
            <w:tblPr>
              <w:tblStyle w:val="TableGrid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20"/>
              <w:gridCol w:w="1155"/>
              <w:gridCol w:w="1390"/>
              <w:gridCol w:w="1225"/>
            </w:tblGrid>
            <w:tr w:rsidR="0082594D">
              <w:trPr>
                <w:trHeight w:val="388"/>
              </w:trPr>
              <w:tc>
                <w:tcPr>
                  <w:tcW w:w="1220" w:type="dxa"/>
                  <w:hideMark/>
                </w:tcPr>
                <w:p w:rsidR="0082594D" w:rsidRDefault="0082594D">
                  <w:pPr>
                    <w:spacing w:line="276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 x 7 =</w:t>
                  </w:r>
                </w:p>
              </w:tc>
              <w:tc>
                <w:tcPr>
                  <w:tcW w:w="1155" w:type="dxa"/>
                  <w:hideMark/>
                </w:tcPr>
                <w:p w:rsidR="0082594D" w:rsidRDefault="0082594D">
                  <w:pPr>
                    <w:spacing w:line="276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 x 4 =</w:t>
                  </w:r>
                </w:p>
              </w:tc>
              <w:tc>
                <w:tcPr>
                  <w:tcW w:w="1390" w:type="dxa"/>
                  <w:hideMark/>
                </w:tcPr>
                <w:p w:rsidR="0082594D" w:rsidRDefault="0082594D">
                  <w:pPr>
                    <w:spacing w:line="276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5 x 5 =</w:t>
                  </w:r>
                </w:p>
              </w:tc>
              <w:tc>
                <w:tcPr>
                  <w:tcW w:w="1225" w:type="dxa"/>
                  <w:hideMark/>
                </w:tcPr>
                <w:p w:rsidR="0082594D" w:rsidRDefault="0082594D">
                  <w:pPr>
                    <w:spacing w:line="276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5 x 6 =</w:t>
                  </w:r>
                </w:p>
              </w:tc>
            </w:tr>
            <w:tr w:rsidR="0082594D">
              <w:trPr>
                <w:trHeight w:val="436"/>
              </w:trPr>
              <w:tc>
                <w:tcPr>
                  <w:tcW w:w="1220" w:type="dxa"/>
                  <w:hideMark/>
                </w:tcPr>
                <w:p w:rsidR="0082594D" w:rsidRDefault="0082594D">
                  <w:pPr>
                    <w:spacing w:line="276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 x 5 =</w:t>
                  </w:r>
                </w:p>
              </w:tc>
              <w:tc>
                <w:tcPr>
                  <w:tcW w:w="1155" w:type="dxa"/>
                  <w:hideMark/>
                </w:tcPr>
                <w:p w:rsidR="0082594D" w:rsidRDefault="0082594D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 x 9 =</w:t>
                  </w:r>
                </w:p>
              </w:tc>
              <w:tc>
                <w:tcPr>
                  <w:tcW w:w="1390" w:type="dxa"/>
                  <w:hideMark/>
                </w:tcPr>
                <w:p w:rsidR="0082594D" w:rsidRDefault="0082594D">
                  <w:pPr>
                    <w:spacing w:line="276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5 x 7 =</w:t>
                  </w:r>
                </w:p>
              </w:tc>
              <w:tc>
                <w:tcPr>
                  <w:tcW w:w="1225" w:type="dxa"/>
                  <w:hideMark/>
                </w:tcPr>
                <w:p w:rsidR="0082594D" w:rsidRDefault="0082594D">
                  <w:pPr>
                    <w:spacing w:line="276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5 x 8 =</w:t>
                  </w:r>
                </w:p>
              </w:tc>
            </w:tr>
            <w:tr w:rsidR="0082594D">
              <w:trPr>
                <w:trHeight w:val="465"/>
              </w:trPr>
              <w:tc>
                <w:tcPr>
                  <w:tcW w:w="1220" w:type="dxa"/>
                  <w:hideMark/>
                </w:tcPr>
                <w:p w:rsidR="0082594D" w:rsidRDefault="0082594D">
                  <w:pPr>
                    <w:spacing w:line="276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 x 2 =</w:t>
                  </w:r>
                </w:p>
              </w:tc>
              <w:tc>
                <w:tcPr>
                  <w:tcW w:w="1155" w:type="dxa"/>
                  <w:hideMark/>
                </w:tcPr>
                <w:p w:rsidR="0082594D" w:rsidRDefault="0082594D">
                  <w:pPr>
                    <w:spacing w:line="276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 x 6 =</w:t>
                  </w:r>
                </w:p>
              </w:tc>
              <w:tc>
                <w:tcPr>
                  <w:tcW w:w="1390" w:type="dxa"/>
                  <w:hideMark/>
                </w:tcPr>
                <w:p w:rsidR="0082594D" w:rsidRDefault="0082594D">
                  <w:pPr>
                    <w:spacing w:line="276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5 x 3 =</w:t>
                  </w:r>
                </w:p>
              </w:tc>
              <w:tc>
                <w:tcPr>
                  <w:tcW w:w="1225" w:type="dxa"/>
                  <w:hideMark/>
                </w:tcPr>
                <w:p w:rsidR="0082594D" w:rsidRDefault="0082594D">
                  <w:pPr>
                    <w:spacing w:line="276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5 x 9 =</w:t>
                  </w:r>
                </w:p>
              </w:tc>
            </w:tr>
          </w:tbl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chơi trò chơi “Xì điện”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nêu cách chơi và cho HS chơi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khác nhận xét.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tbl>
            <w:tblPr>
              <w:tblStyle w:val="TableGrid"/>
              <w:tblW w:w="3525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95"/>
              <w:gridCol w:w="1730"/>
            </w:tblGrid>
            <w:tr w:rsidR="0082594D">
              <w:trPr>
                <w:trHeight w:val="341"/>
              </w:trPr>
              <w:tc>
                <w:tcPr>
                  <w:tcW w:w="1796" w:type="dxa"/>
                  <w:hideMark/>
                </w:tcPr>
                <w:p w:rsidR="0082594D" w:rsidRDefault="0082594D">
                  <w:pPr>
                    <w:spacing w:line="276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 x 7 = 14</w:t>
                  </w:r>
                </w:p>
              </w:tc>
              <w:tc>
                <w:tcPr>
                  <w:tcW w:w="1731" w:type="dxa"/>
                  <w:hideMark/>
                </w:tcPr>
                <w:p w:rsidR="0082594D" w:rsidRDefault="0082594D">
                  <w:pPr>
                    <w:spacing w:line="276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5 x 5 = 25</w:t>
                  </w:r>
                </w:p>
              </w:tc>
            </w:tr>
            <w:tr w:rsidR="0082594D">
              <w:trPr>
                <w:trHeight w:val="382"/>
              </w:trPr>
              <w:tc>
                <w:tcPr>
                  <w:tcW w:w="1796" w:type="dxa"/>
                  <w:hideMark/>
                </w:tcPr>
                <w:p w:rsidR="0082594D" w:rsidRDefault="0082594D">
                  <w:pPr>
                    <w:spacing w:line="276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 x 5 = 10</w:t>
                  </w:r>
                </w:p>
              </w:tc>
              <w:tc>
                <w:tcPr>
                  <w:tcW w:w="1731" w:type="dxa"/>
                  <w:hideMark/>
                </w:tcPr>
                <w:p w:rsidR="0082594D" w:rsidRDefault="0082594D">
                  <w:pPr>
                    <w:spacing w:line="276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5 x 7 = 35</w:t>
                  </w:r>
                </w:p>
              </w:tc>
            </w:tr>
            <w:tr w:rsidR="0082594D">
              <w:trPr>
                <w:trHeight w:val="407"/>
              </w:trPr>
              <w:tc>
                <w:tcPr>
                  <w:tcW w:w="1796" w:type="dxa"/>
                  <w:hideMark/>
                </w:tcPr>
                <w:p w:rsidR="0082594D" w:rsidRDefault="0082594D">
                  <w:pPr>
                    <w:spacing w:line="276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 x 2 = 4</w:t>
                  </w:r>
                </w:p>
              </w:tc>
              <w:tc>
                <w:tcPr>
                  <w:tcW w:w="1731" w:type="dxa"/>
                  <w:hideMark/>
                </w:tcPr>
                <w:p w:rsidR="0082594D" w:rsidRDefault="0082594D">
                  <w:pPr>
                    <w:spacing w:line="276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5 x 3 = 15</w:t>
                  </w:r>
                </w:p>
              </w:tc>
            </w:tr>
            <w:tr w:rsidR="0082594D">
              <w:trPr>
                <w:trHeight w:val="407"/>
              </w:trPr>
              <w:tc>
                <w:tcPr>
                  <w:tcW w:w="1796" w:type="dxa"/>
                  <w:hideMark/>
                </w:tcPr>
                <w:p w:rsidR="0082594D" w:rsidRDefault="0082594D">
                  <w:pPr>
                    <w:spacing w:line="276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 x 4 = 8</w:t>
                  </w:r>
                </w:p>
              </w:tc>
              <w:tc>
                <w:tcPr>
                  <w:tcW w:w="1731" w:type="dxa"/>
                  <w:hideMark/>
                </w:tcPr>
                <w:p w:rsidR="0082594D" w:rsidRDefault="0082594D">
                  <w:pPr>
                    <w:spacing w:line="276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 xml:space="preserve">5 x 6 = 30 </w:t>
                  </w:r>
                </w:p>
              </w:tc>
            </w:tr>
            <w:tr w:rsidR="0082594D">
              <w:trPr>
                <w:trHeight w:val="407"/>
              </w:trPr>
              <w:tc>
                <w:tcPr>
                  <w:tcW w:w="1796" w:type="dxa"/>
                  <w:hideMark/>
                </w:tcPr>
                <w:p w:rsidR="0082594D" w:rsidRDefault="0082594D">
                  <w:pPr>
                    <w:spacing w:line="276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 x 9 = 18</w:t>
                  </w:r>
                </w:p>
              </w:tc>
              <w:tc>
                <w:tcPr>
                  <w:tcW w:w="1731" w:type="dxa"/>
                  <w:hideMark/>
                </w:tcPr>
                <w:p w:rsidR="0082594D" w:rsidRDefault="0082594D">
                  <w:pPr>
                    <w:spacing w:line="276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5 x 8 = 40</w:t>
                  </w:r>
                </w:p>
              </w:tc>
            </w:tr>
            <w:tr w:rsidR="0082594D">
              <w:trPr>
                <w:trHeight w:val="407"/>
              </w:trPr>
              <w:tc>
                <w:tcPr>
                  <w:tcW w:w="1796" w:type="dxa"/>
                  <w:hideMark/>
                </w:tcPr>
                <w:p w:rsidR="0082594D" w:rsidRDefault="0082594D">
                  <w:pPr>
                    <w:spacing w:line="276" w:lineRule="auto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2 x 6 = 12</w:t>
                  </w:r>
                </w:p>
              </w:tc>
              <w:tc>
                <w:tcPr>
                  <w:tcW w:w="1731" w:type="dxa"/>
                  <w:hideMark/>
                </w:tcPr>
                <w:p w:rsidR="0082594D" w:rsidRDefault="0082594D">
                  <w:pPr>
                    <w:spacing w:line="276" w:lineRule="auto"/>
                    <w:jc w:val="right"/>
                    <w:rPr>
                      <w:sz w:val="28"/>
                      <w:szCs w:val="28"/>
                      <w:lang w:val="nl-NL"/>
                    </w:rPr>
                  </w:pPr>
                  <w:r>
                    <w:rPr>
                      <w:sz w:val="28"/>
                      <w:szCs w:val="28"/>
                      <w:lang w:val="nl-NL"/>
                    </w:rPr>
                    <w:t>5 x 9 = 45</w:t>
                  </w:r>
                </w:p>
              </w:tc>
            </w:tr>
          </w:tbl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chốt: Bài học đã cho chũng ta khắc sâu thêm về bảng nhân 2 và bảng nhân 5 đã học.</w:t>
            </w:r>
          </w:p>
        </w:tc>
        <w:tc>
          <w:tcPr>
            <w:tcW w:w="428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và thực hiện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cặp đôi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phiếu.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trình bày 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– HS nhận xét, bổ sung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và thực hiện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cặp đôi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vào phiếu.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trình bày 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bài tập, nhẩm tính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 HS chơi trò chơi 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khác nhận xét, bổ sung.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82594D" w:rsidRDefault="0082594D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82594D" w:rsidTr="0082594D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82594D" w:rsidRDefault="0082594D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4’</w:t>
            </w:r>
          </w:p>
        </w:tc>
        <w:tc>
          <w:tcPr>
            <w:tcW w:w="9498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82594D" w:rsidRDefault="0082594D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3. Hoạt động củng cố và nối tiếp</w:t>
            </w:r>
          </w:p>
        </w:tc>
      </w:tr>
      <w:tr w:rsidR="0082594D" w:rsidTr="0082594D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</w:tc>
        <w:tc>
          <w:tcPr>
            <w:tcW w:w="521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đọc bài toán trong SHS trang 15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quan sát bài mẫu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33700" cy="16097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bài toán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09900" cy="1333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?Bài toán cho biết gì?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?Bài toán hỏi gì?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thảo luận theo nhóm 4 (2 phút) và giải bài toán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đại diện lên chia sẻ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nhận xét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dương, khen thưởng những nhóm làm nhanh.</w:t>
            </w:r>
          </w:p>
          <w:p w:rsidR="0082594D" w:rsidRDefault="0082594D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Bài giải</w:t>
            </w:r>
          </w:p>
          <w:p w:rsidR="0082594D" w:rsidRDefault="0082594D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 con gà có số chân là:</w:t>
            </w:r>
          </w:p>
          <w:p w:rsidR="0082594D" w:rsidRDefault="0082594D">
            <w:pPr>
              <w:spacing w:line="276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8 x 2 = 16 (chân)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        Đáp sô: 16 chân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? Để làm tốt được các bài học ngày hôm nay chúng ta cần làm gì? 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dặn dò: Về chuẩn bị cho bài bảng nhân 3.</w:t>
            </w:r>
          </w:p>
        </w:tc>
        <w:tc>
          <w:tcPr>
            <w:tcW w:w="428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trong SHS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mẫu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và thực hiện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theo nhóm 4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nhóm đại diện lên chia sẻ.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xét, bổ sung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</w:t>
            </w: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và rút kinh nghiệm và có kế hoạch thực hiện.</w:t>
            </w:r>
          </w:p>
        </w:tc>
      </w:tr>
      <w:tr w:rsidR="0082594D" w:rsidTr="0082594D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94D" w:rsidRDefault="0082594D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9498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94D" w:rsidRDefault="0082594D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</w:tc>
      </w:tr>
    </w:tbl>
    <w:p w:rsidR="0082594D" w:rsidRDefault="0082594D" w:rsidP="0082594D">
      <w:pPr>
        <w:spacing w:line="276" w:lineRule="auto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lastRenderedPageBreak/>
        <w:t>IV. ĐIỀU CHỈNH SAU BÀI DẠY</w:t>
      </w:r>
    </w:p>
    <w:p w:rsidR="0082594D" w:rsidRDefault="0082594D" w:rsidP="0082594D">
      <w:pPr>
        <w:spacing w:line="276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:rsidR="0082594D" w:rsidRDefault="0082594D" w:rsidP="0082594D">
      <w:pPr>
        <w:spacing w:line="276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:rsidR="00E968CD" w:rsidRDefault="0082594D" w:rsidP="0082594D">
      <w:r>
        <w:rPr>
          <w:sz w:val="28"/>
          <w:szCs w:val="28"/>
          <w:lang w:val="nl-NL"/>
        </w:rPr>
        <w:t>....................................................................................................................................</w:t>
      </w:r>
      <w:bookmarkStart w:id="0" w:name="_GoBack"/>
      <w:bookmarkEnd w:id="0"/>
    </w:p>
    <w:sectPr w:rsidR="00E968CD" w:rsidSect="00602DE4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94D"/>
    <w:rsid w:val="00602DE4"/>
    <w:rsid w:val="0082594D"/>
    <w:rsid w:val="00E9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94D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GA"/>
    <w:basedOn w:val="TableNormal"/>
    <w:rsid w:val="0082594D"/>
    <w:pPr>
      <w:spacing w:after="0" w:line="240" w:lineRule="auto"/>
    </w:pPr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59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94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94D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GA"/>
    <w:basedOn w:val="TableNormal"/>
    <w:rsid w:val="0082594D"/>
    <w:pPr>
      <w:spacing w:after="0" w:line="240" w:lineRule="auto"/>
    </w:pPr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59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94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7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768</Words>
  <Characters>4384</Characters>
  <Application>Microsoft Office Word</Application>
  <DocSecurity>0</DocSecurity>
  <Lines>36</Lines>
  <Paragraphs>10</Paragraphs>
  <ScaleCrop>false</ScaleCrop>
  <Company/>
  <LinksUpToDate>false</LinksUpToDate>
  <CharactersWithSpaces>5142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tatsmart2</dc:creator>
  <cp:lastModifiedBy>tatsmart2</cp:lastModifiedBy>
  <cp:revision>1</cp:revision>
  <dcterms:created xsi:type="dcterms:W3CDTF">2025-10-27T07:00:00Z</dcterms:created>
  <dcterms:modified xsi:type="dcterms:W3CDTF">2025-10-27T07:00:00Z</dcterms:modified>
</cp:coreProperties>
</file>