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F0B" w:rsidRPr="004E418D" w:rsidRDefault="00052F0B" w:rsidP="00052F0B">
      <w:pPr>
        <w:pStyle w:val="Heading1"/>
        <w:rPr>
          <w:rFonts w:ascii="Times New Roman" w:hAnsi="Times New Roman"/>
          <w:b/>
          <w:bCs/>
          <w:i w:val="0"/>
        </w:rPr>
      </w:pPr>
      <w:r w:rsidRPr="004E418D">
        <w:rPr>
          <w:rFonts w:ascii="Times New Roman" w:hAnsi="Times New Roman"/>
          <w:b/>
          <w:bCs/>
          <w:i w:val="0"/>
        </w:rPr>
        <w:t xml:space="preserve">Đạo đức </w:t>
      </w:r>
    </w:p>
    <w:p w:rsidR="00052F0B" w:rsidRPr="004E418D" w:rsidRDefault="00052F0B" w:rsidP="00052F0B">
      <w:pPr>
        <w:jc w:val="left"/>
        <w:rPr>
          <w:sz w:val="30"/>
          <w:lang w:eastAsia="en-US"/>
        </w:rPr>
      </w:pPr>
      <w:r>
        <w:rPr>
          <w:lang w:eastAsia="en-US"/>
        </w:rPr>
        <w:t xml:space="preserve">Tiết: </w:t>
      </w:r>
      <w:r w:rsidRPr="004E418D">
        <w:rPr>
          <w:sz w:val="30"/>
          <w:lang w:eastAsia="en-US"/>
        </w:rPr>
        <w:t>5</w:t>
      </w:r>
    </w:p>
    <w:p w:rsidR="00052F0B" w:rsidRPr="004E418D" w:rsidRDefault="00052F0B" w:rsidP="00052F0B">
      <w:pPr>
        <w:pStyle w:val="Heading2"/>
        <w:spacing w:before="0" w:line="240" w:lineRule="auto"/>
        <w:jc w:val="center"/>
        <w:rPr>
          <w:rFonts w:ascii="Times New Roman" w:hAnsi="Times New Roman" w:cs="Times New Roman"/>
          <w:bCs w:val="0"/>
          <w:color w:val="auto"/>
          <w:szCs w:val="24"/>
        </w:rPr>
      </w:pPr>
      <w:r w:rsidRPr="004E418D">
        <w:rPr>
          <w:rFonts w:ascii="Times New Roman" w:hAnsi="Times New Roman" w:cs="Times New Roman"/>
          <w:color w:val="auto"/>
          <w:szCs w:val="24"/>
        </w:rPr>
        <w:t>BÀI 3: EM NHẬN BIẾT SỰ CẢM THÔNG, GIÚP ĐỠ NGƯỜI GẶP KHÓ KHĂN</w:t>
      </w:r>
      <w:r w:rsidRPr="004E418D">
        <w:rPr>
          <w:rFonts w:ascii="Times New Roman" w:hAnsi="Times New Roman" w:cs="Times New Roman"/>
          <w:bCs w:val="0"/>
          <w:color w:val="auto"/>
          <w:szCs w:val="24"/>
        </w:rPr>
        <w:t xml:space="preserve"> </w:t>
      </w:r>
      <w:r w:rsidRPr="004E418D">
        <w:rPr>
          <w:rFonts w:ascii="Times New Roman" w:hAnsi="Times New Roman" w:cs="Times New Roman"/>
          <w:iCs/>
          <w:color w:val="auto"/>
          <w:szCs w:val="24"/>
        </w:rPr>
        <w:t>( t1)</w:t>
      </w:r>
    </w:p>
    <w:p w:rsidR="00052F0B" w:rsidRPr="004E418D" w:rsidRDefault="00052F0B" w:rsidP="00052F0B">
      <w:pPr>
        <w:spacing w:line="240" w:lineRule="auto"/>
        <w:jc w:val="both"/>
        <w:rPr>
          <w:b/>
          <w:sz w:val="26"/>
          <w:szCs w:val="24"/>
        </w:rPr>
      </w:pPr>
    </w:p>
    <w:p w:rsidR="00052F0B" w:rsidRPr="004E418D" w:rsidRDefault="00052F0B" w:rsidP="00052F0B">
      <w:pPr>
        <w:spacing w:line="240" w:lineRule="auto"/>
        <w:jc w:val="both"/>
        <w:rPr>
          <w:b/>
          <w:sz w:val="26"/>
          <w:szCs w:val="24"/>
        </w:rPr>
      </w:pPr>
      <w:r w:rsidRPr="004E418D">
        <w:rPr>
          <w:b/>
          <w:sz w:val="26"/>
          <w:szCs w:val="24"/>
        </w:rPr>
        <w:t>I. YÊU CẦU CẦN ĐẠT</w:t>
      </w:r>
    </w:p>
    <w:p w:rsidR="00052F0B" w:rsidRPr="004E418D" w:rsidRDefault="00052F0B" w:rsidP="00052F0B">
      <w:pPr>
        <w:spacing w:line="240" w:lineRule="auto"/>
        <w:jc w:val="both"/>
        <w:rPr>
          <w:color w:val="FF0000"/>
          <w:sz w:val="26"/>
          <w:szCs w:val="24"/>
        </w:rPr>
      </w:pPr>
      <w:r w:rsidRPr="004E418D">
        <w:rPr>
          <w:sz w:val="26"/>
          <w:szCs w:val="24"/>
        </w:rPr>
        <w:t xml:space="preserve">1. Kiến thức </w:t>
      </w:r>
    </w:p>
    <w:p w:rsidR="00052F0B" w:rsidRPr="004E418D" w:rsidRDefault="00052F0B" w:rsidP="00052F0B">
      <w:pPr>
        <w:spacing w:line="240" w:lineRule="auto"/>
        <w:jc w:val="both"/>
        <w:rPr>
          <w:bCs/>
          <w:iCs/>
          <w:sz w:val="26"/>
          <w:szCs w:val="24"/>
        </w:rPr>
      </w:pPr>
      <w:r w:rsidRPr="004E418D">
        <w:rPr>
          <w:bCs/>
          <w:iCs/>
          <w:sz w:val="26"/>
          <w:szCs w:val="24"/>
        </w:rPr>
        <w:t>Sau bài học này, HS sẽ:</w:t>
      </w:r>
    </w:p>
    <w:p w:rsidR="00052F0B" w:rsidRPr="004E418D" w:rsidRDefault="00052F0B" w:rsidP="00052F0B">
      <w:pPr>
        <w:pStyle w:val="ListParagraph"/>
        <w:numPr>
          <w:ilvl w:val="0"/>
          <w:numId w:val="1"/>
        </w:numPr>
        <w:spacing w:after="0" w:line="240" w:lineRule="auto"/>
        <w:jc w:val="both"/>
        <w:rPr>
          <w:rFonts w:cs="Times New Roman"/>
          <w:bCs/>
          <w:sz w:val="26"/>
          <w:szCs w:val="24"/>
        </w:rPr>
      </w:pPr>
      <w:r w:rsidRPr="004E418D">
        <w:rPr>
          <w:rFonts w:cs="Times New Roman"/>
          <w:bCs/>
          <w:sz w:val="26"/>
          <w:szCs w:val="24"/>
        </w:rPr>
        <w:t>Nêu được một số biểu hiện của sự cảm thông, giúp đỡ người gặp khó khăn.</w:t>
      </w:r>
    </w:p>
    <w:p w:rsidR="00052F0B" w:rsidRPr="004E418D" w:rsidRDefault="00052F0B" w:rsidP="00052F0B">
      <w:pPr>
        <w:pStyle w:val="ListParagraph"/>
        <w:numPr>
          <w:ilvl w:val="0"/>
          <w:numId w:val="1"/>
        </w:numPr>
        <w:spacing w:after="0" w:line="240" w:lineRule="auto"/>
        <w:jc w:val="both"/>
        <w:rPr>
          <w:rFonts w:cs="Times New Roman"/>
          <w:bCs/>
          <w:sz w:val="26"/>
          <w:szCs w:val="24"/>
        </w:rPr>
      </w:pPr>
      <w:r w:rsidRPr="004E418D">
        <w:rPr>
          <w:rFonts w:cs="Times New Roman"/>
          <w:bCs/>
          <w:sz w:val="26"/>
          <w:szCs w:val="24"/>
        </w:rPr>
        <w:t xml:space="preserve">Biết vì sao phải cảm thông, giúp đỡ người gặp khó khăn. </w:t>
      </w:r>
    </w:p>
    <w:p w:rsidR="00052F0B" w:rsidRPr="004E418D" w:rsidRDefault="00052F0B" w:rsidP="00052F0B">
      <w:pPr>
        <w:spacing w:line="240" w:lineRule="auto"/>
        <w:jc w:val="both"/>
        <w:rPr>
          <w:sz w:val="26"/>
          <w:szCs w:val="24"/>
        </w:rPr>
      </w:pPr>
      <w:r w:rsidRPr="004E418D">
        <w:rPr>
          <w:sz w:val="26"/>
          <w:szCs w:val="24"/>
        </w:rPr>
        <w:t>2. Năng lực</w:t>
      </w:r>
    </w:p>
    <w:p w:rsidR="00052F0B" w:rsidRPr="004E418D" w:rsidRDefault="00052F0B" w:rsidP="00052F0B">
      <w:pPr>
        <w:spacing w:line="240" w:lineRule="auto"/>
        <w:jc w:val="both"/>
        <w:rPr>
          <w:iCs/>
          <w:sz w:val="26"/>
          <w:szCs w:val="24"/>
        </w:rPr>
      </w:pPr>
      <w:r w:rsidRPr="004E418D">
        <w:rPr>
          <w:iCs/>
          <w:sz w:val="26"/>
          <w:szCs w:val="24"/>
        </w:rPr>
        <w:t xml:space="preserve">Năng lực chung: </w:t>
      </w:r>
    </w:p>
    <w:p w:rsidR="00052F0B" w:rsidRPr="004E418D" w:rsidRDefault="00052F0B" w:rsidP="00052F0B">
      <w:pPr>
        <w:pStyle w:val="ListParagraph"/>
        <w:numPr>
          <w:ilvl w:val="0"/>
          <w:numId w:val="3"/>
        </w:numPr>
        <w:spacing w:after="0" w:line="240" w:lineRule="auto"/>
        <w:jc w:val="both"/>
        <w:rPr>
          <w:rFonts w:cs="Times New Roman"/>
          <w:bCs/>
          <w:color w:val="000000" w:themeColor="text1"/>
          <w:sz w:val="26"/>
          <w:szCs w:val="24"/>
          <w:lang w:val="fr-FR"/>
        </w:rPr>
      </w:pPr>
      <w:r w:rsidRPr="004E418D">
        <w:rPr>
          <w:rFonts w:cs="Times New Roman"/>
          <w:bCs/>
          <w:iCs/>
          <w:color w:val="000000" w:themeColor="text1"/>
          <w:sz w:val="26"/>
          <w:szCs w:val="24"/>
          <w:lang w:val="fr-FR"/>
        </w:rPr>
        <w:t xml:space="preserve">Năng lực giao tiếp và hợp tác: </w:t>
      </w:r>
      <w:r w:rsidRPr="004E418D">
        <w:rPr>
          <w:rFonts w:cs="Times New Roman"/>
          <w:bCs/>
          <w:color w:val="000000" w:themeColor="text1"/>
          <w:sz w:val="26"/>
          <w:szCs w:val="24"/>
          <w:lang w:val="fr-FR"/>
        </w:rPr>
        <w:t>khả năng thực hiện nhiệm vụ một cách độc lập hay theo nhóm; Trao đổi tích cực với giáo viên và các bạn khác trong lớp.</w:t>
      </w:r>
    </w:p>
    <w:p w:rsidR="00052F0B" w:rsidRPr="004E418D" w:rsidRDefault="00052F0B" w:rsidP="00052F0B">
      <w:pPr>
        <w:pStyle w:val="ListParagraph"/>
        <w:numPr>
          <w:ilvl w:val="0"/>
          <w:numId w:val="3"/>
        </w:numPr>
        <w:spacing w:after="0" w:line="240" w:lineRule="auto"/>
        <w:jc w:val="both"/>
        <w:rPr>
          <w:rFonts w:cs="Times New Roman"/>
          <w:bCs/>
          <w:color w:val="000000" w:themeColor="text1"/>
          <w:sz w:val="26"/>
          <w:szCs w:val="24"/>
          <w:lang w:val="fr-FR"/>
        </w:rPr>
      </w:pPr>
      <w:r w:rsidRPr="004E418D">
        <w:rPr>
          <w:rFonts w:cs="Times New Roman"/>
          <w:bCs/>
          <w:iCs/>
          <w:color w:val="000000" w:themeColor="text1"/>
          <w:sz w:val="26"/>
          <w:szCs w:val="24"/>
          <w:lang w:val="fr-FR"/>
        </w:rPr>
        <w:t xml:space="preserve">Năng lực tự chủ và tự học: </w:t>
      </w:r>
      <w:r w:rsidRPr="004E418D">
        <w:rPr>
          <w:rFonts w:cs="Times New Roman"/>
          <w:bCs/>
          <w:color w:val="000000" w:themeColor="text1"/>
          <w:sz w:val="26"/>
          <w:szCs w:val="24"/>
          <w:lang w:val="fr-FR"/>
        </w:rPr>
        <w:t>biết lắng nghe và chia sẻ ý kiến cá nhân với bạn, nhóm và GV. Tích cực tham gia các hoạt động trong lớp.</w:t>
      </w:r>
    </w:p>
    <w:p w:rsidR="00052F0B" w:rsidRPr="004E418D" w:rsidRDefault="00052F0B" w:rsidP="00052F0B">
      <w:pPr>
        <w:pStyle w:val="ListParagraph"/>
        <w:numPr>
          <w:ilvl w:val="0"/>
          <w:numId w:val="3"/>
        </w:numPr>
        <w:spacing w:after="0" w:line="240" w:lineRule="auto"/>
        <w:jc w:val="both"/>
        <w:rPr>
          <w:rFonts w:cs="Times New Roman"/>
          <w:bCs/>
          <w:color w:val="000000" w:themeColor="text1"/>
          <w:sz w:val="26"/>
          <w:szCs w:val="24"/>
          <w:lang w:val="fr-FR"/>
        </w:rPr>
      </w:pPr>
      <w:r w:rsidRPr="004E418D">
        <w:rPr>
          <w:rFonts w:cs="Times New Roman"/>
          <w:bCs/>
          <w:iCs/>
          <w:color w:val="000000" w:themeColor="text1"/>
          <w:sz w:val="26"/>
          <w:szCs w:val="24"/>
          <w:lang w:val="fr-FR"/>
        </w:rPr>
        <w:t xml:space="preserve">Giải quyết vấn đề và sáng tạo: </w:t>
      </w:r>
      <w:r w:rsidRPr="004E418D">
        <w:rPr>
          <w:rFonts w:cs="Times New Roman"/>
          <w:bCs/>
          <w:color w:val="000000" w:themeColor="text1"/>
          <w:sz w:val="26"/>
          <w:szCs w:val="24"/>
          <w:lang w:val="fr-FR"/>
        </w:rPr>
        <w:t>biết phối hợp với bạn bè khi làm việc nhóm, tư duy logic, sáng tạo khi giải quyết vấn đề.</w:t>
      </w:r>
    </w:p>
    <w:p w:rsidR="00052F0B" w:rsidRPr="004E418D" w:rsidRDefault="00052F0B" w:rsidP="00052F0B">
      <w:pPr>
        <w:spacing w:line="240" w:lineRule="auto"/>
        <w:jc w:val="both"/>
        <w:rPr>
          <w:iCs/>
          <w:color w:val="000000" w:themeColor="text1"/>
          <w:sz w:val="26"/>
          <w:szCs w:val="24"/>
          <w:lang w:val="fr-FR"/>
        </w:rPr>
      </w:pPr>
      <w:r w:rsidRPr="004E418D">
        <w:rPr>
          <w:iCs/>
          <w:color w:val="000000" w:themeColor="text1"/>
          <w:sz w:val="26"/>
          <w:szCs w:val="24"/>
          <w:lang w:val="fr-FR"/>
        </w:rPr>
        <w:t xml:space="preserve">Năng lực riêng: </w:t>
      </w:r>
    </w:p>
    <w:p w:rsidR="00052F0B" w:rsidRPr="004E418D" w:rsidRDefault="00052F0B" w:rsidP="00052F0B">
      <w:pPr>
        <w:pStyle w:val="ListParagraph"/>
        <w:numPr>
          <w:ilvl w:val="0"/>
          <w:numId w:val="5"/>
        </w:numPr>
        <w:spacing w:after="0" w:line="240" w:lineRule="auto"/>
        <w:jc w:val="both"/>
        <w:rPr>
          <w:rFonts w:cs="Times New Roman"/>
          <w:color w:val="000000" w:themeColor="text1"/>
          <w:sz w:val="26"/>
          <w:szCs w:val="24"/>
          <w:lang w:val="fr-FR"/>
        </w:rPr>
      </w:pPr>
      <w:r w:rsidRPr="004E418D">
        <w:rPr>
          <w:rFonts w:cs="Times New Roman"/>
          <w:bCs/>
          <w:sz w:val="26"/>
          <w:szCs w:val="24"/>
          <w:lang w:val="fr-FR"/>
        </w:rPr>
        <w:t>Năng lực điều chỉnh hành vi; tìm hiểu và tham gia các hoạt động giúp đỡ người gặp khó khăn.</w:t>
      </w:r>
    </w:p>
    <w:p w:rsidR="00052F0B" w:rsidRPr="004E418D" w:rsidRDefault="00052F0B" w:rsidP="00052F0B">
      <w:pPr>
        <w:pStyle w:val="ListParagraph"/>
        <w:numPr>
          <w:ilvl w:val="0"/>
          <w:numId w:val="5"/>
        </w:numPr>
        <w:spacing w:after="0" w:line="240" w:lineRule="auto"/>
        <w:jc w:val="both"/>
        <w:rPr>
          <w:rFonts w:cs="Times New Roman"/>
          <w:color w:val="000000" w:themeColor="text1"/>
          <w:sz w:val="26"/>
          <w:szCs w:val="24"/>
          <w:lang w:val="fr-FR"/>
        </w:rPr>
      </w:pPr>
      <w:r w:rsidRPr="004E418D">
        <w:rPr>
          <w:rFonts w:cs="Times New Roman"/>
          <w:color w:val="000000" w:themeColor="text1"/>
          <w:sz w:val="26"/>
          <w:szCs w:val="24"/>
          <w:lang w:val="fr-FR"/>
        </w:rPr>
        <w:t>Góp phần hình thành năng lực điều chỉnh hành vi, phát triển bản thân.</w:t>
      </w:r>
    </w:p>
    <w:p w:rsidR="00052F0B" w:rsidRPr="004E418D" w:rsidRDefault="00052F0B" w:rsidP="00052F0B">
      <w:pPr>
        <w:spacing w:line="240" w:lineRule="auto"/>
        <w:jc w:val="both"/>
        <w:rPr>
          <w:color w:val="000000" w:themeColor="text1"/>
          <w:sz w:val="26"/>
          <w:szCs w:val="24"/>
          <w:lang w:val="fr-FR"/>
        </w:rPr>
      </w:pPr>
      <w:r w:rsidRPr="004E418D">
        <w:rPr>
          <w:color w:val="000000" w:themeColor="text1"/>
          <w:sz w:val="26"/>
          <w:szCs w:val="24"/>
          <w:lang w:val="fr-FR"/>
        </w:rPr>
        <w:t>3. Phẩm chất</w:t>
      </w:r>
    </w:p>
    <w:p w:rsidR="00052F0B" w:rsidRPr="004E418D" w:rsidRDefault="00052F0B" w:rsidP="00052F0B">
      <w:pPr>
        <w:pStyle w:val="ListParagraph"/>
        <w:numPr>
          <w:ilvl w:val="0"/>
          <w:numId w:val="1"/>
        </w:numPr>
        <w:spacing w:after="0" w:line="240" w:lineRule="auto"/>
        <w:jc w:val="both"/>
        <w:rPr>
          <w:rFonts w:cs="Times New Roman"/>
          <w:color w:val="000000" w:themeColor="text1"/>
          <w:sz w:val="26"/>
          <w:szCs w:val="24"/>
          <w:lang w:val="fr-FR"/>
        </w:rPr>
      </w:pPr>
      <w:r w:rsidRPr="004E418D">
        <w:rPr>
          <w:rFonts w:cs="Times New Roman"/>
          <w:color w:val="000000" w:themeColor="text1"/>
          <w:sz w:val="26"/>
          <w:szCs w:val="24"/>
          <w:lang w:val="fr-FR"/>
        </w:rPr>
        <w:t>Góp phần hình thành phẩm chất nhân ái.</w:t>
      </w:r>
    </w:p>
    <w:p w:rsidR="00052F0B" w:rsidRPr="004E418D" w:rsidRDefault="00052F0B" w:rsidP="00052F0B">
      <w:pPr>
        <w:spacing w:line="240" w:lineRule="auto"/>
        <w:jc w:val="both"/>
        <w:rPr>
          <w:b/>
          <w:color w:val="000000" w:themeColor="text1"/>
          <w:sz w:val="26"/>
          <w:szCs w:val="24"/>
          <w:lang w:val="fr-FR"/>
        </w:rPr>
      </w:pPr>
      <w:r w:rsidRPr="004E418D">
        <w:rPr>
          <w:b/>
          <w:color w:val="000000" w:themeColor="text1"/>
          <w:sz w:val="26"/>
          <w:szCs w:val="24"/>
          <w:lang w:val="fr-FR"/>
        </w:rPr>
        <w:t xml:space="preserve">II. ĐỒ DÙNG DẠY HỌC </w:t>
      </w:r>
    </w:p>
    <w:p w:rsidR="00052F0B" w:rsidRPr="004E418D" w:rsidRDefault="00052F0B" w:rsidP="00052F0B">
      <w:pPr>
        <w:spacing w:line="240" w:lineRule="auto"/>
        <w:jc w:val="both"/>
        <w:rPr>
          <w:color w:val="000000" w:themeColor="text1"/>
          <w:sz w:val="26"/>
          <w:szCs w:val="24"/>
          <w:lang w:val="fr-FR"/>
        </w:rPr>
      </w:pPr>
      <w:r w:rsidRPr="004E418D">
        <w:rPr>
          <w:color w:val="000000" w:themeColor="text1"/>
          <w:sz w:val="26"/>
          <w:szCs w:val="24"/>
          <w:lang w:val="fr-FR"/>
        </w:rPr>
        <w:t>a. Đối với giáo viên</w:t>
      </w:r>
    </w:p>
    <w:p w:rsidR="00052F0B" w:rsidRPr="004E418D" w:rsidRDefault="00052F0B" w:rsidP="00052F0B">
      <w:pPr>
        <w:pStyle w:val="ListParagraph"/>
        <w:numPr>
          <w:ilvl w:val="0"/>
          <w:numId w:val="2"/>
        </w:numPr>
        <w:spacing w:after="0" w:line="240" w:lineRule="auto"/>
        <w:jc w:val="both"/>
        <w:rPr>
          <w:rFonts w:cs="Times New Roman"/>
          <w:color w:val="000000" w:themeColor="text1"/>
          <w:sz w:val="26"/>
          <w:szCs w:val="24"/>
          <w:lang w:val="fr-FR"/>
        </w:rPr>
      </w:pPr>
      <w:r w:rsidRPr="004E418D">
        <w:rPr>
          <w:rFonts w:cs="Times New Roman"/>
          <w:color w:val="000000" w:themeColor="text1"/>
          <w:sz w:val="26"/>
          <w:szCs w:val="24"/>
          <w:lang w:val="fr-FR"/>
        </w:rPr>
        <w:t>Giáo án, SHS, SGV, SBT Đạo đức 4.</w:t>
      </w:r>
    </w:p>
    <w:p w:rsidR="00052F0B" w:rsidRPr="004E418D" w:rsidRDefault="00052F0B" w:rsidP="00052F0B">
      <w:pPr>
        <w:pStyle w:val="ListParagraph"/>
        <w:numPr>
          <w:ilvl w:val="0"/>
          <w:numId w:val="2"/>
        </w:numPr>
        <w:spacing w:after="0" w:line="240" w:lineRule="auto"/>
        <w:jc w:val="both"/>
        <w:rPr>
          <w:rFonts w:cs="Times New Roman"/>
          <w:color w:val="000000" w:themeColor="text1"/>
          <w:sz w:val="26"/>
          <w:szCs w:val="24"/>
          <w:lang w:val="fr-FR"/>
        </w:rPr>
      </w:pPr>
      <w:r w:rsidRPr="004E418D">
        <w:rPr>
          <w:rFonts w:cs="Times New Roman"/>
          <w:color w:val="000000" w:themeColor="text1"/>
          <w:sz w:val="26"/>
          <w:szCs w:val="24"/>
          <w:lang w:val="fr-FR"/>
        </w:rPr>
        <w:t xml:space="preserve">Các video clip liên quan đến sự </w:t>
      </w:r>
      <w:r w:rsidRPr="004E418D">
        <w:rPr>
          <w:rFonts w:cs="Times New Roman"/>
          <w:bCs/>
          <w:sz w:val="26"/>
          <w:szCs w:val="24"/>
          <w:lang w:val="fr-FR"/>
        </w:rPr>
        <w:t>cảm thông, giúp đỡ người gặp khó khăn.</w:t>
      </w:r>
    </w:p>
    <w:p w:rsidR="00052F0B" w:rsidRPr="004E418D" w:rsidRDefault="00052F0B" w:rsidP="00052F0B">
      <w:pPr>
        <w:pStyle w:val="ListParagraph"/>
        <w:numPr>
          <w:ilvl w:val="0"/>
          <w:numId w:val="2"/>
        </w:numPr>
        <w:spacing w:after="0" w:line="240" w:lineRule="auto"/>
        <w:jc w:val="both"/>
        <w:rPr>
          <w:rFonts w:cs="Times New Roman"/>
          <w:iCs/>
          <w:color w:val="000000" w:themeColor="text1"/>
          <w:sz w:val="26"/>
          <w:szCs w:val="24"/>
          <w:lang w:val="fr-FR"/>
        </w:rPr>
      </w:pPr>
      <w:r w:rsidRPr="004E418D">
        <w:rPr>
          <w:rFonts w:cs="Times New Roman"/>
          <w:color w:val="000000" w:themeColor="text1"/>
          <w:sz w:val="26"/>
          <w:szCs w:val="24"/>
          <w:lang w:val="fr-FR"/>
        </w:rPr>
        <w:t xml:space="preserve">Tranh, hình ảnh về sự </w:t>
      </w:r>
      <w:r w:rsidRPr="004E418D">
        <w:rPr>
          <w:rFonts w:cs="Times New Roman"/>
          <w:bCs/>
          <w:sz w:val="26"/>
          <w:szCs w:val="24"/>
          <w:lang w:val="fr-FR"/>
        </w:rPr>
        <w:t>cảm thông, giúp đỡ người gặp khó khăn.</w:t>
      </w:r>
    </w:p>
    <w:p w:rsidR="00052F0B" w:rsidRPr="004E418D" w:rsidRDefault="00052F0B" w:rsidP="00052F0B">
      <w:pPr>
        <w:pStyle w:val="ListParagraph"/>
        <w:numPr>
          <w:ilvl w:val="0"/>
          <w:numId w:val="2"/>
        </w:numPr>
        <w:spacing w:after="0" w:line="240" w:lineRule="auto"/>
        <w:jc w:val="both"/>
        <w:rPr>
          <w:rFonts w:cs="Times New Roman"/>
          <w:color w:val="000000" w:themeColor="text1"/>
          <w:sz w:val="26"/>
          <w:szCs w:val="24"/>
          <w:lang w:val="fr-FR"/>
        </w:rPr>
      </w:pPr>
      <w:r w:rsidRPr="004E418D">
        <w:rPr>
          <w:rFonts w:cs="Times New Roman"/>
          <w:color w:val="000000" w:themeColor="text1"/>
          <w:sz w:val="26"/>
          <w:szCs w:val="24"/>
          <w:lang w:val="fr-FR"/>
        </w:rPr>
        <w:t>Máy tính, máy chiếu (nếu có).</w:t>
      </w:r>
    </w:p>
    <w:p w:rsidR="00052F0B" w:rsidRPr="004E418D" w:rsidRDefault="00052F0B" w:rsidP="00052F0B">
      <w:pPr>
        <w:spacing w:line="240" w:lineRule="auto"/>
        <w:jc w:val="both"/>
        <w:rPr>
          <w:color w:val="000000" w:themeColor="text1"/>
          <w:sz w:val="26"/>
          <w:szCs w:val="24"/>
          <w:lang w:val="fr-FR"/>
        </w:rPr>
      </w:pPr>
      <w:r w:rsidRPr="004E418D">
        <w:rPr>
          <w:color w:val="000000" w:themeColor="text1"/>
          <w:sz w:val="26"/>
          <w:szCs w:val="24"/>
          <w:lang w:val="fr-FR"/>
        </w:rPr>
        <w:t>b. Đối với học sinh</w:t>
      </w:r>
    </w:p>
    <w:p w:rsidR="00052F0B" w:rsidRPr="004E418D" w:rsidRDefault="00052F0B" w:rsidP="00052F0B">
      <w:pPr>
        <w:pStyle w:val="ListParagraph"/>
        <w:numPr>
          <w:ilvl w:val="0"/>
          <w:numId w:val="4"/>
        </w:numPr>
        <w:spacing w:after="0" w:line="240" w:lineRule="auto"/>
        <w:jc w:val="both"/>
        <w:rPr>
          <w:rFonts w:cs="Times New Roman"/>
          <w:color w:val="000000" w:themeColor="text1"/>
          <w:sz w:val="26"/>
          <w:szCs w:val="24"/>
          <w:lang w:val="fr-FR"/>
        </w:rPr>
      </w:pPr>
      <w:r w:rsidRPr="004E418D">
        <w:rPr>
          <w:rFonts w:cs="Times New Roman"/>
          <w:color w:val="000000" w:themeColor="text1"/>
          <w:sz w:val="26"/>
          <w:szCs w:val="24"/>
          <w:lang w:val="fr-FR"/>
        </w:rPr>
        <w:t>SHS.</w:t>
      </w:r>
    </w:p>
    <w:p w:rsidR="00052F0B" w:rsidRPr="004E418D" w:rsidRDefault="00052F0B" w:rsidP="00052F0B">
      <w:pPr>
        <w:pStyle w:val="ListParagraph"/>
        <w:numPr>
          <w:ilvl w:val="0"/>
          <w:numId w:val="2"/>
        </w:numPr>
        <w:spacing w:after="0" w:line="240" w:lineRule="auto"/>
        <w:jc w:val="both"/>
        <w:rPr>
          <w:rFonts w:cs="Times New Roman"/>
          <w:color w:val="000000" w:themeColor="text1"/>
          <w:sz w:val="26"/>
          <w:szCs w:val="24"/>
          <w:lang w:val="fr-FR"/>
        </w:rPr>
      </w:pPr>
      <w:r w:rsidRPr="004E418D">
        <w:rPr>
          <w:rFonts w:cs="Times New Roman"/>
          <w:color w:val="000000" w:themeColor="text1"/>
          <w:sz w:val="26"/>
          <w:szCs w:val="24"/>
          <w:lang w:val="fr-FR"/>
        </w:rPr>
        <w:t>Tranh ảnh, tư liệu, video sưu tầm liên quan đến bài học và dụng cụ học tập theo yêu cầu của GV.</w:t>
      </w:r>
    </w:p>
    <w:p w:rsidR="00052F0B" w:rsidRPr="004E418D" w:rsidRDefault="00052F0B" w:rsidP="00052F0B">
      <w:pPr>
        <w:spacing w:line="240" w:lineRule="auto"/>
        <w:jc w:val="both"/>
        <w:rPr>
          <w:b/>
          <w:color w:val="000000" w:themeColor="text1"/>
          <w:sz w:val="26"/>
          <w:szCs w:val="24"/>
          <w:lang w:val="fr-FR"/>
        </w:rPr>
      </w:pPr>
      <w:r w:rsidRPr="004E418D">
        <w:rPr>
          <w:b/>
          <w:color w:val="000000" w:themeColor="text1"/>
          <w:sz w:val="26"/>
          <w:szCs w:val="24"/>
          <w:lang w:val="fr-FR"/>
        </w:rPr>
        <w:t>III. CÁC HOẠT ĐỘNG DẠY HỌC CHỦ YẾU</w:t>
      </w:r>
    </w:p>
    <w:tbl>
      <w:tblPr>
        <w:tblStyle w:val="TableGrid"/>
        <w:tblW w:w="10103" w:type="dxa"/>
        <w:tblInd w:w="-185" w:type="dxa"/>
        <w:tblLayout w:type="fixed"/>
        <w:tblLook w:val="04A0" w:firstRow="1" w:lastRow="0" w:firstColumn="1" w:lastColumn="0" w:noHBand="0" w:noVBand="1"/>
      </w:tblPr>
      <w:tblGrid>
        <w:gridCol w:w="833"/>
        <w:gridCol w:w="5697"/>
        <w:gridCol w:w="3573"/>
      </w:tblGrid>
      <w:tr w:rsidR="00052F0B" w:rsidRPr="004E418D" w:rsidTr="0018570B">
        <w:trPr>
          <w:trHeight w:val="444"/>
        </w:trPr>
        <w:tc>
          <w:tcPr>
            <w:tcW w:w="833" w:type="dxa"/>
          </w:tcPr>
          <w:p w:rsidR="00052F0B" w:rsidRPr="004E418D" w:rsidRDefault="00052F0B" w:rsidP="0018570B">
            <w:pPr>
              <w:spacing w:line="240" w:lineRule="auto"/>
              <w:jc w:val="both"/>
              <w:rPr>
                <w:color w:val="000000"/>
                <w:sz w:val="26"/>
                <w:szCs w:val="24"/>
                <w:lang w:val="nl-NL"/>
              </w:rPr>
            </w:pPr>
            <w:r w:rsidRPr="004E418D">
              <w:rPr>
                <w:color w:val="000000"/>
                <w:sz w:val="26"/>
                <w:szCs w:val="24"/>
                <w:lang w:val="nl-NL"/>
              </w:rPr>
              <w:t>TG</w:t>
            </w:r>
          </w:p>
        </w:tc>
        <w:tc>
          <w:tcPr>
            <w:tcW w:w="5697" w:type="dxa"/>
            <w:shd w:val="clear" w:color="auto" w:fill="auto"/>
          </w:tcPr>
          <w:p w:rsidR="00052F0B" w:rsidRPr="004E418D" w:rsidRDefault="00052F0B" w:rsidP="0018570B">
            <w:pPr>
              <w:spacing w:line="240" w:lineRule="auto"/>
              <w:jc w:val="both"/>
              <w:rPr>
                <w:color w:val="000000"/>
                <w:sz w:val="26"/>
                <w:szCs w:val="24"/>
                <w:lang w:val="nl-NL"/>
              </w:rPr>
            </w:pPr>
            <w:r w:rsidRPr="004E418D">
              <w:rPr>
                <w:color w:val="000000"/>
                <w:sz w:val="26"/>
                <w:szCs w:val="24"/>
                <w:lang w:val="nl-NL"/>
              </w:rPr>
              <w:t>HOẠT ĐỘNG CỦA GV</w:t>
            </w:r>
          </w:p>
        </w:tc>
        <w:tc>
          <w:tcPr>
            <w:tcW w:w="3573" w:type="dxa"/>
            <w:shd w:val="clear" w:color="auto" w:fill="auto"/>
          </w:tcPr>
          <w:p w:rsidR="00052F0B" w:rsidRPr="004E418D" w:rsidRDefault="00052F0B" w:rsidP="0018570B">
            <w:pPr>
              <w:spacing w:line="240" w:lineRule="auto"/>
              <w:jc w:val="both"/>
              <w:rPr>
                <w:color w:val="000000"/>
                <w:sz w:val="26"/>
                <w:szCs w:val="24"/>
                <w:lang w:val="nl-NL"/>
              </w:rPr>
            </w:pPr>
            <w:r w:rsidRPr="004E418D">
              <w:rPr>
                <w:color w:val="000000"/>
                <w:sz w:val="26"/>
                <w:szCs w:val="24"/>
                <w:lang w:val="nl-NL"/>
              </w:rPr>
              <w:t>HOẠT ĐỘNG CỦA HS</w:t>
            </w:r>
          </w:p>
        </w:tc>
      </w:tr>
      <w:tr w:rsidR="00052F0B" w:rsidRPr="004E418D" w:rsidTr="0018570B">
        <w:trPr>
          <w:trHeight w:val="444"/>
        </w:trPr>
        <w:tc>
          <w:tcPr>
            <w:tcW w:w="833" w:type="dxa"/>
          </w:tcPr>
          <w:p w:rsidR="00052F0B" w:rsidRPr="004E418D" w:rsidRDefault="00052F0B" w:rsidP="0018570B">
            <w:pPr>
              <w:spacing w:line="240" w:lineRule="auto"/>
              <w:jc w:val="both"/>
              <w:rPr>
                <w:color w:val="000000"/>
                <w:sz w:val="26"/>
                <w:szCs w:val="24"/>
              </w:rPr>
            </w:pPr>
            <w:r w:rsidRPr="004E418D">
              <w:rPr>
                <w:color w:val="000000"/>
                <w:sz w:val="26"/>
                <w:szCs w:val="24"/>
              </w:rPr>
              <w:t>5’</w:t>
            </w: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p>
          <w:p w:rsidR="00052F0B" w:rsidRPr="004E418D" w:rsidRDefault="00052F0B" w:rsidP="0018570B">
            <w:pPr>
              <w:spacing w:line="240" w:lineRule="auto"/>
              <w:jc w:val="both"/>
              <w:rPr>
                <w:color w:val="000000"/>
                <w:sz w:val="26"/>
                <w:szCs w:val="24"/>
              </w:rPr>
            </w:pPr>
            <w:r w:rsidRPr="004E418D">
              <w:rPr>
                <w:color w:val="000000"/>
                <w:sz w:val="26"/>
                <w:szCs w:val="24"/>
              </w:rPr>
              <w:t>20’</w:t>
            </w:r>
          </w:p>
        </w:tc>
        <w:tc>
          <w:tcPr>
            <w:tcW w:w="5697" w:type="dxa"/>
            <w:shd w:val="clear" w:color="auto" w:fill="auto"/>
          </w:tcPr>
          <w:p w:rsidR="00052F0B" w:rsidRPr="004E418D" w:rsidRDefault="00052F0B" w:rsidP="0018570B">
            <w:pPr>
              <w:spacing w:line="240" w:lineRule="auto"/>
              <w:jc w:val="both"/>
              <w:rPr>
                <w:color w:val="000000"/>
                <w:sz w:val="26"/>
                <w:szCs w:val="24"/>
              </w:rPr>
            </w:pPr>
            <w:r w:rsidRPr="004E418D">
              <w:rPr>
                <w:color w:val="000000"/>
                <w:sz w:val="26"/>
                <w:szCs w:val="24"/>
              </w:rPr>
              <w:lastRenderedPageBreak/>
              <w:t xml:space="preserve">1. </w:t>
            </w:r>
            <w:r w:rsidRPr="004E418D">
              <w:rPr>
                <w:b/>
                <w:color w:val="000000"/>
                <w:sz w:val="26"/>
                <w:szCs w:val="24"/>
              </w:rPr>
              <w:t>Hoạt động khởi động</w:t>
            </w:r>
          </w:p>
          <w:p w:rsidR="00052F0B" w:rsidRPr="004E418D" w:rsidRDefault="00052F0B" w:rsidP="0018570B">
            <w:pPr>
              <w:spacing w:line="240" w:lineRule="auto"/>
              <w:jc w:val="both"/>
              <w:rPr>
                <w:color w:val="000000"/>
                <w:sz w:val="26"/>
                <w:szCs w:val="24"/>
              </w:rPr>
            </w:pPr>
            <w:r w:rsidRPr="004E418D">
              <w:rPr>
                <w:color w:val="000000"/>
                <w:sz w:val="26"/>
                <w:szCs w:val="24"/>
              </w:rPr>
              <w:t xml:space="preserve">a. Mục tiêu: </w:t>
            </w:r>
          </w:p>
          <w:p w:rsidR="00052F0B" w:rsidRPr="004E418D" w:rsidRDefault="00052F0B" w:rsidP="0018570B">
            <w:pPr>
              <w:spacing w:line="240" w:lineRule="auto"/>
              <w:jc w:val="both"/>
              <w:rPr>
                <w:bCs/>
                <w:color w:val="000000"/>
                <w:sz w:val="26"/>
                <w:szCs w:val="24"/>
              </w:rPr>
            </w:pPr>
            <w:r w:rsidRPr="004E418D">
              <w:rPr>
                <w:color w:val="000000"/>
                <w:sz w:val="26"/>
                <w:szCs w:val="24"/>
              </w:rPr>
              <w:t xml:space="preserve">- </w:t>
            </w:r>
            <w:r w:rsidRPr="004E418D">
              <w:rPr>
                <w:bCs/>
                <w:color w:val="000000"/>
                <w:sz w:val="26"/>
                <w:szCs w:val="24"/>
              </w:rPr>
              <w:t xml:space="preserve">Tạo tâm thế tích cực, hứng thú học tập cho HS và kết nối với bài học mới. </w:t>
            </w:r>
          </w:p>
          <w:p w:rsidR="00052F0B" w:rsidRPr="004E418D" w:rsidRDefault="00052F0B" w:rsidP="0018570B">
            <w:pPr>
              <w:spacing w:line="240" w:lineRule="auto"/>
              <w:jc w:val="both"/>
              <w:rPr>
                <w:bCs/>
                <w:color w:val="000000"/>
                <w:sz w:val="26"/>
                <w:szCs w:val="24"/>
              </w:rPr>
            </w:pPr>
            <w:r w:rsidRPr="004E418D">
              <w:rPr>
                <w:bCs/>
                <w:color w:val="000000"/>
                <w:sz w:val="26"/>
                <w:szCs w:val="24"/>
              </w:rPr>
              <w:t>- Giúp khơi gợi cảm xúc đạo đức, khai thác kinh nghiệm với các chuẩn mực đạo đức để kích thích nhu cầu tìm hiểu, khám phá tri thức mới.</w:t>
            </w:r>
          </w:p>
          <w:p w:rsidR="00052F0B" w:rsidRPr="004E418D" w:rsidRDefault="00052F0B" w:rsidP="0018570B">
            <w:pPr>
              <w:spacing w:line="240" w:lineRule="auto"/>
              <w:jc w:val="both"/>
              <w:rPr>
                <w:color w:val="000000"/>
                <w:sz w:val="26"/>
                <w:szCs w:val="24"/>
              </w:rPr>
            </w:pPr>
            <w:r w:rsidRPr="004E418D">
              <w:rPr>
                <w:color w:val="000000"/>
                <w:sz w:val="26"/>
                <w:szCs w:val="24"/>
              </w:rPr>
              <w:t>b. Cách tiến hành</w:t>
            </w:r>
          </w:p>
          <w:p w:rsidR="00052F0B" w:rsidRPr="004E418D" w:rsidRDefault="00052F0B" w:rsidP="0018570B">
            <w:pPr>
              <w:spacing w:line="240" w:lineRule="auto"/>
              <w:jc w:val="both"/>
              <w:rPr>
                <w:bCs/>
                <w:iCs/>
                <w:color w:val="000000"/>
                <w:sz w:val="26"/>
                <w:szCs w:val="24"/>
              </w:rPr>
            </w:pPr>
            <w:r w:rsidRPr="004E418D">
              <w:rPr>
                <w:bCs/>
                <w:color w:val="000000"/>
                <w:sz w:val="26"/>
                <w:szCs w:val="24"/>
              </w:rPr>
              <w:t xml:space="preserve">- GV nêu tên trò chơi: </w:t>
            </w:r>
            <w:r w:rsidRPr="004E418D">
              <w:rPr>
                <w:bCs/>
                <w:iCs/>
                <w:color w:val="000000"/>
                <w:sz w:val="26"/>
                <w:szCs w:val="24"/>
              </w:rPr>
              <w:t>Bịt mắt tìm đồ vật.</w:t>
            </w:r>
          </w:p>
          <w:p w:rsidR="00052F0B" w:rsidRPr="004E418D" w:rsidRDefault="00052F0B" w:rsidP="0018570B">
            <w:pPr>
              <w:spacing w:line="240" w:lineRule="auto"/>
              <w:jc w:val="both"/>
              <w:rPr>
                <w:bCs/>
                <w:iCs/>
                <w:color w:val="000000"/>
                <w:sz w:val="26"/>
                <w:szCs w:val="24"/>
                <w:lang w:val="nl-NL"/>
              </w:rPr>
            </w:pPr>
            <w:r w:rsidRPr="004E418D">
              <w:rPr>
                <w:bCs/>
                <w:iCs/>
                <w:noProof/>
                <w:color w:val="000000"/>
                <w:sz w:val="26"/>
                <w:szCs w:val="24"/>
                <w:lang w:eastAsia="en-US"/>
              </w:rPr>
              <w:lastRenderedPageBreak/>
              <w:drawing>
                <wp:inline distT="0" distB="0" distL="0" distR="0" wp14:anchorId="01A39F2A" wp14:editId="7D1DB8BD">
                  <wp:extent cx="3155950" cy="179578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
                            <a:extLst>
                              <a:ext uri="{28A0092B-C50C-407E-A947-70E740481C1C}">
                                <a14:useLocalDpi xmlns:a14="http://schemas.microsoft.com/office/drawing/2010/main" val="0"/>
                              </a:ext>
                            </a:extLst>
                          </a:blip>
                          <a:srcRect l="33654" t="48813" r="33868" b="18328"/>
                          <a:stretch>
                            <a:fillRect/>
                          </a:stretch>
                        </pic:blipFill>
                        <pic:spPr>
                          <a:xfrm>
                            <a:off x="0" y="0"/>
                            <a:ext cx="3164602" cy="1800909"/>
                          </a:xfrm>
                          <a:prstGeom prst="rect">
                            <a:avLst/>
                          </a:prstGeom>
                          <a:ln>
                            <a:noFill/>
                          </a:ln>
                        </pic:spPr>
                      </pic:pic>
                    </a:graphicData>
                  </a:graphic>
                </wp:inline>
              </w:drawing>
            </w:r>
          </w:p>
          <w:p w:rsidR="00052F0B" w:rsidRPr="004E418D" w:rsidRDefault="00052F0B" w:rsidP="0018570B">
            <w:pPr>
              <w:spacing w:line="240" w:lineRule="auto"/>
              <w:jc w:val="both"/>
              <w:rPr>
                <w:bCs/>
                <w:color w:val="000000"/>
                <w:sz w:val="26"/>
                <w:szCs w:val="24"/>
                <w:lang w:val="nl-NL"/>
              </w:rPr>
            </w:pPr>
            <w:r w:rsidRPr="004E418D">
              <w:rPr>
                <w:bCs/>
                <w:color w:val="000000"/>
                <w:sz w:val="26"/>
                <w:szCs w:val="24"/>
                <w:lang w:val="nl-NL"/>
              </w:rPr>
              <w:t>- GV hướng dẫn luật chơi:</w:t>
            </w:r>
          </w:p>
          <w:p w:rsidR="00052F0B" w:rsidRPr="004E418D" w:rsidRDefault="00052F0B" w:rsidP="0018570B">
            <w:pPr>
              <w:spacing w:line="240" w:lineRule="auto"/>
              <w:jc w:val="both"/>
              <w:rPr>
                <w:bCs/>
                <w:iCs/>
                <w:color w:val="000000"/>
                <w:sz w:val="26"/>
                <w:szCs w:val="24"/>
              </w:rPr>
            </w:pPr>
            <w:r w:rsidRPr="004E418D">
              <w:rPr>
                <w:bCs/>
                <w:iCs/>
                <w:color w:val="000000"/>
                <w:sz w:val="26"/>
                <w:szCs w:val="24"/>
              </w:rPr>
              <w:t>+ GV mời 2 - 4 em HS tham gia trò chơi.</w:t>
            </w:r>
          </w:p>
          <w:p w:rsidR="00052F0B" w:rsidRPr="004E418D" w:rsidRDefault="00052F0B" w:rsidP="0018570B">
            <w:pPr>
              <w:spacing w:line="240" w:lineRule="auto"/>
              <w:jc w:val="both"/>
              <w:rPr>
                <w:bCs/>
                <w:iCs/>
                <w:color w:val="000000"/>
                <w:sz w:val="26"/>
                <w:szCs w:val="24"/>
              </w:rPr>
            </w:pPr>
            <w:r w:rsidRPr="004E418D">
              <w:rPr>
                <w:bCs/>
                <w:iCs/>
                <w:color w:val="000000"/>
                <w:sz w:val="26"/>
                <w:szCs w:val="24"/>
              </w:rPr>
              <w:t>+ GV chuẩn bị dụng cụ bịt mắt HS và một số vật dụng quen thuộc. GV yêu cầu HS bịt mắt, di chuyển trong không gian an toàn và lựa chọn đồ vật theo yêu cầu.</w:t>
            </w:r>
          </w:p>
          <w:p w:rsidR="00052F0B" w:rsidRPr="004E418D" w:rsidRDefault="00052F0B" w:rsidP="0018570B">
            <w:pPr>
              <w:spacing w:line="240" w:lineRule="auto"/>
              <w:jc w:val="both"/>
              <w:rPr>
                <w:bCs/>
                <w:color w:val="000000"/>
                <w:sz w:val="26"/>
                <w:szCs w:val="24"/>
              </w:rPr>
            </w:pPr>
            <w:r w:rsidRPr="004E418D">
              <w:rPr>
                <w:bCs/>
                <w:color w:val="000000"/>
                <w:sz w:val="26"/>
                <w:szCs w:val="24"/>
              </w:rPr>
              <w:t xml:space="preserve">- GV đặt câu hỏi cho HS sau khi hoàn thành trò chơi: </w:t>
            </w:r>
            <w:r w:rsidRPr="004E418D">
              <w:rPr>
                <w:bCs/>
                <w:iCs/>
                <w:color w:val="000000"/>
                <w:sz w:val="26"/>
                <w:szCs w:val="24"/>
              </w:rPr>
              <w:t>Em có cảm giác như thế nào khi không nhìn thấy mọi thứ xung quanh? Em liên tưởng đến ai trong trò chơi vừa rồi? Khi không nhìn thấy mọi thứ xung quanh thì em sẽ gặp những khó khăn gì?</w:t>
            </w:r>
          </w:p>
          <w:p w:rsidR="00052F0B" w:rsidRPr="004E418D" w:rsidRDefault="00052F0B" w:rsidP="0018570B">
            <w:pPr>
              <w:spacing w:line="240" w:lineRule="auto"/>
              <w:jc w:val="both"/>
              <w:rPr>
                <w:bCs/>
                <w:color w:val="000000"/>
                <w:sz w:val="26"/>
                <w:szCs w:val="24"/>
              </w:rPr>
            </w:pPr>
            <w:r w:rsidRPr="004E418D">
              <w:rPr>
                <w:bCs/>
                <w:color w:val="000000"/>
                <w:sz w:val="26"/>
                <w:szCs w:val="24"/>
              </w:rPr>
              <w:t xml:space="preserve">- GV mời đại diện 2 – 3 HS trả lời. Các HS khác lắng nghe, nhận xét, bổ sung ý kiến (nếu có). </w:t>
            </w:r>
          </w:p>
          <w:p w:rsidR="00052F0B" w:rsidRPr="004E418D" w:rsidRDefault="00052F0B" w:rsidP="0018570B">
            <w:pPr>
              <w:spacing w:line="240" w:lineRule="auto"/>
              <w:jc w:val="both"/>
              <w:rPr>
                <w:bCs/>
                <w:color w:val="000000"/>
                <w:sz w:val="26"/>
                <w:szCs w:val="24"/>
              </w:rPr>
            </w:pPr>
            <w:r w:rsidRPr="004E418D">
              <w:rPr>
                <w:bCs/>
                <w:color w:val="000000"/>
                <w:sz w:val="26"/>
                <w:szCs w:val="24"/>
              </w:rPr>
              <w:t xml:space="preserve">- GV nhận xét và chốt đáp án: </w:t>
            </w:r>
          </w:p>
          <w:p w:rsidR="00052F0B" w:rsidRPr="004E418D" w:rsidRDefault="00052F0B" w:rsidP="0018570B">
            <w:pPr>
              <w:spacing w:line="240" w:lineRule="auto"/>
              <w:jc w:val="both"/>
              <w:rPr>
                <w:bCs/>
                <w:iCs/>
                <w:color w:val="000000"/>
                <w:sz w:val="26"/>
                <w:szCs w:val="24"/>
              </w:rPr>
            </w:pPr>
            <w:r w:rsidRPr="004E418D">
              <w:rPr>
                <w:bCs/>
                <w:iCs/>
                <w:color w:val="000000"/>
                <w:sz w:val="26"/>
                <w:szCs w:val="24"/>
              </w:rPr>
              <w:t>+ Em cảm thấy sợ hãi, mất phương hướng khi không nhìn thấy mọi thứ xung quanh.</w:t>
            </w:r>
          </w:p>
          <w:p w:rsidR="00052F0B" w:rsidRPr="004E418D" w:rsidRDefault="00052F0B" w:rsidP="0018570B">
            <w:pPr>
              <w:spacing w:line="240" w:lineRule="auto"/>
              <w:jc w:val="both"/>
              <w:rPr>
                <w:bCs/>
                <w:iCs/>
                <w:color w:val="000000"/>
                <w:sz w:val="26"/>
                <w:szCs w:val="24"/>
              </w:rPr>
            </w:pPr>
            <w:r w:rsidRPr="004E418D">
              <w:rPr>
                <w:bCs/>
                <w:iCs/>
                <w:color w:val="000000"/>
                <w:sz w:val="26"/>
                <w:szCs w:val="24"/>
              </w:rPr>
              <w:t>+ Em liên tưởng đến những người bị khiếm thị.</w:t>
            </w:r>
          </w:p>
          <w:p w:rsidR="00052F0B" w:rsidRPr="004E418D" w:rsidRDefault="00052F0B" w:rsidP="0018570B">
            <w:pPr>
              <w:spacing w:line="240" w:lineRule="auto"/>
              <w:jc w:val="both"/>
              <w:rPr>
                <w:bCs/>
                <w:iCs/>
                <w:color w:val="000000"/>
                <w:sz w:val="26"/>
                <w:szCs w:val="24"/>
              </w:rPr>
            </w:pPr>
            <w:r w:rsidRPr="004E418D">
              <w:rPr>
                <w:bCs/>
                <w:iCs/>
                <w:color w:val="000000"/>
                <w:sz w:val="26"/>
                <w:szCs w:val="24"/>
              </w:rPr>
              <w:t>+ Khi không nhìn thấy mọi thứ xung quanh em không thể thấy đường đi và hình ảnh gì.</w:t>
            </w:r>
          </w:p>
          <w:p w:rsidR="00052F0B" w:rsidRPr="004E418D" w:rsidRDefault="00052F0B" w:rsidP="0018570B">
            <w:pPr>
              <w:spacing w:line="240" w:lineRule="auto"/>
              <w:jc w:val="both"/>
              <w:rPr>
                <w:bCs/>
                <w:iCs/>
                <w:color w:val="000000"/>
                <w:sz w:val="26"/>
                <w:szCs w:val="24"/>
              </w:rPr>
            </w:pPr>
            <w:r w:rsidRPr="004E418D">
              <w:rPr>
                <w:bCs/>
                <w:color w:val="000000"/>
                <w:sz w:val="26"/>
                <w:szCs w:val="24"/>
              </w:rPr>
              <w:t xml:space="preserve">- GV dẫn dắt HS vào bài học: </w:t>
            </w:r>
            <w:r w:rsidRPr="004E418D">
              <w:rPr>
                <w:bCs/>
                <w:iCs/>
                <w:color w:val="000000"/>
                <w:sz w:val="26"/>
                <w:szCs w:val="24"/>
              </w:rPr>
              <w:t xml:space="preserve">Những người gặp khó khăn về thị lực nói riêng và những người khuyết tật nói chung đều rất khó khăn trong cuộc sống. Sau đây chúng ta sẽ đến với </w:t>
            </w:r>
            <w:r w:rsidRPr="004E418D">
              <w:rPr>
                <w:iCs/>
                <w:color w:val="000000"/>
                <w:sz w:val="26"/>
                <w:szCs w:val="24"/>
              </w:rPr>
              <w:t xml:space="preserve">Bài 1: Em nhận biết sự cảm thông giúp đỡ người gặp khó khăn </w:t>
            </w:r>
            <w:r w:rsidRPr="004E418D">
              <w:rPr>
                <w:bCs/>
                <w:iCs/>
                <w:color w:val="000000"/>
                <w:sz w:val="26"/>
                <w:szCs w:val="24"/>
              </w:rPr>
              <w:t>để biết được vì sao phải cảm thông người gặp khó khăn và những hành động cảm thông đối với họ nhé!</w:t>
            </w:r>
          </w:p>
          <w:p w:rsidR="00052F0B" w:rsidRPr="004E418D" w:rsidRDefault="00052F0B" w:rsidP="0018570B">
            <w:pPr>
              <w:spacing w:line="240" w:lineRule="auto"/>
              <w:jc w:val="both"/>
              <w:rPr>
                <w:color w:val="000000" w:themeColor="text1"/>
                <w:sz w:val="26"/>
                <w:szCs w:val="24"/>
                <w:lang w:val="fr-FR"/>
              </w:rPr>
            </w:pPr>
            <w:r w:rsidRPr="004E418D">
              <w:rPr>
                <w:color w:val="000000" w:themeColor="text1"/>
                <w:sz w:val="26"/>
                <w:szCs w:val="24"/>
                <w:lang w:val="fr-FR"/>
              </w:rPr>
              <w:t xml:space="preserve">2. </w:t>
            </w:r>
            <w:r w:rsidRPr="004E418D">
              <w:rPr>
                <w:b/>
                <w:color w:val="000000" w:themeColor="text1"/>
                <w:sz w:val="26"/>
                <w:szCs w:val="24"/>
                <w:lang w:val="fr-FR"/>
              </w:rPr>
              <w:t>Hoạt động hình thành kiến thức</w:t>
            </w:r>
          </w:p>
          <w:p w:rsidR="00052F0B" w:rsidRPr="004E418D" w:rsidRDefault="00052F0B" w:rsidP="0018570B">
            <w:pPr>
              <w:spacing w:line="240" w:lineRule="auto"/>
              <w:jc w:val="both"/>
              <w:rPr>
                <w:color w:val="000000" w:themeColor="text1"/>
                <w:sz w:val="26"/>
                <w:szCs w:val="24"/>
                <w:lang w:val="fr-FR"/>
              </w:rPr>
            </w:pPr>
            <w:r w:rsidRPr="004E418D">
              <w:rPr>
                <w:color w:val="000000" w:themeColor="text1"/>
                <w:sz w:val="26"/>
                <w:szCs w:val="24"/>
                <w:lang w:val="fr-FR"/>
              </w:rPr>
              <w:t>Hoạt động 1. Quan sát tranh và trả lời câu hỏi</w:t>
            </w:r>
          </w:p>
          <w:p w:rsidR="00052F0B" w:rsidRPr="004E418D" w:rsidRDefault="00052F0B" w:rsidP="0018570B">
            <w:pPr>
              <w:spacing w:line="240" w:lineRule="auto"/>
              <w:jc w:val="both"/>
              <w:rPr>
                <w:bCs/>
                <w:color w:val="000000" w:themeColor="text1"/>
                <w:sz w:val="26"/>
                <w:szCs w:val="24"/>
                <w:lang w:val="fr-FR"/>
              </w:rPr>
            </w:pPr>
            <w:r w:rsidRPr="004E418D">
              <w:rPr>
                <w:color w:val="000000" w:themeColor="text1"/>
                <w:sz w:val="26"/>
                <w:szCs w:val="24"/>
                <w:lang w:val="fr-FR"/>
              </w:rPr>
              <w:t xml:space="preserve">a. Mục tiêu: </w:t>
            </w:r>
            <w:r w:rsidRPr="004E418D">
              <w:rPr>
                <w:bCs/>
                <w:color w:val="000000" w:themeColor="text1"/>
                <w:sz w:val="26"/>
                <w:szCs w:val="24"/>
                <w:lang w:val="fr-FR"/>
              </w:rPr>
              <w:t>Thông qua hoạt động, HS nêu được một số biểu hiện của sự cảm thông, giúp đỡ người gặp khó khăn.</w:t>
            </w:r>
          </w:p>
          <w:p w:rsidR="00052F0B" w:rsidRPr="004E418D" w:rsidRDefault="00052F0B" w:rsidP="0018570B">
            <w:pPr>
              <w:spacing w:line="240" w:lineRule="auto"/>
              <w:jc w:val="both"/>
              <w:rPr>
                <w:color w:val="000000"/>
                <w:sz w:val="26"/>
                <w:szCs w:val="24"/>
                <w:lang w:val="fr-FR"/>
              </w:rPr>
            </w:pPr>
            <w:r w:rsidRPr="004E418D">
              <w:rPr>
                <w:color w:val="000000"/>
                <w:sz w:val="26"/>
                <w:szCs w:val="24"/>
                <w:lang w:val="fr-FR"/>
              </w:rPr>
              <w:t>b. Cách tiến hành</w:t>
            </w: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GV yêu cầu HS quan sát tranh và trả lời câu hỏi:</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Các bạn đã làm gì để cảm thông, giúp đỡ người gặp khó khăn.</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Em hãy kể thêm những biểu hiện khác của sự cảm thông, giúp đỡ người gặp khó khăn.</w:t>
            </w:r>
          </w:p>
          <w:p w:rsidR="00052F0B" w:rsidRPr="004E418D" w:rsidRDefault="00052F0B" w:rsidP="0018570B">
            <w:pPr>
              <w:spacing w:line="240" w:lineRule="auto"/>
              <w:jc w:val="both"/>
              <w:rPr>
                <w:bCs/>
                <w:iCs/>
                <w:color w:val="000000"/>
                <w:sz w:val="26"/>
                <w:szCs w:val="24"/>
                <w:lang w:val="nl-NL"/>
              </w:rPr>
            </w:pPr>
            <w:r w:rsidRPr="004E418D">
              <w:rPr>
                <w:bCs/>
                <w:iCs/>
                <w:noProof/>
                <w:color w:val="000000"/>
                <w:sz w:val="26"/>
                <w:szCs w:val="24"/>
                <w:lang w:eastAsia="en-US"/>
              </w:rPr>
              <w:lastRenderedPageBreak/>
              <w:drawing>
                <wp:inline distT="0" distB="0" distL="0" distR="0" wp14:anchorId="78452A7C" wp14:editId="107BDE25">
                  <wp:extent cx="3657600" cy="24599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6">
                            <a:extLst>
                              <a:ext uri="{28A0092B-C50C-407E-A947-70E740481C1C}">
                                <a14:useLocalDpi xmlns:a14="http://schemas.microsoft.com/office/drawing/2010/main" val="0"/>
                              </a:ext>
                            </a:extLst>
                          </a:blip>
                          <a:srcRect l="31838" t="20513" r="32265" b="36562"/>
                          <a:stretch>
                            <a:fillRect/>
                          </a:stretch>
                        </pic:blipFill>
                        <pic:spPr>
                          <a:xfrm>
                            <a:off x="0" y="0"/>
                            <a:ext cx="3667810" cy="2467039"/>
                          </a:xfrm>
                          <a:prstGeom prst="rect">
                            <a:avLst/>
                          </a:prstGeom>
                          <a:ln>
                            <a:noFill/>
                          </a:ln>
                        </pic:spPr>
                      </pic:pic>
                    </a:graphicData>
                  </a:graphic>
                </wp:inline>
              </w:drawing>
            </w:r>
          </w:p>
          <w:p w:rsidR="00052F0B" w:rsidRPr="004E418D" w:rsidRDefault="00052F0B" w:rsidP="0018570B">
            <w:pPr>
              <w:spacing w:line="240" w:lineRule="auto"/>
              <w:jc w:val="both"/>
              <w:rPr>
                <w:bCs/>
                <w:color w:val="000000"/>
                <w:sz w:val="26"/>
                <w:szCs w:val="24"/>
                <w:lang w:val="nl-NL"/>
              </w:rPr>
            </w:pPr>
            <w:r w:rsidRPr="004E418D">
              <w:rPr>
                <w:bCs/>
                <w:color w:val="000000"/>
                <w:sz w:val="26"/>
                <w:szCs w:val="24"/>
                <w:lang w:val="nl-NL"/>
              </w:rPr>
              <w:t xml:space="preserve">- GV mời đại diện 2 – 3 HS trả lời. Các HS khác lắng nghe, nhận xét, bổ sung ý kiến (nếu có). </w:t>
            </w:r>
          </w:p>
          <w:p w:rsidR="00052F0B" w:rsidRPr="004E418D" w:rsidRDefault="00052F0B" w:rsidP="0018570B">
            <w:pPr>
              <w:spacing w:line="240" w:lineRule="auto"/>
              <w:jc w:val="both"/>
              <w:rPr>
                <w:bCs/>
                <w:iCs/>
                <w:color w:val="000000"/>
                <w:sz w:val="26"/>
                <w:szCs w:val="24"/>
                <w:lang w:val="nl-NL"/>
              </w:rPr>
            </w:pPr>
            <w:r w:rsidRPr="004E418D">
              <w:rPr>
                <w:bCs/>
                <w:iCs/>
                <w:color w:val="000000"/>
                <w:sz w:val="26"/>
                <w:szCs w:val="24"/>
                <w:lang w:val="nl-NL"/>
              </w:rPr>
              <w:t xml:space="preserve">- </w:t>
            </w:r>
            <w:r w:rsidRPr="004E418D">
              <w:rPr>
                <w:bCs/>
                <w:color w:val="000000"/>
                <w:sz w:val="26"/>
                <w:szCs w:val="24"/>
                <w:lang w:val="nl-NL"/>
              </w:rPr>
              <w:t>GV nhận xét, đánh giá và đưa ra câu trả lời phù hợp.</w:t>
            </w:r>
          </w:p>
          <w:p w:rsidR="00052F0B" w:rsidRPr="004E418D" w:rsidRDefault="00052F0B" w:rsidP="0018570B">
            <w:pPr>
              <w:spacing w:line="240" w:lineRule="auto"/>
              <w:jc w:val="both"/>
              <w:rPr>
                <w:bCs/>
                <w:iCs/>
                <w:color w:val="000000"/>
                <w:sz w:val="26"/>
                <w:szCs w:val="24"/>
                <w:lang w:val="nl-NL"/>
              </w:rPr>
            </w:pPr>
            <w:r w:rsidRPr="004E418D">
              <w:rPr>
                <w:bCs/>
                <w:iCs/>
                <w:color w:val="000000"/>
                <w:sz w:val="26"/>
                <w:szCs w:val="24"/>
                <w:lang w:val="nl-NL"/>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rsidR="00052F0B" w:rsidRPr="004E418D" w:rsidRDefault="00052F0B" w:rsidP="0018570B">
            <w:pPr>
              <w:spacing w:line="240" w:lineRule="auto"/>
              <w:jc w:val="both"/>
              <w:rPr>
                <w:iCs/>
                <w:color w:val="000000"/>
                <w:sz w:val="26"/>
                <w:szCs w:val="24"/>
                <w:lang w:val="nl-NL"/>
              </w:rPr>
            </w:pPr>
            <w:r w:rsidRPr="004E418D">
              <w:rPr>
                <w:bCs/>
                <w:iCs/>
                <w:color w:val="000000"/>
                <w:sz w:val="26"/>
                <w:szCs w:val="24"/>
                <w:lang w:val="nl-NL"/>
              </w:rPr>
              <w:t>+ Những biểu hiện khác của sự cảm thông, giúp đỡ người gặp khó khăn: tìm giúp đồ cho người bị mất, tặng quà cho những người có hoàn cảnh khó khăn.</w:t>
            </w:r>
          </w:p>
          <w:p w:rsidR="00052F0B" w:rsidRPr="004E418D" w:rsidRDefault="00052F0B" w:rsidP="0018570B">
            <w:pPr>
              <w:spacing w:line="240" w:lineRule="auto"/>
              <w:jc w:val="both"/>
              <w:rPr>
                <w:color w:val="000000"/>
                <w:sz w:val="26"/>
                <w:szCs w:val="24"/>
                <w:lang w:val="nl-NL"/>
              </w:rPr>
            </w:pPr>
            <w:r w:rsidRPr="004E418D">
              <w:rPr>
                <w:color w:val="000000"/>
                <w:sz w:val="26"/>
                <w:szCs w:val="24"/>
                <w:lang w:val="nl-NL"/>
              </w:rPr>
              <w:t xml:space="preserve">Hoạt động 2: </w:t>
            </w:r>
            <w:r w:rsidRPr="004E418D">
              <w:rPr>
                <w:color w:val="000000" w:themeColor="text1"/>
                <w:sz w:val="26"/>
                <w:szCs w:val="24"/>
                <w:lang w:val="fr-FR"/>
              </w:rPr>
              <w:t>Đọc câu chuyện và trả lời câu hỏi</w:t>
            </w:r>
          </w:p>
          <w:p w:rsidR="00052F0B" w:rsidRPr="004E418D" w:rsidRDefault="00052F0B" w:rsidP="0018570B">
            <w:pPr>
              <w:spacing w:line="240" w:lineRule="auto"/>
              <w:jc w:val="both"/>
              <w:rPr>
                <w:bCs/>
                <w:color w:val="000000" w:themeColor="text1"/>
                <w:sz w:val="26"/>
                <w:szCs w:val="24"/>
                <w:lang w:val="fr-FR"/>
              </w:rPr>
            </w:pPr>
            <w:r w:rsidRPr="004E418D">
              <w:rPr>
                <w:color w:val="000000"/>
                <w:sz w:val="26"/>
                <w:szCs w:val="24"/>
                <w:lang w:val="nl-NL"/>
              </w:rPr>
              <w:t>a. Mục tiêu:</w:t>
            </w:r>
            <w:r w:rsidRPr="004E418D">
              <w:rPr>
                <w:bCs/>
                <w:color w:val="000000"/>
                <w:sz w:val="26"/>
                <w:szCs w:val="24"/>
                <w:lang w:val="nl-NL"/>
              </w:rPr>
              <w:t xml:space="preserve"> </w:t>
            </w:r>
            <w:r w:rsidRPr="004E418D">
              <w:rPr>
                <w:bCs/>
                <w:color w:val="000000" w:themeColor="text1"/>
                <w:sz w:val="26"/>
                <w:szCs w:val="24"/>
                <w:lang w:val="fr-FR"/>
              </w:rPr>
              <w:t>HS xác định được biểu hiện của sự cảm thông, giúp đỡ người gặp khó khăn trong tình huống cụ thể.</w:t>
            </w:r>
          </w:p>
          <w:p w:rsidR="00052F0B" w:rsidRPr="004E418D" w:rsidRDefault="00052F0B" w:rsidP="0018570B">
            <w:pPr>
              <w:spacing w:line="240" w:lineRule="auto"/>
              <w:jc w:val="both"/>
              <w:rPr>
                <w:color w:val="000000"/>
                <w:sz w:val="26"/>
                <w:szCs w:val="24"/>
                <w:lang w:val="fr-FR"/>
              </w:rPr>
            </w:pPr>
            <w:r w:rsidRPr="004E418D">
              <w:rPr>
                <w:color w:val="000000"/>
                <w:sz w:val="26"/>
                <w:szCs w:val="24"/>
                <w:lang w:val="fr-FR"/>
              </w:rPr>
              <w:t>b. Cách tiến hành</w:t>
            </w: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GV yêu cầu HS đọc câu chuyện và trả lời câu hỏi:</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Ông cụ đã gặp khó khăn gì?</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Các em nhỏ đã thể hiện sự cảm thông, giúp đỡ ông cụ như thế nào?</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Sự cảm thông, giúp đỡ của các em nhỏ mang lại điều gì cho ông cụ?</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bCs/>
                <w:color w:val="000000" w:themeColor="text1"/>
                <w:sz w:val="26"/>
                <w:szCs w:val="24"/>
                <w:lang w:val="fr-FR"/>
              </w:rPr>
              <w:t>CÁC EM NHỎ VÀ ÔNG CỤ</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Mặt Trời đã lùi dần về chân núi phía tây. Đàn sếu đang sải cánh trên cao. Sau một cuộc dạo chơi, đám trẻ ra về. Tiếng nói cười ríu rít. Bỗng các em dừng lại khi thấy một ông cụ đang ngồi ở vệ cỏ ven đường. Trông ông rất mệt mỏi, đôi mắt lộ rõ vẻ u sầu.</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 Chuyện gì xảy ra với ông cụ thế nhỉ? – Một em trai nói.</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 Hay ông cụ đánh mất cái gì?</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 Chúng mình nên hỏi thử xem đi</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Các em tới chỗ ông cụ, lễ phép hỏi:</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 Ông ơi, chúng cháu có thể giúp gì ông không ạ?</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lastRenderedPageBreak/>
              <w:t>Ông cụ thở nặng nhọc, nhưng đôi mắt ánh lên những tia ấm áp:</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 Cảm ơn các cháu! Nhưng các cháu không giúp ông được đâu.</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Ông cụ ngừng lại, rồi nghẹn ngào nói tiếp:</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 Ông đang rất buồn. Vợ của ông nằm bệnh viện mấy tháng nay rồi. Bà ốm nặng lắm, khó mà qua khỏi. Ông ngồi đây chờ xe buýt để đến bệnh viện. Ông cảm ơn lòng tốt của các cháu. Dẫu các cháu không giúp gì được, nhưng ông cũng thấy lòng nhẹ hơn.</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Đám trẻ lặng đi. Các em nhìn ông cụ đầy thương cảm.</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Một lát sau, xe buýt đến. Giúp ông cụ lên xe rồi, các em còn đứng nhìn theo mãi mới ra về.</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(Theo V. A. Xu-khôm-lin-xki, Tiếng Việt 3, NXB Giáo dục Việt Nam, 2020)</w:t>
            </w: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xml:space="preserve">- GV mời đại diện 2 – 3 HS trả lời. Các HS khác lắng nghe, nhận xét, bổ sung ý kiến (nếu có). </w:t>
            </w: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GV nhận xét, đánh giá và đưa ra câu trả lời phù hợp.</w:t>
            </w:r>
          </w:p>
          <w:p w:rsidR="00052F0B" w:rsidRPr="004E418D" w:rsidRDefault="00052F0B" w:rsidP="0018570B">
            <w:pPr>
              <w:spacing w:line="240" w:lineRule="auto"/>
              <w:jc w:val="both"/>
              <w:rPr>
                <w:rFonts w:eastAsia="Times New Roman"/>
                <w:bCs/>
                <w:iCs/>
                <w:color w:val="000000"/>
                <w:sz w:val="26"/>
                <w:szCs w:val="24"/>
                <w:lang w:val="fr-FR"/>
              </w:rPr>
            </w:pPr>
            <w:r w:rsidRPr="004E418D">
              <w:rPr>
                <w:rFonts w:eastAsia="Times New Roman"/>
                <w:bCs/>
                <w:iCs/>
                <w:color w:val="000000"/>
                <w:sz w:val="26"/>
                <w:szCs w:val="24"/>
                <w:lang w:val="fr-FR"/>
              </w:rPr>
              <w:t>+ Ông cụ đang buồn vì vợ của ông đang bị ốm nặng, khó qua khỏi.</w:t>
            </w:r>
          </w:p>
          <w:p w:rsidR="00052F0B" w:rsidRPr="004E418D" w:rsidRDefault="00052F0B" w:rsidP="0018570B">
            <w:pPr>
              <w:spacing w:line="240" w:lineRule="auto"/>
              <w:jc w:val="both"/>
              <w:rPr>
                <w:rFonts w:eastAsia="Times New Roman"/>
                <w:iCs/>
                <w:color w:val="000000" w:themeColor="text1"/>
                <w:sz w:val="26"/>
                <w:szCs w:val="24"/>
                <w:lang w:val="fr-FR"/>
              </w:rPr>
            </w:pPr>
            <w:r w:rsidRPr="004E418D">
              <w:rPr>
                <w:rFonts w:eastAsia="Times New Roman"/>
                <w:iCs/>
                <w:color w:val="000000" w:themeColor="text1"/>
                <w:sz w:val="26"/>
                <w:szCs w:val="24"/>
                <w:lang w:val="fr-FR"/>
              </w:rPr>
              <w:t>+ Việc các em nhỏ đã làm là hỏi thăm ông, thể hiện việc muốn chia sẻ, hỏi thăm, giúp ông lên xe buýt.</w:t>
            </w:r>
          </w:p>
          <w:p w:rsidR="00052F0B" w:rsidRPr="004E418D" w:rsidRDefault="00052F0B" w:rsidP="0018570B">
            <w:pPr>
              <w:spacing w:line="240" w:lineRule="auto"/>
              <w:jc w:val="both"/>
              <w:rPr>
                <w:rFonts w:eastAsia="Times New Roman"/>
                <w:bCs/>
                <w:iCs/>
                <w:color w:val="000000"/>
                <w:sz w:val="26"/>
                <w:szCs w:val="24"/>
                <w:lang w:val="fr-FR"/>
              </w:rPr>
            </w:pPr>
            <w:r w:rsidRPr="004E418D">
              <w:rPr>
                <w:rFonts w:eastAsia="Times New Roman"/>
                <w:bCs/>
                <w:iCs/>
                <w:color w:val="000000"/>
                <w:sz w:val="26"/>
                <w:szCs w:val="24"/>
                <w:lang w:val="fr-FR"/>
              </w:rPr>
              <w:t>+ Sự cảm thông, giúp đỡ của các em nhỏ giúp cho ông cụ cảm thấy nhẹ lòng hơn và được quan tâm hơn.</w:t>
            </w:r>
          </w:p>
          <w:p w:rsidR="00052F0B" w:rsidRPr="004E418D" w:rsidRDefault="00052F0B" w:rsidP="0018570B">
            <w:pPr>
              <w:spacing w:line="240" w:lineRule="auto"/>
              <w:jc w:val="both"/>
              <w:rPr>
                <w:bCs/>
                <w:sz w:val="26"/>
                <w:szCs w:val="24"/>
                <w:lang w:val="fr-FR"/>
              </w:rPr>
            </w:pPr>
            <w:r w:rsidRPr="004E418D">
              <w:rPr>
                <w:bCs/>
                <w:sz w:val="26"/>
                <w:szCs w:val="24"/>
                <w:lang w:val="fr-FR"/>
              </w:rPr>
              <w:t>Hoạt động 3. Đọc ý kiến và thực hiện theo yêu cầu</w:t>
            </w:r>
          </w:p>
          <w:p w:rsidR="00052F0B" w:rsidRPr="004E418D" w:rsidRDefault="00052F0B" w:rsidP="0018570B">
            <w:pPr>
              <w:spacing w:line="240" w:lineRule="auto"/>
              <w:jc w:val="both"/>
              <w:rPr>
                <w:bCs/>
                <w:color w:val="000000" w:themeColor="text1"/>
                <w:sz w:val="26"/>
                <w:szCs w:val="24"/>
                <w:lang w:val="fr-FR"/>
              </w:rPr>
            </w:pPr>
            <w:r w:rsidRPr="004E418D">
              <w:rPr>
                <w:bCs/>
                <w:sz w:val="26"/>
                <w:szCs w:val="24"/>
                <w:lang w:val="fr-FR"/>
              </w:rPr>
              <w:t xml:space="preserve">a. </w:t>
            </w:r>
            <w:r w:rsidRPr="004E418D">
              <w:rPr>
                <w:color w:val="000000" w:themeColor="text1"/>
                <w:sz w:val="26"/>
                <w:szCs w:val="24"/>
                <w:lang w:val="fr-FR"/>
              </w:rPr>
              <w:t xml:space="preserve">Mục tiêu: </w:t>
            </w:r>
            <w:r w:rsidRPr="004E418D">
              <w:rPr>
                <w:bCs/>
                <w:color w:val="000000" w:themeColor="text1"/>
                <w:sz w:val="26"/>
                <w:szCs w:val="24"/>
                <w:lang w:val="fr-FR"/>
              </w:rPr>
              <w:t>Thông qua hoạt động, HS biết vì sao phải cảm thông, giúp đỡ người gặp khó khăn.</w:t>
            </w:r>
          </w:p>
          <w:p w:rsidR="00052F0B" w:rsidRPr="004E418D" w:rsidRDefault="00052F0B" w:rsidP="0018570B">
            <w:pPr>
              <w:spacing w:line="240" w:lineRule="auto"/>
              <w:jc w:val="both"/>
              <w:rPr>
                <w:color w:val="000000" w:themeColor="text1"/>
                <w:sz w:val="26"/>
                <w:szCs w:val="24"/>
                <w:lang w:val="fr-FR"/>
              </w:rPr>
            </w:pPr>
            <w:r w:rsidRPr="004E418D">
              <w:rPr>
                <w:color w:val="000000" w:themeColor="text1"/>
                <w:sz w:val="26"/>
                <w:szCs w:val="24"/>
                <w:lang w:val="fr-FR"/>
              </w:rPr>
              <w:t>b. Cách tiến hành</w:t>
            </w: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GV chia lớp thành các nhóm học tập.</w:t>
            </w: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xml:space="preserve">- GV yêu cầu các nhóm đọc ý kiến trong SGK </w:t>
            </w:r>
          </w:p>
          <w:p w:rsidR="00052F0B" w:rsidRPr="004E418D" w:rsidRDefault="00052F0B" w:rsidP="0018570B">
            <w:pPr>
              <w:spacing w:line="240" w:lineRule="auto"/>
              <w:jc w:val="both"/>
              <w:rPr>
                <w:rFonts w:eastAsia="Times New Roman"/>
                <w:iCs/>
                <w:color w:val="000000" w:themeColor="text1"/>
                <w:sz w:val="26"/>
                <w:szCs w:val="24"/>
                <w:lang w:val="fr-FR"/>
              </w:rPr>
            </w:pPr>
            <w:r w:rsidRPr="004E418D">
              <w:rPr>
                <w:rFonts w:eastAsia="Times New Roman"/>
                <w:iCs/>
                <w:color w:val="000000" w:themeColor="text1"/>
                <w:sz w:val="26"/>
                <w:szCs w:val="24"/>
                <w:lang w:val="fr-FR"/>
              </w:rPr>
              <w:t>a. Cảm thông, giúp đỡ người gặp khó khăn để họ có thêm sức mạnh, niềm tin trong cuộc sống.</w:t>
            </w:r>
          </w:p>
          <w:p w:rsidR="00052F0B" w:rsidRPr="004E418D" w:rsidRDefault="00052F0B" w:rsidP="0018570B">
            <w:pPr>
              <w:spacing w:line="240" w:lineRule="auto"/>
              <w:jc w:val="both"/>
              <w:rPr>
                <w:rFonts w:eastAsia="Times New Roman"/>
                <w:iCs/>
                <w:color w:val="000000" w:themeColor="text1"/>
                <w:sz w:val="26"/>
                <w:szCs w:val="24"/>
                <w:lang w:val="fr-FR"/>
              </w:rPr>
            </w:pPr>
            <w:r w:rsidRPr="004E418D">
              <w:rPr>
                <w:rFonts w:eastAsia="Times New Roman"/>
                <w:iCs/>
                <w:color w:val="000000" w:themeColor="text1"/>
                <w:sz w:val="26"/>
                <w:szCs w:val="24"/>
                <w:lang w:val="fr-FR"/>
              </w:rPr>
              <w:t>b. Không phải ai cũng luôn gặp những điều may mắn, nên chúng ta cần cảm thông, giúp đỡ người gặp khó khăn.</w:t>
            </w:r>
          </w:p>
          <w:p w:rsidR="00052F0B" w:rsidRPr="004E418D" w:rsidRDefault="00052F0B" w:rsidP="0018570B">
            <w:pPr>
              <w:spacing w:line="240" w:lineRule="auto"/>
              <w:jc w:val="both"/>
              <w:rPr>
                <w:rFonts w:eastAsia="Times New Roman"/>
                <w:iCs/>
                <w:color w:val="000000" w:themeColor="text1"/>
                <w:sz w:val="26"/>
                <w:szCs w:val="24"/>
                <w:lang w:val="fr-FR"/>
              </w:rPr>
            </w:pPr>
            <w:r w:rsidRPr="004E418D">
              <w:rPr>
                <w:rFonts w:eastAsia="Times New Roman"/>
                <w:iCs/>
                <w:color w:val="000000" w:themeColor="text1"/>
                <w:sz w:val="26"/>
                <w:szCs w:val="24"/>
                <w:lang w:val="fr-FR"/>
              </w:rPr>
              <w:t>c. Cảm thông, giúp đỡ người gặp khó khăn thể hiện mình là người tử tế.</w:t>
            </w:r>
          </w:p>
          <w:p w:rsidR="00052F0B" w:rsidRPr="004E418D" w:rsidRDefault="00052F0B" w:rsidP="0018570B">
            <w:pPr>
              <w:spacing w:line="240" w:lineRule="auto"/>
              <w:jc w:val="both"/>
              <w:rPr>
                <w:rFonts w:eastAsia="Times New Roman"/>
                <w:color w:val="000000" w:themeColor="text1"/>
                <w:sz w:val="26"/>
                <w:szCs w:val="24"/>
                <w:lang w:val="fr-FR"/>
              </w:rPr>
            </w:pPr>
            <w:r w:rsidRPr="004E418D">
              <w:rPr>
                <w:rFonts w:eastAsia="Times New Roman"/>
                <w:color w:val="000000" w:themeColor="text1"/>
                <w:sz w:val="26"/>
                <w:szCs w:val="24"/>
                <w:lang w:val="fr-FR"/>
              </w:rPr>
              <w:t>- GV nêu yêu cầu</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Em thích nhất ý kiến nào? Vì sao?</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Theo em tại sao phải cảm thông, giúp đỡ người gặp khó khăn.</w:t>
            </w: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xml:space="preserve">- GV mời đại diện các nhóm trả lời. Các nhóm khác lắng nghe, nhận xét, bổ sung ý kiến (nếu có). </w:t>
            </w:r>
          </w:p>
          <w:p w:rsidR="00052F0B" w:rsidRPr="004E418D" w:rsidRDefault="00052F0B" w:rsidP="0018570B">
            <w:pPr>
              <w:spacing w:line="240" w:lineRule="auto"/>
              <w:jc w:val="both"/>
              <w:rPr>
                <w:iCs/>
                <w:color w:val="000000" w:themeColor="text1"/>
                <w:sz w:val="26"/>
                <w:szCs w:val="24"/>
                <w:lang w:val="fr-FR"/>
              </w:rPr>
            </w:pPr>
            <w:r w:rsidRPr="004E418D">
              <w:rPr>
                <w:bCs/>
                <w:color w:val="000000"/>
                <w:sz w:val="26"/>
                <w:szCs w:val="24"/>
                <w:lang w:val="fr-FR"/>
              </w:rPr>
              <w:t xml:space="preserve">- GV nhận xét, đánh giá và đưa ra câu trả lời phù hợp: </w:t>
            </w:r>
            <w:r w:rsidRPr="004E418D">
              <w:rPr>
                <w:bCs/>
                <w:iCs/>
                <w:color w:val="000000"/>
                <w:sz w:val="26"/>
                <w:szCs w:val="24"/>
                <w:lang w:val="fr-FR"/>
              </w:rPr>
              <w:t>Phải cảm thông, giúp đỡ người gặp khó khăn</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t>+ Với người gặp khó khăn: giúp họ cảm thấy được yêu thương và nhẹ lòng hơn.</w:t>
            </w:r>
          </w:p>
          <w:p w:rsidR="00052F0B" w:rsidRPr="004E418D" w:rsidRDefault="00052F0B" w:rsidP="0018570B">
            <w:pPr>
              <w:spacing w:line="240" w:lineRule="auto"/>
              <w:jc w:val="both"/>
              <w:rPr>
                <w:bCs/>
                <w:iCs/>
                <w:color w:val="000000"/>
                <w:sz w:val="26"/>
                <w:szCs w:val="24"/>
                <w:lang w:val="fr-FR"/>
              </w:rPr>
            </w:pPr>
            <w:r w:rsidRPr="004E418D">
              <w:rPr>
                <w:bCs/>
                <w:iCs/>
                <w:color w:val="000000"/>
                <w:sz w:val="26"/>
                <w:szCs w:val="24"/>
                <w:lang w:val="fr-FR"/>
              </w:rPr>
              <w:lastRenderedPageBreak/>
              <w:t>+ Với bản thân: thể hiện tinh thần nhân ái, là biểu hiện của người tử tế.</w:t>
            </w:r>
          </w:p>
          <w:p w:rsidR="00052F0B" w:rsidRPr="004E418D" w:rsidRDefault="00052F0B" w:rsidP="0018570B">
            <w:pPr>
              <w:spacing w:line="240" w:lineRule="auto"/>
              <w:jc w:val="both"/>
              <w:rPr>
                <w:color w:val="000000"/>
                <w:sz w:val="26"/>
                <w:szCs w:val="24"/>
                <w:lang w:val="fr-FR"/>
              </w:rPr>
            </w:pPr>
          </w:p>
        </w:tc>
        <w:tc>
          <w:tcPr>
            <w:tcW w:w="3573" w:type="dxa"/>
            <w:shd w:val="clear" w:color="auto" w:fill="auto"/>
          </w:tcPr>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HS chơi trò chơi.</w:t>
            </w: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HS lắng nghe GV hướng dẫn luật chơi.</w:t>
            </w: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HS lắng nghe GV nêu câu hỏi.</w:t>
            </w: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 HS trả lời câu hỏi.</w:t>
            </w:r>
          </w:p>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lắng nghe, tiếp thu.</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lắng nghe, tiếp thu vào bài mới.</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quan sát tranh.</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xml:space="preserve">- HS trả lời. </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xml:space="preserve">- HS lắng nghe, tiếp thu. </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đọc câu chuyện.</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lastRenderedPageBreak/>
              <w:t>- HS trả lời câu hỏi.</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xml:space="preserve">- HS lắng nghe, tiếp thu. </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làm việc theo nhóm.</w:t>
            </w:r>
          </w:p>
          <w:p w:rsidR="00052F0B" w:rsidRPr="004E418D" w:rsidRDefault="00052F0B" w:rsidP="0018570B">
            <w:pPr>
              <w:spacing w:line="240" w:lineRule="auto"/>
              <w:jc w:val="both"/>
              <w:rPr>
                <w:bCs/>
                <w:color w:val="000000"/>
                <w:sz w:val="26"/>
                <w:szCs w:val="24"/>
              </w:rPr>
            </w:pPr>
            <w:r w:rsidRPr="004E418D">
              <w:rPr>
                <w:bCs/>
                <w:color w:val="000000"/>
                <w:sz w:val="26"/>
                <w:szCs w:val="24"/>
              </w:rPr>
              <w:t>- HS đọc các ý kiến.</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trả lời.</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lắng nghe, tiếp thu</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chia thành các nhóm.</w:t>
            </w:r>
          </w:p>
          <w:p w:rsidR="00052F0B" w:rsidRPr="004E418D" w:rsidRDefault="00052F0B" w:rsidP="0018570B">
            <w:pPr>
              <w:spacing w:line="240" w:lineRule="auto"/>
              <w:jc w:val="both"/>
              <w:rPr>
                <w:bCs/>
                <w:color w:val="000000"/>
                <w:sz w:val="26"/>
                <w:szCs w:val="24"/>
              </w:rPr>
            </w:pPr>
            <w:r w:rsidRPr="004E418D">
              <w:rPr>
                <w:bCs/>
                <w:color w:val="000000"/>
                <w:sz w:val="26"/>
                <w:szCs w:val="24"/>
              </w:rPr>
              <w:t>- HS lắng nghe GV nêu câu hỏi.</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lắng nghe, tiếp thu.</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r w:rsidRPr="004E418D">
              <w:rPr>
                <w:bCs/>
                <w:color w:val="000000"/>
                <w:sz w:val="26"/>
                <w:szCs w:val="24"/>
              </w:rPr>
              <w:t>- HS tiếp thu, ghi nhớ.</w:t>
            </w: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bCs/>
                <w:color w:val="000000"/>
                <w:sz w:val="26"/>
                <w:szCs w:val="24"/>
              </w:rPr>
            </w:pPr>
          </w:p>
          <w:p w:rsidR="00052F0B" w:rsidRPr="004E418D" w:rsidRDefault="00052F0B" w:rsidP="0018570B">
            <w:pPr>
              <w:spacing w:line="240" w:lineRule="auto"/>
              <w:jc w:val="both"/>
              <w:rPr>
                <w:color w:val="000000"/>
                <w:sz w:val="26"/>
                <w:szCs w:val="24"/>
              </w:rPr>
            </w:pPr>
          </w:p>
        </w:tc>
      </w:tr>
      <w:tr w:rsidR="00052F0B" w:rsidRPr="004E418D" w:rsidTr="0018570B">
        <w:trPr>
          <w:trHeight w:val="444"/>
        </w:trPr>
        <w:tc>
          <w:tcPr>
            <w:tcW w:w="833" w:type="dxa"/>
          </w:tcPr>
          <w:p w:rsidR="00052F0B" w:rsidRPr="004E418D" w:rsidRDefault="00052F0B" w:rsidP="0018570B">
            <w:pPr>
              <w:spacing w:line="240" w:lineRule="auto"/>
              <w:jc w:val="both"/>
              <w:rPr>
                <w:color w:val="000000"/>
                <w:sz w:val="26"/>
                <w:szCs w:val="24"/>
              </w:rPr>
            </w:pPr>
            <w:r w:rsidRPr="004E418D">
              <w:rPr>
                <w:color w:val="000000"/>
                <w:sz w:val="26"/>
                <w:szCs w:val="24"/>
              </w:rPr>
              <w:lastRenderedPageBreak/>
              <w:t>6’</w:t>
            </w:r>
          </w:p>
        </w:tc>
        <w:tc>
          <w:tcPr>
            <w:tcW w:w="5697" w:type="dxa"/>
            <w:shd w:val="clear" w:color="auto" w:fill="auto"/>
          </w:tcPr>
          <w:p w:rsidR="00052F0B" w:rsidRPr="004E418D" w:rsidRDefault="00052F0B" w:rsidP="0018570B">
            <w:pPr>
              <w:spacing w:line="240" w:lineRule="auto"/>
              <w:jc w:val="both"/>
              <w:rPr>
                <w:b/>
                <w:color w:val="000000"/>
                <w:sz w:val="26"/>
                <w:szCs w:val="24"/>
              </w:rPr>
            </w:pPr>
            <w:r w:rsidRPr="004E418D">
              <w:rPr>
                <w:b/>
                <w:color w:val="000000"/>
                <w:sz w:val="26"/>
                <w:szCs w:val="24"/>
              </w:rPr>
              <w:t>3.Hoạt động vận dụng, trải nghiệm</w:t>
            </w:r>
          </w:p>
          <w:p w:rsidR="00052F0B" w:rsidRPr="004E418D" w:rsidRDefault="00052F0B" w:rsidP="0018570B">
            <w:pPr>
              <w:spacing w:line="240" w:lineRule="auto"/>
              <w:jc w:val="both"/>
              <w:rPr>
                <w:color w:val="000000"/>
                <w:sz w:val="26"/>
                <w:szCs w:val="24"/>
              </w:rPr>
            </w:pPr>
            <w:r w:rsidRPr="004E418D">
              <w:rPr>
                <w:color w:val="000000"/>
                <w:sz w:val="26"/>
                <w:szCs w:val="24"/>
              </w:rPr>
              <w:t>-GV liên hệ thực tế GDHS</w:t>
            </w:r>
          </w:p>
          <w:p w:rsidR="00052F0B" w:rsidRPr="004E418D" w:rsidRDefault="00052F0B" w:rsidP="0018570B">
            <w:pPr>
              <w:spacing w:line="240" w:lineRule="auto"/>
              <w:jc w:val="both"/>
              <w:rPr>
                <w:color w:val="000000"/>
                <w:sz w:val="26"/>
                <w:szCs w:val="24"/>
              </w:rPr>
            </w:pPr>
            <w:r w:rsidRPr="004E418D">
              <w:rPr>
                <w:color w:val="000000"/>
                <w:sz w:val="26"/>
                <w:szCs w:val="24"/>
              </w:rPr>
              <w:t xml:space="preserve">-HD HS nêu một số ví dụ thực tế cuộc sống </w:t>
            </w:r>
          </w:p>
          <w:p w:rsidR="00052F0B" w:rsidRPr="004E418D" w:rsidRDefault="00052F0B" w:rsidP="0018570B">
            <w:pPr>
              <w:spacing w:line="240" w:lineRule="auto"/>
              <w:jc w:val="both"/>
              <w:rPr>
                <w:color w:val="000000"/>
                <w:sz w:val="26"/>
                <w:szCs w:val="24"/>
              </w:rPr>
            </w:pPr>
            <w:r w:rsidRPr="004E418D">
              <w:rPr>
                <w:color w:val="000000"/>
                <w:sz w:val="26"/>
                <w:szCs w:val="24"/>
              </w:rPr>
              <w:t>-HD HS phân tích sự cần thiết phải biết cảm thông có ý nghĩa như thế nào trong cuộc sống?</w:t>
            </w:r>
          </w:p>
          <w:p w:rsidR="00052F0B" w:rsidRPr="004E418D" w:rsidRDefault="00052F0B" w:rsidP="0018570B">
            <w:pPr>
              <w:spacing w:line="240" w:lineRule="auto"/>
              <w:jc w:val="both"/>
              <w:rPr>
                <w:color w:val="000000"/>
                <w:sz w:val="26"/>
                <w:szCs w:val="24"/>
              </w:rPr>
            </w:pPr>
            <w:r w:rsidRPr="004E418D">
              <w:rPr>
                <w:color w:val="000000"/>
                <w:sz w:val="26"/>
                <w:szCs w:val="24"/>
              </w:rPr>
              <w:t>GV cho thêm một số ví dụ.</w:t>
            </w:r>
          </w:p>
        </w:tc>
        <w:tc>
          <w:tcPr>
            <w:tcW w:w="3573" w:type="dxa"/>
            <w:shd w:val="clear" w:color="auto" w:fill="auto"/>
          </w:tcPr>
          <w:p w:rsidR="00052F0B" w:rsidRPr="004E418D" w:rsidRDefault="00052F0B" w:rsidP="0018570B">
            <w:pPr>
              <w:spacing w:line="240" w:lineRule="auto"/>
              <w:jc w:val="both"/>
              <w:rPr>
                <w:bCs/>
                <w:color w:val="000000"/>
                <w:sz w:val="26"/>
                <w:szCs w:val="24"/>
                <w:lang w:val="fr-FR"/>
              </w:rPr>
            </w:pPr>
          </w:p>
          <w:p w:rsidR="00052F0B" w:rsidRPr="004E418D" w:rsidRDefault="00052F0B" w:rsidP="0018570B">
            <w:pPr>
              <w:spacing w:line="240" w:lineRule="auto"/>
              <w:jc w:val="both"/>
              <w:rPr>
                <w:bCs/>
                <w:color w:val="000000"/>
                <w:sz w:val="26"/>
                <w:szCs w:val="24"/>
                <w:lang w:val="fr-FR"/>
              </w:rPr>
            </w:pPr>
            <w:r w:rsidRPr="004E418D">
              <w:rPr>
                <w:bCs/>
                <w:color w:val="000000"/>
                <w:sz w:val="26"/>
                <w:szCs w:val="24"/>
                <w:lang w:val="fr-FR"/>
              </w:rPr>
              <w:t>HS lắng nghe, ghi nhớ và có kế hoạch vận dụng những điều đã học vào thực tế cuộc sống</w:t>
            </w:r>
          </w:p>
        </w:tc>
      </w:tr>
      <w:tr w:rsidR="00052F0B" w:rsidRPr="004E418D" w:rsidTr="0018570B">
        <w:trPr>
          <w:trHeight w:val="444"/>
        </w:trPr>
        <w:tc>
          <w:tcPr>
            <w:tcW w:w="833" w:type="dxa"/>
          </w:tcPr>
          <w:p w:rsidR="00052F0B" w:rsidRPr="004E418D" w:rsidRDefault="00052F0B" w:rsidP="0018570B">
            <w:pPr>
              <w:spacing w:line="240" w:lineRule="auto"/>
              <w:jc w:val="both"/>
              <w:rPr>
                <w:color w:val="000000"/>
                <w:sz w:val="26"/>
                <w:szCs w:val="24"/>
              </w:rPr>
            </w:pPr>
            <w:r w:rsidRPr="004E418D">
              <w:rPr>
                <w:color w:val="000000"/>
                <w:sz w:val="26"/>
                <w:szCs w:val="24"/>
              </w:rPr>
              <w:t>5’</w:t>
            </w:r>
          </w:p>
        </w:tc>
        <w:tc>
          <w:tcPr>
            <w:tcW w:w="5697" w:type="dxa"/>
            <w:shd w:val="clear" w:color="auto" w:fill="auto"/>
          </w:tcPr>
          <w:p w:rsidR="00052F0B" w:rsidRPr="004E418D" w:rsidRDefault="00052F0B" w:rsidP="0018570B">
            <w:pPr>
              <w:jc w:val="both"/>
              <w:rPr>
                <w:b/>
                <w:sz w:val="26"/>
                <w:szCs w:val="24"/>
              </w:rPr>
            </w:pPr>
            <w:r w:rsidRPr="004E418D">
              <w:rPr>
                <w:b/>
                <w:sz w:val="26"/>
                <w:szCs w:val="24"/>
              </w:rPr>
              <w:t>5. Hoạt động củng cố và nối tiếp</w:t>
            </w:r>
          </w:p>
          <w:p w:rsidR="00052F0B" w:rsidRPr="004E418D" w:rsidRDefault="00052F0B" w:rsidP="0018570B">
            <w:pPr>
              <w:jc w:val="both"/>
              <w:rPr>
                <w:sz w:val="26"/>
                <w:szCs w:val="24"/>
              </w:rPr>
            </w:pPr>
            <w:r w:rsidRPr="004E418D">
              <w:rPr>
                <w:sz w:val="26"/>
                <w:szCs w:val="24"/>
              </w:rPr>
              <w:t>-GV hệ thống bài, nhấn mạnh nội dung trọng tâm.</w:t>
            </w:r>
          </w:p>
          <w:p w:rsidR="00052F0B" w:rsidRPr="004E418D" w:rsidRDefault="00052F0B" w:rsidP="0018570B">
            <w:pPr>
              <w:jc w:val="both"/>
              <w:rPr>
                <w:sz w:val="26"/>
                <w:szCs w:val="24"/>
              </w:rPr>
            </w:pPr>
            <w:r w:rsidRPr="004E418D">
              <w:rPr>
                <w:sz w:val="26"/>
                <w:szCs w:val="24"/>
              </w:rPr>
              <w:t>-Nhận xét tiết học.</w:t>
            </w:r>
          </w:p>
          <w:p w:rsidR="00052F0B" w:rsidRPr="004E418D" w:rsidRDefault="00052F0B" w:rsidP="0018570B">
            <w:pPr>
              <w:jc w:val="both"/>
              <w:rPr>
                <w:sz w:val="26"/>
                <w:szCs w:val="24"/>
              </w:rPr>
            </w:pPr>
            <w:r w:rsidRPr="004E418D">
              <w:rPr>
                <w:sz w:val="26"/>
                <w:szCs w:val="24"/>
              </w:rPr>
              <w:t>-Dặn dò về nhà học bài và chuẩn bị bài sau.</w:t>
            </w:r>
          </w:p>
        </w:tc>
        <w:tc>
          <w:tcPr>
            <w:tcW w:w="3573" w:type="dxa"/>
            <w:shd w:val="clear" w:color="auto" w:fill="auto"/>
          </w:tcPr>
          <w:p w:rsidR="00052F0B" w:rsidRPr="004E418D" w:rsidRDefault="00052F0B" w:rsidP="0018570B">
            <w:pPr>
              <w:jc w:val="both"/>
              <w:rPr>
                <w:sz w:val="26"/>
                <w:szCs w:val="24"/>
              </w:rPr>
            </w:pPr>
          </w:p>
          <w:p w:rsidR="00052F0B" w:rsidRPr="004E418D" w:rsidRDefault="00052F0B" w:rsidP="0018570B">
            <w:pPr>
              <w:jc w:val="both"/>
              <w:rPr>
                <w:sz w:val="26"/>
                <w:szCs w:val="24"/>
              </w:rPr>
            </w:pPr>
            <w:r w:rsidRPr="004E418D">
              <w:rPr>
                <w:sz w:val="26"/>
                <w:szCs w:val="24"/>
              </w:rPr>
              <w:t>-HS lắng nghe, ghi nhớ</w:t>
            </w:r>
          </w:p>
          <w:p w:rsidR="00052F0B" w:rsidRPr="004E418D" w:rsidRDefault="00052F0B" w:rsidP="0018570B">
            <w:pPr>
              <w:jc w:val="both"/>
              <w:rPr>
                <w:sz w:val="26"/>
                <w:szCs w:val="24"/>
              </w:rPr>
            </w:pPr>
            <w:r w:rsidRPr="004E418D">
              <w:rPr>
                <w:sz w:val="26"/>
                <w:szCs w:val="24"/>
              </w:rPr>
              <w:t>-Tiếp thu tích cực</w:t>
            </w:r>
          </w:p>
          <w:p w:rsidR="00052F0B" w:rsidRPr="004E418D" w:rsidRDefault="00052F0B" w:rsidP="0018570B">
            <w:pPr>
              <w:jc w:val="both"/>
              <w:rPr>
                <w:sz w:val="26"/>
                <w:szCs w:val="24"/>
              </w:rPr>
            </w:pPr>
            <w:r w:rsidRPr="004E418D">
              <w:rPr>
                <w:sz w:val="26"/>
                <w:szCs w:val="24"/>
              </w:rPr>
              <w:t>-HS ghi nhớ và có kế hoạch thực hiện.</w:t>
            </w:r>
          </w:p>
        </w:tc>
      </w:tr>
    </w:tbl>
    <w:p w:rsidR="00052F0B" w:rsidRPr="004E418D" w:rsidRDefault="00052F0B" w:rsidP="00052F0B">
      <w:pPr>
        <w:spacing w:line="240" w:lineRule="auto"/>
        <w:ind w:firstLine="360"/>
        <w:jc w:val="both"/>
        <w:rPr>
          <w:sz w:val="26"/>
          <w:szCs w:val="24"/>
        </w:rPr>
      </w:pPr>
      <w:r w:rsidRPr="004E418D">
        <w:rPr>
          <w:sz w:val="26"/>
          <w:szCs w:val="24"/>
          <w:lang w:val="vi-VN"/>
        </w:rPr>
        <w:t>IV. ĐIỀU CHỈNH SAU TIẾT DẠY</w:t>
      </w:r>
    </w:p>
    <w:p w:rsidR="00052F0B" w:rsidRPr="004E418D" w:rsidRDefault="00052F0B" w:rsidP="00052F0B">
      <w:pPr>
        <w:spacing w:line="240" w:lineRule="auto"/>
        <w:jc w:val="both"/>
        <w:rPr>
          <w:rFonts w:eastAsia="Times New Roman"/>
          <w:sz w:val="26"/>
          <w:szCs w:val="24"/>
          <w:lang w:val="nl-NL"/>
        </w:rPr>
      </w:pPr>
      <w:r w:rsidRPr="004E418D">
        <w:rPr>
          <w:rFonts w:eastAsia="Times New Roman"/>
          <w:sz w:val="26"/>
          <w:szCs w:val="24"/>
          <w:lang w:val="nl-NL"/>
        </w:rPr>
        <w:t>.......................................................................................................................................</w:t>
      </w:r>
    </w:p>
    <w:p w:rsidR="00052F0B" w:rsidRPr="004E418D" w:rsidRDefault="00052F0B" w:rsidP="00052F0B">
      <w:pPr>
        <w:spacing w:line="240" w:lineRule="auto"/>
        <w:jc w:val="both"/>
        <w:rPr>
          <w:rFonts w:eastAsia="Times New Roman"/>
          <w:sz w:val="26"/>
          <w:szCs w:val="24"/>
          <w:lang w:val="nl-NL"/>
        </w:rPr>
      </w:pPr>
      <w:r w:rsidRPr="004E418D">
        <w:rPr>
          <w:rFonts w:eastAsia="Times New Roman"/>
          <w:sz w:val="26"/>
          <w:szCs w:val="24"/>
          <w:lang w:val="nl-NL"/>
        </w:rPr>
        <w:t>.......................................................................................................................................</w:t>
      </w:r>
    </w:p>
    <w:p w:rsidR="00052F0B" w:rsidRPr="004E418D" w:rsidRDefault="00052F0B" w:rsidP="00052F0B">
      <w:pPr>
        <w:spacing w:line="240" w:lineRule="auto"/>
        <w:jc w:val="both"/>
        <w:rPr>
          <w:rFonts w:eastAsia="Times New Roman"/>
          <w:sz w:val="26"/>
          <w:szCs w:val="24"/>
          <w:lang w:val="nl-NL"/>
        </w:rPr>
      </w:pPr>
      <w:r w:rsidRPr="004E418D">
        <w:rPr>
          <w:rFonts w:eastAsia="Times New Roman"/>
          <w:sz w:val="26"/>
          <w:szCs w:val="24"/>
          <w:lang w:val="nl-NL"/>
        </w:rPr>
        <w:t>.......................................................................................................................................</w:t>
      </w:r>
    </w:p>
    <w:p w:rsidR="00DE25B7" w:rsidRDefault="00DE25B7">
      <w:bookmarkStart w:id="0" w:name="_GoBack"/>
      <w:bookmarkEnd w:id="0"/>
    </w:p>
    <w:sectPr w:rsidR="00DE25B7" w:rsidSect="007B79CC">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Commercial Script">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14C619A"/>
    <w:multiLevelType w:val="multilevel"/>
    <w:tmpl w:val="614C619A"/>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E516326"/>
    <w:multiLevelType w:val="multilevel"/>
    <w:tmpl w:val="6E516326"/>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F0B"/>
    <w:rsid w:val="00052F0B"/>
    <w:rsid w:val="007B79CC"/>
    <w:rsid w:val="00926E13"/>
    <w:rsid w:val="00BF21E3"/>
    <w:rsid w:val="00DE2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138E94-F4F4-404A-B3E3-8CB4F5AB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F0B"/>
    <w:pPr>
      <w:spacing w:after="0" w:line="312" w:lineRule="auto"/>
      <w:jc w:val="center"/>
    </w:pPr>
    <w:rPr>
      <w:rFonts w:eastAsiaTheme="minorEastAsia" w:cs="Times New Roman"/>
      <w:sz w:val="28"/>
      <w:szCs w:val="28"/>
      <w:lang w:eastAsia="ko-KR"/>
    </w:rPr>
  </w:style>
  <w:style w:type="paragraph" w:styleId="Heading1">
    <w:name w:val="heading 1"/>
    <w:basedOn w:val="Normal"/>
    <w:next w:val="Normal"/>
    <w:link w:val="Heading1Char"/>
    <w:uiPriority w:val="9"/>
    <w:qFormat/>
    <w:rsid w:val="00052F0B"/>
    <w:pPr>
      <w:keepNext/>
      <w:spacing w:line="240" w:lineRule="auto"/>
      <w:jc w:val="left"/>
      <w:outlineLvl w:val="0"/>
    </w:pPr>
    <w:rPr>
      <w:rFonts w:ascii=".VnCommercial Script" w:eastAsia="Times New Roman" w:hAnsi=".VnCommercial Script"/>
      <w:i/>
      <w:sz w:val="24"/>
      <w:szCs w:val="24"/>
      <w:lang w:eastAsia="en-US"/>
    </w:rPr>
  </w:style>
  <w:style w:type="paragraph" w:styleId="Heading2">
    <w:name w:val="heading 2"/>
    <w:basedOn w:val="Normal"/>
    <w:next w:val="Normal"/>
    <w:link w:val="Heading2Char"/>
    <w:uiPriority w:val="9"/>
    <w:unhideWhenUsed/>
    <w:qFormat/>
    <w:rsid w:val="00052F0B"/>
    <w:pPr>
      <w:keepNext/>
      <w:keepLines/>
      <w:spacing w:before="200" w:line="276" w:lineRule="auto"/>
      <w:jc w:val="left"/>
      <w:outlineLvl w:val="1"/>
    </w:pPr>
    <w:rPr>
      <w:rFonts w:asciiTheme="majorHAnsi" w:eastAsiaTheme="majorEastAsia" w:hAnsiTheme="majorHAnsi" w:cstheme="majorBidi"/>
      <w:b/>
      <w:bCs/>
      <w:color w:val="5B9BD5" w:themeColor="accent1"/>
      <w:sz w:val="26"/>
      <w:szCs w:val="26"/>
      <w:lang w:val="en-S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52F0B"/>
    <w:rPr>
      <w:rFonts w:ascii=".VnCommercial Script" w:eastAsia="Times New Roman" w:hAnsi=".VnCommercial Script" w:cs="Times New Roman"/>
      <w:i/>
      <w:sz w:val="24"/>
      <w:szCs w:val="24"/>
    </w:rPr>
  </w:style>
  <w:style w:type="character" w:customStyle="1" w:styleId="Heading2Char">
    <w:name w:val="Heading 2 Char"/>
    <w:basedOn w:val="DefaultParagraphFont"/>
    <w:link w:val="Heading2"/>
    <w:uiPriority w:val="9"/>
    <w:qFormat/>
    <w:rsid w:val="00052F0B"/>
    <w:rPr>
      <w:rFonts w:asciiTheme="majorHAnsi" w:eastAsiaTheme="majorEastAsia" w:hAnsiTheme="majorHAnsi" w:cstheme="majorBidi"/>
      <w:b/>
      <w:bCs/>
      <w:color w:val="5B9BD5" w:themeColor="accent1"/>
      <w:szCs w:val="26"/>
      <w:lang w:val="en-SG" w:eastAsia="zh-CN"/>
    </w:rPr>
  </w:style>
  <w:style w:type="table" w:styleId="TableGrid">
    <w:name w:val="Table Grid"/>
    <w:basedOn w:val="TableNormal"/>
    <w:uiPriority w:val="59"/>
    <w:qFormat/>
    <w:rsid w:val="00052F0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52F0B"/>
    <w:pPr>
      <w:spacing w:after="200" w:line="276" w:lineRule="auto"/>
      <w:ind w:left="720"/>
      <w:contextualSpacing/>
      <w:jc w:val="left"/>
    </w:pPr>
    <w:rPr>
      <w:rFonts w:cstheme="minorBidi"/>
      <w:szCs w:val="22"/>
      <w:lang w:val="en-SG" w:eastAsia="zh-CN"/>
    </w:rPr>
  </w:style>
  <w:style w:type="character" w:customStyle="1" w:styleId="ListParagraphChar">
    <w:name w:val="List Paragraph Char"/>
    <w:link w:val="ListParagraph"/>
    <w:uiPriority w:val="34"/>
    <w:qFormat/>
    <w:rsid w:val="00052F0B"/>
    <w:rPr>
      <w:rFonts w:eastAsiaTheme="minorEastAsia"/>
      <w:sz w:val="28"/>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1241</Words>
  <Characters>7078</Characters>
  <Application>Microsoft Office Word</Application>
  <DocSecurity>0</DocSecurity>
  <Lines>58</Lines>
  <Paragraphs>16</Paragraphs>
  <ScaleCrop>false</ScaleCrop>
  <Company>Microsoft</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2025-03-02T11:07:00Z</dcterms:created>
  <dcterms:modified xsi:type="dcterms:W3CDTF">2025-03-02T11:07:00Z</dcterms:modified>
</cp:coreProperties>
</file>