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B9" w:rsidRPr="00497B1B" w:rsidRDefault="001A0CB9" w:rsidP="001A0CB9">
      <w:pPr>
        <w:spacing w:after="0" w:line="240" w:lineRule="auto"/>
        <w:rPr>
          <w:rFonts w:cs="Times New Roman"/>
          <w:b/>
          <w:sz w:val="24"/>
          <w:szCs w:val="24"/>
        </w:rPr>
      </w:pPr>
      <w:r w:rsidRPr="00370AE4">
        <w:rPr>
          <w:rFonts w:cs="Times New Roman"/>
          <w:sz w:val="24"/>
          <w:szCs w:val="24"/>
        </w:rPr>
        <w:t xml:space="preserve">Tiết: 36                         </w:t>
      </w:r>
      <w:r w:rsidRPr="00370AE4">
        <w:rPr>
          <w:rFonts w:cs="Times New Roman"/>
          <w:b/>
          <w:sz w:val="24"/>
          <w:szCs w:val="24"/>
          <w:lang w:val="nl-NL"/>
        </w:rPr>
        <w:t>Bài đọc 3:</w:t>
      </w:r>
      <w:r w:rsidRPr="00370AE4">
        <w:rPr>
          <w:rFonts w:cs="Times New Roman"/>
          <w:sz w:val="24"/>
          <w:szCs w:val="24"/>
          <w:lang w:val="nl-NL"/>
        </w:rPr>
        <w:t xml:space="preserve">      </w:t>
      </w:r>
      <w:r w:rsidRPr="00497B1B">
        <w:rPr>
          <w:rFonts w:cs="Times New Roman"/>
          <w:b/>
          <w:sz w:val="24"/>
          <w:szCs w:val="24"/>
        </w:rPr>
        <w:t>NHỮNG HẠT THÓC GIỐNG (tiết 1)</w:t>
      </w:r>
    </w:p>
    <w:p w:rsidR="001A0CB9" w:rsidRPr="00370AE4" w:rsidRDefault="001A0CB9" w:rsidP="001A0CB9">
      <w:pPr>
        <w:spacing w:after="0" w:line="240" w:lineRule="auto"/>
        <w:rPr>
          <w:rFonts w:cs="Times New Roman"/>
          <w:sz w:val="24"/>
          <w:szCs w:val="24"/>
          <w:lang w:val="nl-NL"/>
        </w:rPr>
      </w:pPr>
    </w:p>
    <w:p w:rsidR="001A0CB9" w:rsidRPr="00370AE4" w:rsidRDefault="001A0CB9" w:rsidP="001A0CB9">
      <w:pPr>
        <w:spacing w:after="0" w:line="240" w:lineRule="auto"/>
        <w:rPr>
          <w:rFonts w:cs="Times New Roman"/>
          <w:b/>
          <w:sz w:val="24"/>
          <w:szCs w:val="24"/>
          <w:lang w:val="nl-NL"/>
        </w:rPr>
      </w:pPr>
      <w:r w:rsidRPr="00370AE4">
        <w:rPr>
          <w:rFonts w:cs="Times New Roman"/>
          <w:b/>
          <w:sz w:val="24"/>
          <w:szCs w:val="24"/>
          <w:lang w:val="nl-NL"/>
        </w:rPr>
        <w:t>I. YÊU CẦU CẦN ĐẠT</w:t>
      </w:r>
    </w:p>
    <w:p w:rsidR="001A0CB9" w:rsidRPr="00370AE4" w:rsidRDefault="001A0CB9" w:rsidP="001A0CB9">
      <w:pPr>
        <w:spacing w:after="0" w:line="240" w:lineRule="auto"/>
        <w:rPr>
          <w:rFonts w:cs="Times New Roman"/>
          <w:sz w:val="24"/>
          <w:szCs w:val="24"/>
          <w:lang w:val="nl-NL"/>
        </w:rPr>
      </w:pPr>
      <w:r w:rsidRPr="00370AE4">
        <w:rPr>
          <w:rFonts w:cs="Times New Roman"/>
          <w:sz w:val="24"/>
          <w:szCs w:val="24"/>
          <w:lang w:val="nl-NL"/>
        </w:rPr>
        <w:t>1. Năng lực đặc thù.</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370AE4">
        <w:rPr>
          <w:rFonts w:cs="Times New Roman"/>
          <w:sz w:val="24"/>
          <w:szCs w:val="24"/>
        </w:rPr>
        <w:t>ầ</w:t>
      </w:r>
      <w:r w:rsidRPr="00370AE4">
        <w:rPr>
          <w:rFonts w:cs="Times New Roman"/>
          <w:sz w:val="24"/>
          <w:szCs w:val="24"/>
          <w:lang w:val="vi"/>
        </w:rPr>
        <w:t>m nhanh hơn lớp 3.</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rPr>
        <w:t xml:space="preserve">- </w:t>
      </w:r>
      <w:r w:rsidRPr="00370AE4">
        <w:rPr>
          <w:rFonts w:cs="Times New Roman"/>
          <w:sz w:val="24"/>
          <w:szCs w:val="24"/>
          <w:lang w:val="vi"/>
        </w:rPr>
        <w:t>Hiểu nghĩa của các từ ngữ khó trong bài. Trả lời được các CH về nội dung bài</w:t>
      </w:r>
      <w:r w:rsidRPr="00370AE4">
        <w:rPr>
          <w:rFonts w:cs="Times New Roman"/>
          <w:sz w:val="24"/>
          <w:szCs w:val="24"/>
        </w:rPr>
        <w:t>.</w:t>
      </w:r>
      <w:r w:rsidRPr="00370AE4">
        <w:rPr>
          <w:rFonts w:cs="Times New Roman"/>
          <w:sz w:val="24"/>
          <w:szCs w:val="24"/>
          <w:lang w:val="vi"/>
        </w:rPr>
        <w:t xml:space="preserve"> Hiểu ý nghĩa của bài: Qua câu chuyện về ch</w:t>
      </w:r>
      <w:r w:rsidRPr="00370AE4">
        <w:rPr>
          <w:rFonts w:cs="Times New Roman"/>
          <w:sz w:val="24"/>
          <w:szCs w:val="24"/>
        </w:rPr>
        <w:t>ú</w:t>
      </w:r>
      <w:r w:rsidRPr="00370AE4">
        <w:rPr>
          <w:rFonts w:cs="Times New Roman"/>
          <w:sz w:val="24"/>
          <w:szCs w:val="24"/>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lang w:val="vi"/>
        </w:rPr>
        <w:t xml:space="preserve">- Hiểu những chi tiết bất ngờ trong bài, biết chia sẻ suy nghĩ với mọi người, </w:t>
      </w:r>
      <w:r w:rsidRPr="00370AE4">
        <w:rPr>
          <w:rFonts w:cs="Times New Roman"/>
          <w:sz w:val="24"/>
          <w:szCs w:val="24"/>
        </w:rPr>
        <w:t xml:space="preserve">phát hiện </w:t>
      </w:r>
      <w:r w:rsidRPr="00370AE4">
        <w:rPr>
          <w:rFonts w:cs="Times New Roman"/>
          <w:sz w:val="24"/>
          <w:szCs w:val="24"/>
          <w:lang w:val="vi"/>
        </w:rPr>
        <w:t>giọng đọc phù hợp với tính cách của nhân vật và diễn biến của câu chuyện</w:t>
      </w:r>
      <w:r w:rsidRPr="00370AE4">
        <w:rPr>
          <w:rFonts w:cs="Times New Roman"/>
          <w:sz w:val="24"/>
          <w:szCs w:val="24"/>
        </w:rPr>
        <w:t>.</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lang w:val="vi"/>
        </w:rPr>
        <w:t>2. Năng lực chung</w:t>
      </w:r>
      <w:r w:rsidRPr="00370AE4">
        <w:rPr>
          <w:rFonts w:cs="Times New Roman"/>
          <w:sz w:val="24"/>
          <w:szCs w:val="24"/>
        </w:rPr>
        <w:t>:</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rPr>
        <w:t xml:space="preserve">- Phát triển NL giao tiếp và hợp tác (biết cùng các bạn thảo luận nhóm); </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rPr>
        <w:t>- NL tự chủ và tự học (biết tự giải quyết nhiệm vụ học tập - trả lời các CH đọc hiểu)</w:t>
      </w:r>
    </w:p>
    <w:p w:rsidR="001A0CB9" w:rsidRPr="00370AE4" w:rsidRDefault="001A0CB9" w:rsidP="001A0CB9">
      <w:pPr>
        <w:spacing w:after="0" w:line="240" w:lineRule="auto"/>
        <w:jc w:val="both"/>
        <w:rPr>
          <w:rFonts w:cs="Times New Roman"/>
          <w:sz w:val="24"/>
          <w:szCs w:val="24"/>
        </w:rPr>
      </w:pPr>
      <w:r w:rsidRPr="00370AE4">
        <w:rPr>
          <w:rFonts w:cs="Times New Roman"/>
          <w:sz w:val="24"/>
          <w:szCs w:val="24"/>
        </w:rPr>
        <w:t>3</w:t>
      </w:r>
      <w:r w:rsidRPr="00370AE4">
        <w:rPr>
          <w:rFonts w:cs="Times New Roman"/>
          <w:sz w:val="24"/>
          <w:szCs w:val="24"/>
          <w:lang w:val="vi"/>
        </w:rPr>
        <w:t>. Phẩm chất</w:t>
      </w:r>
      <w:r w:rsidRPr="00370AE4">
        <w:rPr>
          <w:rFonts w:cs="Times New Roman"/>
          <w:sz w:val="24"/>
          <w:szCs w:val="24"/>
        </w:rPr>
        <w:t>:</w:t>
      </w:r>
    </w:p>
    <w:p w:rsidR="001A0CB9" w:rsidRPr="00370AE4" w:rsidRDefault="001A0CB9" w:rsidP="001A0CB9">
      <w:pPr>
        <w:spacing w:after="0" w:line="240" w:lineRule="auto"/>
        <w:rPr>
          <w:rFonts w:cs="Times New Roman"/>
          <w:sz w:val="24"/>
          <w:szCs w:val="24"/>
        </w:rPr>
      </w:pPr>
      <w:r w:rsidRPr="00370AE4">
        <w:rPr>
          <w:rFonts w:cs="Times New Roman"/>
          <w:sz w:val="24"/>
          <w:szCs w:val="24"/>
        </w:rPr>
        <w:t xml:space="preserve">- </w:t>
      </w:r>
      <w:r w:rsidRPr="00370AE4">
        <w:rPr>
          <w:rFonts w:cs="Times New Roman"/>
          <w:sz w:val="24"/>
          <w:szCs w:val="24"/>
          <w:lang w:val="vi"/>
        </w:rPr>
        <w:t xml:space="preserve">Bồi dưỡng phẩm chất </w:t>
      </w:r>
      <w:r w:rsidRPr="00370AE4">
        <w:rPr>
          <w:rFonts w:cs="Times New Roman"/>
          <w:sz w:val="24"/>
          <w:szCs w:val="24"/>
        </w:rPr>
        <w:t>trung thực, dũng cảm</w:t>
      </w:r>
      <w:r w:rsidRPr="00370AE4">
        <w:rPr>
          <w:rFonts w:cs="Times New Roman"/>
          <w:sz w:val="24"/>
          <w:szCs w:val="24"/>
          <w:lang w:val="vi"/>
        </w:rPr>
        <w:t>.</w:t>
      </w:r>
    </w:p>
    <w:p w:rsidR="001A0CB9" w:rsidRPr="00370AE4" w:rsidRDefault="001A0CB9" w:rsidP="001A0CB9">
      <w:pPr>
        <w:spacing w:after="0" w:line="240" w:lineRule="auto"/>
        <w:rPr>
          <w:rFonts w:cs="Times New Roman"/>
          <w:b/>
          <w:sz w:val="24"/>
          <w:szCs w:val="24"/>
        </w:rPr>
      </w:pPr>
      <w:r w:rsidRPr="00370AE4">
        <w:rPr>
          <w:rFonts w:cs="Times New Roman"/>
          <w:b/>
          <w:sz w:val="24"/>
          <w:szCs w:val="24"/>
        </w:rPr>
        <w:t xml:space="preserve">II. ĐỒ DÙNG DẠY HỌC </w:t>
      </w:r>
    </w:p>
    <w:p w:rsidR="001A0CB9" w:rsidRPr="00370AE4" w:rsidRDefault="001A0CB9" w:rsidP="001A0CB9">
      <w:pPr>
        <w:spacing w:after="0" w:line="240" w:lineRule="auto"/>
        <w:rPr>
          <w:rFonts w:cs="Times New Roman"/>
          <w:sz w:val="24"/>
          <w:szCs w:val="24"/>
        </w:rPr>
      </w:pPr>
      <w:r w:rsidRPr="00370AE4">
        <w:rPr>
          <w:rFonts w:cs="Times New Roman"/>
          <w:sz w:val="24"/>
          <w:szCs w:val="24"/>
        </w:rPr>
        <w:t>-GV: Các Slide bài giảng Power point, máy tính, ti vi.</w:t>
      </w:r>
    </w:p>
    <w:p w:rsidR="001A0CB9" w:rsidRPr="00370AE4" w:rsidRDefault="001A0CB9" w:rsidP="001A0CB9">
      <w:pPr>
        <w:spacing w:after="0" w:line="240" w:lineRule="auto"/>
        <w:rPr>
          <w:rFonts w:cs="Times New Roman"/>
          <w:sz w:val="24"/>
          <w:szCs w:val="24"/>
        </w:rPr>
      </w:pPr>
      <w:r w:rsidRPr="00370AE4">
        <w:rPr>
          <w:rFonts w:cs="Times New Roman"/>
          <w:sz w:val="24"/>
          <w:szCs w:val="24"/>
        </w:rPr>
        <w:t>-HS: SGK.</w:t>
      </w:r>
    </w:p>
    <w:p w:rsidR="001A0CB9" w:rsidRPr="00370AE4" w:rsidRDefault="001A0CB9" w:rsidP="001A0CB9">
      <w:pPr>
        <w:spacing w:after="0" w:line="240" w:lineRule="auto"/>
        <w:rPr>
          <w:rFonts w:cs="Times New Roman"/>
          <w:b/>
          <w:sz w:val="24"/>
          <w:szCs w:val="24"/>
          <w:lang w:val="nl-NL"/>
        </w:rPr>
      </w:pPr>
      <w:r w:rsidRPr="00370AE4">
        <w:rPr>
          <w:rFonts w:cs="Times New Roman"/>
          <w:b/>
          <w:sz w:val="24"/>
          <w:szCs w:val="24"/>
        </w:rPr>
        <w:t>III. HOẠT ĐỘNG DẠY HỌC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950"/>
        <w:gridCol w:w="720"/>
        <w:gridCol w:w="2610"/>
        <w:gridCol w:w="1260"/>
      </w:tblGrid>
      <w:tr w:rsidR="001A0CB9" w:rsidRPr="00370AE4" w:rsidTr="0018570B">
        <w:tc>
          <w:tcPr>
            <w:tcW w:w="540" w:type="dxa"/>
            <w:tcBorders>
              <w:bottom w:val="dashed" w:sz="4" w:space="0" w:color="auto"/>
            </w:tcBorders>
          </w:tcPr>
          <w:p w:rsidR="001A0CB9" w:rsidRPr="00370AE4" w:rsidRDefault="001A0CB9" w:rsidP="0018570B">
            <w:pPr>
              <w:spacing w:after="0" w:line="240" w:lineRule="auto"/>
              <w:jc w:val="center"/>
              <w:rPr>
                <w:rFonts w:cs="Times New Roman"/>
                <w:sz w:val="24"/>
                <w:szCs w:val="24"/>
                <w:lang w:val="nl-NL"/>
              </w:rPr>
            </w:pPr>
            <w:r w:rsidRPr="00370AE4">
              <w:rPr>
                <w:rFonts w:cs="Times New Roman"/>
                <w:sz w:val="24"/>
                <w:szCs w:val="24"/>
                <w:lang w:val="nl-NL"/>
              </w:rPr>
              <w:t>TG</w:t>
            </w:r>
          </w:p>
        </w:tc>
        <w:tc>
          <w:tcPr>
            <w:tcW w:w="4950" w:type="dxa"/>
            <w:tcBorders>
              <w:bottom w:val="dashed" w:sz="4" w:space="0" w:color="auto"/>
            </w:tcBorders>
          </w:tcPr>
          <w:p w:rsidR="001A0CB9" w:rsidRPr="00370AE4" w:rsidRDefault="001A0CB9" w:rsidP="0018570B">
            <w:pPr>
              <w:spacing w:after="0" w:line="240" w:lineRule="auto"/>
              <w:jc w:val="center"/>
              <w:rPr>
                <w:rFonts w:cs="Times New Roman"/>
                <w:sz w:val="24"/>
                <w:szCs w:val="24"/>
                <w:lang w:val="nl-NL"/>
              </w:rPr>
            </w:pPr>
            <w:r w:rsidRPr="00370AE4">
              <w:rPr>
                <w:rFonts w:cs="Times New Roman"/>
                <w:sz w:val="24"/>
                <w:szCs w:val="24"/>
                <w:lang w:val="nl-NL"/>
              </w:rPr>
              <w:t>HOẠT ĐỘNG CỦA GIÁO VIÊN</w:t>
            </w:r>
          </w:p>
        </w:tc>
        <w:tc>
          <w:tcPr>
            <w:tcW w:w="3330" w:type="dxa"/>
            <w:gridSpan w:val="2"/>
            <w:tcBorders>
              <w:bottom w:val="dashed" w:sz="4" w:space="0" w:color="auto"/>
            </w:tcBorders>
          </w:tcPr>
          <w:p w:rsidR="001A0CB9" w:rsidRPr="00370AE4" w:rsidRDefault="001A0CB9" w:rsidP="0018570B">
            <w:pPr>
              <w:spacing w:after="0" w:line="240" w:lineRule="auto"/>
              <w:jc w:val="center"/>
              <w:rPr>
                <w:rFonts w:cs="Times New Roman"/>
                <w:sz w:val="24"/>
                <w:szCs w:val="24"/>
                <w:lang w:val="nl-NL"/>
              </w:rPr>
            </w:pPr>
            <w:r w:rsidRPr="00370AE4">
              <w:rPr>
                <w:rFonts w:cs="Times New Roman"/>
                <w:sz w:val="24"/>
                <w:szCs w:val="24"/>
                <w:lang w:val="nl-NL"/>
              </w:rPr>
              <w:t>HOẠT ĐỘNG CỦA HỌC SINH</w:t>
            </w:r>
          </w:p>
        </w:tc>
        <w:tc>
          <w:tcPr>
            <w:tcW w:w="1260" w:type="dxa"/>
            <w:tcBorders>
              <w:bottom w:val="dashed" w:sz="4" w:space="0" w:color="auto"/>
            </w:tcBorders>
          </w:tcPr>
          <w:p w:rsidR="001A0CB9" w:rsidRPr="00370AE4" w:rsidRDefault="001A0CB9" w:rsidP="0018570B">
            <w:pPr>
              <w:spacing w:after="0" w:line="240" w:lineRule="auto"/>
              <w:jc w:val="center"/>
              <w:rPr>
                <w:rFonts w:cs="Times New Roman"/>
                <w:sz w:val="24"/>
                <w:szCs w:val="24"/>
                <w:lang w:val="nl-NL"/>
              </w:rPr>
            </w:pPr>
            <w:r w:rsidRPr="00370AE4">
              <w:rPr>
                <w:rFonts w:cs="Times New Roman"/>
                <w:sz w:val="24"/>
                <w:szCs w:val="24"/>
                <w:lang w:val="nl-NL"/>
              </w:rPr>
              <w:t>HTĐB</w:t>
            </w:r>
          </w:p>
        </w:tc>
      </w:tr>
      <w:tr w:rsidR="001A0CB9" w:rsidRPr="00370AE4" w:rsidTr="0018570B">
        <w:tc>
          <w:tcPr>
            <w:tcW w:w="540" w:type="dxa"/>
            <w:tcBorders>
              <w:bottom w:val="dashed" w:sz="4" w:space="0" w:color="auto"/>
            </w:tcBorders>
          </w:tcPr>
          <w:p w:rsidR="001A0CB9" w:rsidRPr="00370AE4" w:rsidRDefault="001A0CB9" w:rsidP="0018570B">
            <w:pPr>
              <w:spacing w:after="0" w:line="240" w:lineRule="auto"/>
              <w:rPr>
                <w:rFonts w:cs="Times New Roman"/>
                <w:b/>
                <w:sz w:val="24"/>
                <w:szCs w:val="24"/>
                <w:lang w:val="nl-NL"/>
              </w:rPr>
            </w:pPr>
            <w:r w:rsidRPr="00370AE4">
              <w:rPr>
                <w:rFonts w:cs="Times New Roman"/>
                <w:b/>
                <w:sz w:val="24"/>
                <w:szCs w:val="24"/>
                <w:lang w:val="nl-NL"/>
              </w:rPr>
              <w:t>5’</w:t>
            </w:r>
          </w:p>
        </w:tc>
        <w:tc>
          <w:tcPr>
            <w:tcW w:w="8280" w:type="dxa"/>
            <w:gridSpan w:val="3"/>
            <w:tcBorders>
              <w:bottom w:val="dashed" w:sz="4" w:space="0" w:color="auto"/>
            </w:tcBorders>
          </w:tcPr>
          <w:p w:rsidR="001A0CB9" w:rsidRPr="00370AE4" w:rsidRDefault="001A0CB9" w:rsidP="0018570B">
            <w:pPr>
              <w:spacing w:after="0" w:line="240" w:lineRule="auto"/>
              <w:rPr>
                <w:rFonts w:cs="Times New Roman"/>
                <w:sz w:val="24"/>
                <w:szCs w:val="24"/>
                <w:lang w:val="nl-NL"/>
              </w:rPr>
            </w:pPr>
            <w:r w:rsidRPr="00370AE4">
              <w:rPr>
                <w:rFonts w:cs="Times New Roman"/>
                <w:b/>
                <w:sz w:val="24"/>
                <w:szCs w:val="24"/>
                <w:lang w:val="nl-NL"/>
              </w:rPr>
              <w:t>1. Hoạt động khởi động</w:t>
            </w:r>
          </w:p>
          <w:p w:rsidR="001A0CB9" w:rsidRPr="00370AE4" w:rsidRDefault="001A0CB9" w:rsidP="0018570B">
            <w:pPr>
              <w:spacing w:after="0" w:line="240" w:lineRule="auto"/>
              <w:jc w:val="both"/>
              <w:rPr>
                <w:rFonts w:cs="Times New Roman"/>
                <w:sz w:val="24"/>
                <w:szCs w:val="24"/>
                <w:lang w:val="nl-NL"/>
              </w:rPr>
            </w:pPr>
            <w:r w:rsidRPr="00370AE4">
              <w:rPr>
                <w:rFonts w:cs="Times New Roman"/>
                <w:sz w:val="24"/>
                <w:szCs w:val="24"/>
                <w:lang w:val="nl-NL"/>
              </w:rPr>
              <w:t>a. Mục tiêu: + Tạo không khí vui vẻ, phấn khởi trước giờ học.</w:t>
            </w:r>
          </w:p>
          <w:p w:rsidR="001A0CB9" w:rsidRPr="00370AE4" w:rsidRDefault="001A0CB9" w:rsidP="0018570B">
            <w:pPr>
              <w:spacing w:after="0" w:line="240" w:lineRule="auto"/>
              <w:jc w:val="both"/>
              <w:rPr>
                <w:rFonts w:cs="Times New Roman"/>
                <w:sz w:val="24"/>
                <w:szCs w:val="24"/>
                <w:lang w:val="nl-NL"/>
              </w:rPr>
            </w:pPr>
            <w:r w:rsidRPr="00370AE4">
              <w:rPr>
                <w:rFonts w:cs="Times New Roman"/>
                <w:sz w:val="24"/>
                <w:szCs w:val="24"/>
                <w:lang w:val="nl-NL"/>
              </w:rPr>
              <w:t xml:space="preserve">                  + Kiểm tra kiến thức đã học của học sinh ở bài trước.</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b. Cách tiến hành:</w:t>
            </w:r>
          </w:p>
        </w:tc>
        <w:tc>
          <w:tcPr>
            <w:tcW w:w="1260" w:type="dxa"/>
            <w:tcBorders>
              <w:bottom w:val="dashed" w:sz="4" w:space="0" w:color="auto"/>
            </w:tcBorders>
          </w:tcPr>
          <w:p w:rsidR="001A0CB9" w:rsidRPr="00370AE4" w:rsidRDefault="001A0CB9" w:rsidP="0018570B">
            <w:pPr>
              <w:spacing w:after="0" w:line="240" w:lineRule="auto"/>
              <w:rPr>
                <w:rFonts w:cs="Times New Roman"/>
                <w:b/>
                <w:sz w:val="24"/>
                <w:szCs w:val="24"/>
                <w:lang w:val="nl-NL"/>
              </w:rPr>
            </w:pPr>
          </w:p>
        </w:tc>
      </w:tr>
      <w:tr w:rsidR="001A0CB9" w:rsidRPr="00370AE4" w:rsidTr="0018570B">
        <w:tc>
          <w:tcPr>
            <w:tcW w:w="540" w:type="dxa"/>
            <w:tcBorders>
              <w:bottom w:val="single" w:sz="4" w:space="0" w:color="auto"/>
            </w:tcBorders>
          </w:tcPr>
          <w:p w:rsidR="001A0CB9" w:rsidRPr="00370AE4" w:rsidRDefault="001A0CB9" w:rsidP="0018570B">
            <w:pPr>
              <w:spacing w:after="0" w:line="240" w:lineRule="auto"/>
              <w:rPr>
                <w:rFonts w:cs="Times New Roman"/>
                <w:sz w:val="24"/>
                <w:szCs w:val="24"/>
              </w:rPr>
            </w:pPr>
          </w:p>
        </w:tc>
        <w:tc>
          <w:tcPr>
            <w:tcW w:w="4950" w:type="dxa"/>
            <w:tcBorders>
              <w:bottom w:val="single" w:sz="4" w:space="0" w:color="auto"/>
            </w:tcBorders>
          </w:tcPr>
          <w:p w:rsidR="001A0CB9" w:rsidRPr="00370AE4" w:rsidRDefault="001A0CB9" w:rsidP="0018570B">
            <w:pPr>
              <w:spacing w:after="0" w:line="240" w:lineRule="auto"/>
              <w:rPr>
                <w:rFonts w:cs="Times New Roman"/>
                <w:sz w:val="24"/>
                <w:szCs w:val="24"/>
                <w:lang w:val="nl-NL"/>
              </w:rPr>
            </w:pPr>
            <w:r w:rsidRPr="00370AE4">
              <w:rPr>
                <w:rFonts w:cs="Times New Roman"/>
                <w:sz w:val="24"/>
                <w:szCs w:val="24"/>
              </w:rPr>
              <w:t xml:space="preserve">- </w:t>
            </w:r>
            <w:r w:rsidRPr="00370AE4">
              <w:rPr>
                <w:rFonts w:cs="Times New Roman"/>
                <w:sz w:val="24"/>
                <w:szCs w:val="24"/>
                <w:lang w:val="nl-NL"/>
              </w:rPr>
              <w:t>GV tổ chức TC: “Bông hoa niềm vui”</w:t>
            </w:r>
          </w:p>
          <w:p w:rsidR="001A0CB9" w:rsidRPr="00370AE4" w:rsidRDefault="001A0CB9" w:rsidP="0018570B">
            <w:pPr>
              <w:spacing w:after="0" w:line="240" w:lineRule="auto"/>
              <w:jc w:val="both"/>
              <w:rPr>
                <w:rFonts w:cs="Times New Roman"/>
                <w:iCs/>
                <w:sz w:val="24"/>
                <w:szCs w:val="24"/>
              </w:rPr>
            </w:pPr>
            <w:r w:rsidRPr="00370AE4">
              <w:rPr>
                <w:rFonts w:cs="Times New Roman"/>
                <w:sz w:val="24"/>
                <w:szCs w:val="24"/>
                <w:lang w:val="nl-NL"/>
              </w:rPr>
              <w:t xml:space="preserve">- Hình thức chơi: HS chọn bông hoa mình thích trên trò chơi để đọc 1 đoạn và trả lời 1 trong 5 câu hỏi ở SGK (tr.38-39) </w:t>
            </w:r>
            <w:r w:rsidRPr="00370AE4">
              <w:rPr>
                <w:rFonts w:cs="Times New Roman"/>
                <w:iCs/>
                <w:sz w:val="24"/>
                <w:szCs w:val="24"/>
                <w:lang w:val="vi-VN"/>
              </w:rPr>
              <w:t xml:space="preserve">Bài đọc </w:t>
            </w:r>
            <w:r w:rsidRPr="00370AE4">
              <w:rPr>
                <w:rFonts w:cs="Times New Roman"/>
                <w:iCs/>
                <w:sz w:val="24"/>
                <w:szCs w:val="24"/>
              </w:rPr>
              <w:t>2:</w:t>
            </w:r>
            <w:r w:rsidRPr="00370AE4">
              <w:rPr>
                <w:rFonts w:cs="Times New Roman"/>
                <w:iCs/>
                <w:sz w:val="24"/>
                <w:szCs w:val="24"/>
                <w:lang w:val="vi-VN"/>
              </w:rPr>
              <w:t xml:space="preserve"> </w:t>
            </w:r>
            <w:r w:rsidRPr="00370AE4">
              <w:rPr>
                <w:rFonts w:cs="Times New Roman"/>
                <w:iCs/>
                <w:sz w:val="24"/>
                <w:szCs w:val="24"/>
              </w:rPr>
              <w:t>Một người chính trực.</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vi-VN"/>
              </w:rPr>
              <w:t xml:space="preserve">- GV nhận xét giọng đọc và câu trả lời của </w:t>
            </w:r>
            <w:r w:rsidRPr="00370AE4">
              <w:rPr>
                <w:rFonts w:cs="Times New Roman"/>
                <w:sz w:val="24"/>
                <w:szCs w:val="24"/>
              </w:rPr>
              <w:t>và</w:t>
            </w:r>
            <w:r w:rsidRPr="00370AE4">
              <w:rPr>
                <w:rFonts w:cs="Times New Roman"/>
                <w:sz w:val="24"/>
                <w:szCs w:val="24"/>
                <w:lang w:val="nl-NL"/>
              </w:rPr>
              <w:t xml:space="preserve"> dẫn dắt vào bài mới.</w:t>
            </w:r>
          </w:p>
        </w:tc>
        <w:tc>
          <w:tcPr>
            <w:tcW w:w="3330" w:type="dxa"/>
            <w:gridSpan w:val="2"/>
            <w:tcBorders>
              <w:bottom w:val="single" w:sz="4" w:space="0" w:color="auto"/>
            </w:tcBorders>
          </w:tcPr>
          <w:p w:rsidR="001A0CB9" w:rsidRPr="00370AE4" w:rsidRDefault="001A0CB9" w:rsidP="0018570B">
            <w:pPr>
              <w:spacing w:after="0" w:line="240" w:lineRule="auto"/>
              <w:rPr>
                <w:rFonts w:cs="Times New Roman"/>
                <w:sz w:val="24"/>
                <w:szCs w:val="24"/>
              </w:rPr>
            </w:pPr>
            <w:r w:rsidRPr="00370AE4">
              <w:rPr>
                <w:rFonts w:cs="Times New Roman"/>
                <w:sz w:val="24"/>
                <w:szCs w:val="24"/>
              </w:rPr>
              <w:t>- HS tham gia chơi trò chơi.</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Nhận xét, khen bạn thắng cuộc.</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Học sinh lắng nghe, nhắc lại mục bài.</w:t>
            </w:r>
          </w:p>
        </w:tc>
        <w:tc>
          <w:tcPr>
            <w:tcW w:w="1260" w:type="dxa"/>
            <w:tcBorders>
              <w:bottom w:val="single" w:sz="4" w:space="0" w:color="auto"/>
            </w:tcBorders>
          </w:tcPr>
          <w:p w:rsidR="001A0CB9" w:rsidRPr="00370AE4" w:rsidRDefault="001A0CB9" w:rsidP="0018570B">
            <w:pPr>
              <w:spacing w:after="0" w:line="240" w:lineRule="auto"/>
              <w:rPr>
                <w:rFonts w:cs="Times New Roman"/>
                <w:sz w:val="24"/>
                <w:szCs w:val="24"/>
              </w:rPr>
            </w:pPr>
            <w:r w:rsidRPr="00370AE4">
              <w:rPr>
                <w:rFonts w:cs="Times New Roman"/>
                <w:sz w:val="24"/>
                <w:szCs w:val="24"/>
              </w:rPr>
              <w:t>Khuyến khích HS tham gia</w:t>
            </w:r>
          </w:p>
        </w:tc>
      </w:tr>
      <w:tr w:rsidR="001A0CB9" w:rsidRPr="00370AE4" w:rsidTr="0018570B">
        <w:tc>
          <w:tcPr>
            <w:tcW w:w="540" w:type="dxa"/>
            <w:tcBorders>
              <w:top w:val="single" w:sz="4" w:space="0" w:color="auto"/>
              <w:bottom w:val="single" w:sz="4" w:space="0" w:color="auto"/>
            </w:tcBorders>
          </w:tcPr>
          <w:p w:rsidR="001A0CB9" w:rsidRPr="00370AE4" w:rsidRDefault="001A0CB9" w:rsidP="0018570B">
            <w:pPr>
              <w:spacing w:after="0" w:line="240" w:lineRule="auto"/>
              <w:rPr>
                <w:rFonts w:cs="Times New Roman"/>
                <w:b/>
                <w:iCs/>
                <w:sz w:val="24"/>
                <w:szCs w:val="24"/>
                <w:lang w:val="nl-NL"/>
              </w:rPr>
            </w:pPr>
            <w:r w:rsidRPr="00370AE4">
              <w:rPr>
                <w:rFonts w:cs="Times New Roman"/>
                <w:b/>
                <w:iCs/>
                <w:sz w:val="24"/>
                <w:szCs w:val="24"/>
                <w:lang w:val="nl-NL"/>
              </w:rPr>
              <w:t>15’</w:t>
            </w:r>
          </w:p>
        </w:tc>
        <w:tc>
          <w:tcPr>
            <w:tcW w:w="8280" w:type="dxa"/>
            <w:gridSpan w:val="3"/>
            <w:tcBorders>
              <w:top w:val="single" w:sz="4" w:space="0" w:color="auto"/>
              <w:bottom w:val="single" w:sz="4" w:space="0" w:color="auto"/>
            </w:tcBorders>
          </w:tcPr>
          <w:p w:rsidR="001A0CB9" w:rsidRPr="00370AE4" w:rsidRDefault="001A0CB9" w:rsidP="0018570B">
            <w:pPr>
              <w:spacing w:after="0" w:line="240" w:lineRule="auto"/>
              <w:rPr>
                <w:rFonts w:cs="Times New Roman"/>
                <w:iCs/>
                <w:sz w:val="24"/>
                <w:szCs w:val="24"/>
                <w:lang w:val="nl-NL"/>
              </w:rPr>
            </w:pPr>
            <w:r w:rsidRPr="00370AE4">
              <w:rPr>
                <w:rFonts w:cs="Times New Roman"/>
                <w:b/>
                <w:iCs/>
                <w:sz w:val="24"/>
                <w:szCs w:val="24"/>
                <w:lang w:val="nl-NL"/>
              </w:rPr>
              <w:t>2. Hoạt động hình thành kiến thức</w:t>
            </w:r>
          </w:p>
          <w:p w:rsidR="001A0CB9" w:rsidRPr="00370AE4" w:rsidRDefault="001A0CB9" w:rsidP="0018570B">
            <w:pPr>
              <w:spacing w:after="0" w:line="240" w:lineRule="auto"/>
              <w:contextualSpacing/>
              <w:jc w:val="both"/>
              <w:rPr>
                <w:rFonts w:cs="Times New Roman"/>
                <w:color w:val="000000"/>
                <w:sz w:val="24"/>
                <w:szCs w:val="24"/>
              </w:rPr>
            </w:pPr>
            <w:r w:rsidRPr="00370AE4">
              <w:rPr>
                <w:rFonts w:cs="Times New Roman"/>
                <w:bCs/>
                <w:color w:val="000000"/>
                <w:sz w:val="24"/>
                <w:szCs w:val="24"/>
              </w:rPr>
              <w:t>a. Mục tiêu: </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vi"/>
              </w:rPr>
              <w:t>- Đọc</w:t>
            </w:r>
            <w:r w:rsidRPr="00370AE4">
              <w:rPr>
                <w:rFonts w:cs="Times New Roman"/>
                <w:sz w:val="24"/>
                <w:szCs w:val="24"/>
              </w:rPr>
              <w:t xml:space="preserve"> </w:t>
            </w:r>
            <w:r w:rsidRPr="00370AE4">
              <w:rPr>
                <w:rFonts w:cs="Times New Roman"/>
                <w:sz w:val="24"/>
                <w:szCs w:val="24"/>
                <w:lang w:val="vi"/>
              </w:rPr>
              <w:t xml:space="preserve">trôi chảy toàn bài. Phát âm đúng các từ ngữ có âm, vần, thanh mà HS địa phương dễ </w:t>
            </w:r>
            <w:r w:rsidRPr="00370AE4">
              <w:rPr>
                <w:rFonts w:cs="Times New Roman"/>
                <w:sz w:val="24"/>
                <w:szCs w:val="24"/>
              </w:rPr>
              <w:t>bị</w:t>
            </w:r>
            <w:r w:rsidRPr="00370AE4">
              <w:rPr>
                <w:rFonts w:cs="Times New Roman"/>
                <w:sz w:val="24"/>
                <w:szCs w:val="24"/>
                <w:lang w:val="vi"/>
              </w:rPr>
              <w:t xml:space="preserve"> sai. Ngắt nghỉ hơi đúng theo các dấu câu và theo nghĩa. </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xml:space="preserve">- </w:t>
            </w:r>
            <w:r w:rsidRPr="00370AE4">
              <w:rPr>
                <w:rFonts w:cs="Times New Roman"/>
                <w:sz w:val="24"/>
                <w:szCs w:val="24"/>
                <w:lang w:val="vi"/>
              </w:rPr>
              <w:t>Hiểu nghĩa của các từ ngữ khó trong bài. Trả lời được các CH về nội dung bài</w:t>
            </w:r>
            <w:r w:rsidRPr="00370AE4">
              <w:rPr>
                <w:rFonts w:cs="Times New Roman"/>
                <w:sz w:val="24"/>
                <w:szCs w:val="24"/>
              </w:rPr>
              <w:t>.</w:t>
            </w:r>
            <w:r w:rsidRPr="00370AE4">
              <w:rPr>
                <w:rFonts w:cs="Times New Roman"/>
                <w:sz w:val="24"/>
                <w:szCs w:val="24"/>
                <w:lang w:val="vi"/>
              </w:rPr>
              <w:t xml:space="preserve"> Hiểu ý nghĩa của bài: </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vi"/>
              </w:rPr>
              <w:t>- Hiểu những chi tiết bất ngờ trong bài, biết chia sẻ suy nghĩ với mọi người</w:t>
            </w:r>
            <w:r w:rsidRPr="00370AE4">
              <w:rPr>
                <w:rFonts w:cs="Times New Roman"/>
                <w:sz w:val="24"/>
                <w:szCs w:val="24"/>
              </w:rPr>
              <w:t>.</w:t>
            </w:r>
          </w:p>
          <w:p w:rsidR="001A0CB9" w:rsidRPr="00370AE4" w:rsidRDefault="001A0CB9" w:rsidP="0018570B">
            <w:pPr>
              <w:spacing w:after="0" w:line="240" w:lineRule="auto"/>
              <w:contextualSpacing/>
              <w:jc w:val="both"/>
              <w:rPr>
                <w:rFonts w:cs="Times New Roman"/>
                <w:bCs/>
                <w:color w:val="000000"/>
                <w:sz w:val="24"/>
                <w:szCs w:val="24"/>
              </w:rPr>
            </w:pPr>
            <w:r w:rsidRPr="00370AE4">
              <w:rPr>
                <w:rFonts w:cs="Times New Roman"/>
                <w:bCs/>
                <w:color w:val="000000"/>
                <w:sz w:val="24"/>
                <w:szCs w:val="24"/>
              </w:rPr>
              <w:t>b. Cách tiến hành:</w:t>
            </w:r>
          </w:p>
        </w:tc>
        <w:tc>
          <w:tcPr>
            <w:tcW w:w="1260" w:type="dxa"/>
            <w:tcBorders>
              <w:top w:val="single" w:sz="4" w:space="0" w:color="auto"/>
              <w:bottom w:val="single" w:sz="4" w:space="0" w:color="auto"/>
            </w:tcBorders>
          </w:tcPr>
          <w:p w:rsidR="001A0CB9" w:rsidRPr="00370AE4" w:rsidRDefault="001A0CB9" w:rsidP="0018570B">
            <w:pPr>
              <w:spacing w:after="0" w:line="240" w:lineRule="auto"/>
              <w:rPr>
                <w:rFonts w:cs="Times New Roman"/>
                <w:b/>
                <w:iCs/>
                <w:sz w:val="24"/>
                <w:szCs w:val="24"/>
                <w:lang w:val="nl-NL"/>
              </w:rPr>
            </w:pPr>
          </w:p>
        </w:tc>
      </w:tr>
      <w:tr w:rsidR="001A0CB9" w:rsidRPr="00370AE4" w:rsidTr="0018570B">
        <w:tc>
          <w:tcPr>
            <w:tcW w:w="540" w:type="dxa"/>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rPr>
            </w:pPr>
          </w:p>
        </w:tc>
        <w:tc>
          <w:tcPr>
            <w:tcW w:w="4950" w:type="dxa"/>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Hoạt động 1: Đọc thành tiếng.</w:t>
            </w:r>
          </w:p>
          <w:p w:rsidR="001A0CB9" w:rsidRPr="00370AE4" w:rsidRDefault="001A0CB9" w:rsidP="0018570B">
            <w:pPr>
              <w:spacing w:after="0" w:line="240" w:lineRule="auto"/>
              <w:ind w:right="-58"/>
              <w:jc w:val="both"/>
              <w:rPr>
                <w:rFonts w:cs="Times New Roman"/>
                <w:sz w:val="24"/>
                <w:szCs w:val="24"/>
              </w:rPr>
            </w:pPr>
            <w:r w:rsidRPr="00370AE4">
              <w:rPr>
                <w:rFonts w:cs="Times New Roman"/>
                <w:sz w:val="24"/>
                <w:szCs w:val="24"/>
              </w:rPr>
              <w:t>- GV đọc mẫu toàn bài: Giọng đọc thong thả, rõ ràng, sinh động. Nhấn giọng ở những từ ngữ mới hoặc khó đối với HS. Giọng đọc chậm rãi ở câu cuối; chú ý  phân biệt lời của nhân vật (vua và Chôm).</w:t>
            </w:r>
          </w:p>
          <w:p w:rsidR="001A0CB9" w:rsidRPr="00370AE4" w:rsidRDefault="001A0CB9" w:rsidP="0018570B">
            <w:pPr>
              <w:spacing w:after="0" w:line="240" w:lineRule="auto"/>
              <w:rPr>
                <w:rFonts w:cs="Times New Roman"/>
                <w:sz w:val="24"/>
                <w:szCs w:val="24"/>
              </w:rPr>
            </w:pPr>
            <w:r w:rsidRPr="00370AE4">
              <w:rPr>
                <w:rFonts w:cs="Times New Roman"/>
                <w:sz w:val="24"/>
                <w:szCs w:val="24"/>
              </w:rPr>
              <w:t>- HD chung cách đọc toàn bài.</w:t>
            </w:r>
          </w:p>
          <w:p w:rsidR="001A0CB9" w:rsidRPr="00370AE4" w:rsidRDefault="001A0CB9" w:rsidP="0018570B">
            <w:pPr>
              <w:spacing w:after="0" w:line="240" w:lineRule="auto"/>
              <w:rPr>
                <w:rFonts w:cs="Times New Roman"/>
                <w:sz w:val="24"/>
                <w:szCs w:val="24"/>
              </w:rPr>
            </w:pPr>
            <w:r w:rsidRPr="00370AE4">
              <w:rPr>
                <w:rFonts w:cs="Times New Roman"/>
                <w:sz w:val="24"/>
                <w:szCs w:val="24"/>
              </w:rPr>
              <w:t>- GV chia đoạn: 4 đoạn</w:t>
            </w:r>
          </w:p>
          <w:p w:rsidR="001A0CB9" w:rsidRPr="00370AE4" w:rsidRDefault="001A0CB9" w:rsidP="0018570B">
            <w:pPr>
              <w:spacing w:after="0" w:line="240" w:lineRule="auto"/>
              <w:rPr>
                <w:rFonts w:eastAsia="Calibri" w:cs="Times New Roman"/>
                <w:kern w:val="2"/>
                <w:sz w:val="24"/>
                <w:szCs w:val="24"/>
                <w:lang w:val="nl-NL"/>
              </w:rPr>
            </w:pPr>
            <w:r w:rsidRPr="00370AE4">
              <w:rPr>
                <w:rFonts w:eastAsia="Calibri" w:cs="Times New Roman"/>
                <w:kern w:val="2"/>
                <w:sz w:val="24"/>
                <w:szCs w:val="24"/>
                <w:lang w:val="nl-NL"/>
              </w:rPr>
              <w:lastRenderedPageBreak/>
              <w:t xml:space="preserve">+Đoạn 1: Từ đầu ... đến bị trừng phạt. </w:t>
            </w:r>
          </w:p>
          <w:p w:rsidR="001A0CB9" w:rsidRPr="00370AE4" w:rsidRDefault="001A0CB9" w:rsidP="0018570B">
            <w:pPr>
              <w:spacing w:after="0" w:line="240" w:lineRule="auto"/>
              <w:rPr>
                <w:rFonts w:eastAsia="Calibri" w:cs="Times New Roman"/>
                <w:kern w:val="2"/>
                <w:sz w:val="24"/>
                <w:szCs w:val="24"/>
                <w:lang w:val="nl-NL"/>
              </w:rPr>
            </w:pPr>
            <w:r w:rsidRPr="00370AE4">
              <w:rPr>
                <w:rFonts w:eastAsia="Calibri" w:cs="Times New Roman"/>
                <w:kern w:val="2"/>
                <w:sz w:val="24"/>
                <w:szCs w:val="24"/>
                <w:lang w:val="nl-NL"/>
              </w:rPr>
              <w:t xml:space="preserve">+Đoạn 2: Tiếp đến .... nảy mầm được. </w:t>
            </w:r>
          </w:p>
          <w:p w:rsidR="001A0CB9" w:rsidRPr="00370AE4" w:rsidRDefault="001A0CB9" w:rsidP="0018570B">
            <w:pPr>
              <w:spacing w:after="0" w:line="240" w:lineRule="auto"/>
              <w:rPr>
                <w:rFonts w:eastAsia="Calibri" w:cs="Times New Roman"/>
                <w:kern w:val="2"/>
                <w:sz w:val="24"/>
                <w:szCs w:val="24"/>
                <w:lang w:val="nl-NL"/>
              </w:rPr>
            </w:pPr>
            <w:r w:rsidRPr="00370AE4">
              <w:rPr>
                <w:rFonts w:eastAsia="Calibri" w:cs="Times New Roman"/>
                <w:kern w:val="2"/>
                <w:sz w:val="24"/>
                <w:szCs w:val="24"/>
                <w:lang w:val="nl-NL"/>
              </w:rPr>
              <w:t xml:space="preserve">+Đoạn 3: Tiếp đến... từ thóc giống của ta. </w:t>
            </w:r>
          </w:p>
          <w:p w:rsidR="001A0CB9" w:rsidRPr="00370AE4" w:rsidRDefault="001A0CB9" w:rsidP="0018570B">
            <w:pPr>
              <w:spacing w:after="0" w:line="240" w:lineRule="auto"/>
              <w:rPr>
                <w:rFonts w:eastAsia="Calibri" w:cs="Times New Roman"/>
                <w:kern w:val="2"/>
                <w:sz w:val="24"/>
                <w:szCs w:val="24"/>
                <w:lang w:val="nl-NL"/>
              </w:rPr>
            </w:pPr>
            <w:r w:rsidRPr="00370AE4">
              <w:rPr>
                <w:rFonts w:eastAsia="Calibri" w:cs="Times New Roman"/>
                <w:kern w:val="2"/>
                <w:sz w:val="24"/>
                <w:szCs w:val="24"/>
                <w:lang w:val="nl-NL"/>
              </w:rPr>
              <w:t>+Đoạn 4 : Phần còn lại.</w:t>
            </w:r>
          </w:p>
          <w:p w:rsidR="001A0CB9" w:rsidRPr="00370AE4" w:rsidRDefault="001A0CB9" w:rsidP="0018570B">
            <w:pPr>
              <w:spacing w:after="0" w:line="240" w:lineRule="auto"/>
              <w:rPr>
                <w:rFonts w:cs="Times New Roman"/>
                <w:sz w:val="24"/>
                <w:szCs w:val="24"/>
              </w:rPr>
            </w:pPr>
            <w:r w:rsidRPr="00370AE4">
              <w:rPr>
                <w:rFonts w:cs="Times New Roman"/>
                <w:sz w:val="24"/>
                <w:szCs w:val="24"/>
              </w:rPr>
              <w:t>- GV gọi HS đọc nối tiếp theo đoạn kết hợp luyện đọc từ khó.</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iCs/>
                <w:sz w:val="24"/>
                <w:szCs w:val="24"/>
              </w:rPr>
              <w:t xml:space="preserve">- </w:t>
            </w:r>
            <w:r w:rsidRPr="00370AE4">
              <w:rPr>
                <w:rFonts w:cs="Times New Roman"/>
                <w:sz w:val="24"/>
                <w:szCs w:val="24"/>
              </w:rPr>
              <w:t>Luyện đọc theo đoạn: GV tổ chức cho HS luyện đọc nối tiếp đoạn theo nhóm 4.</w:t>
            </w:r>
          </w:p>
          <w:p w:rsidR="001A0CB9" w:rsidRPr="00370AE4" w:rsidRDefault="001A0CB9" w:rsidP="0018570B">
            <w:pPr>
              <w:spacing w:after="0" w:line="240" w:lineRule="auto"/>
              <w:rPr>
                <w:rFonts w:cs="Times New Roman"/>
                <w:sz w:val="24"/>
                <w:szCs w:val="24"/>
              </w:rPr>
            </w:pPr>
            <w:r w:rsidRPr="00370AE4">
              <w:rPr>
                <w:rFonts w:cs="Times New Roman"/>
                <w:sz w:val="24"/>
                <w:szCs w:val="24"/>
              </w:rPr>
              <w:t>- GV nhận xét các nhóm.</w:t>
            </w:r>
          </w:p>
          <w:p w:rsidR="001A0CB9" w:rsidRPr="00370AE4" w:rsidRDefault="001A0CB9" w:rsidP="0018570B">
            <w:pPr>
              <w:spacing w:after="0" w:line="240" w:lineRule="auto"/>
              <w:rPr>
                <w:rFonts w:cs="Times New Roman"/>
                <w:sz w:val="24"/>
                <w:szCs w:val="24"/>
              </w:rPr>
            </w:pPr>
            <w:r w:rsidRPr="00370AE4">
              <w:rPr>
                <w:rFonts w:cs="Times New Roman"/>
                <w:sz w:val="24"/>
                <w:szCs w:val="24"/>
              </w:rPr>
              <w:t>- Yêu cầu HS đọc và giải nghĩa từ ngữ ở phần chú giải trong SGK (bệ hạ, sững sờ, dõng dạc, hiền minh)</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- 1 HS năng khiếu đọc toàn bài.</w:t>
            </w:r>
          </w:p>
          <w:p w:rsidR="001A0CB9" w:rsidRPr="00370AE4" w:rsidRDefault="001A0CB9" w:rsidP="0018570B">
            <w:pPr>
              <w:spacing w:after="0" w:line="240" w:lineRule="auto"/>
              <w:rPr>
                <w:rFonts w:cs="Times New Roman"/>
                <w:sz w:val="24"/>
                <w:szCs w:val="24"/>
              </w:rPr>
            </w:pPr>
            <w:r w:rsidRPr="00370AE4">
              <w:rPr>
                <w:rFonts w:cs="Times New Roman"/>
                <w:sz w:val="24"/>
                <w:szCs w:val="24"/>
              </w:rPr>
              <w:t>Hoạt động 2: Đọc hiểu</w:t>
            </w: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GV gọi HS đọc nối tiếp lần lượt 5 câu hỏi trong SGK. </w:t>
            </w:r>
          </w:p>
          <w:p w:rsidR="001A0CB9" w:rsidRPr="00370AE4" w:rsidRDefault="001A0CB9" w:rsidP="0018570B">
            <w:pPr>
              <w:spacing w:after="0" w:line="240" w:lineRule="auto"/>
              <w:rPr>
                <w:rFonts w:cs="Times New Roman"/>
                <w:sz w:val="24"/>
                <w:szCs w:val="24"/>
              </w:rPr>
            </w:pPr>
            <w:r w:rsidRPr="00370AE4">
              <w:rPr>
                <w:rFonts w:cs="Times New Roman"/>
                <w:iCs/>
                <w:sz w:val="24"/>
                <w:szCs w:val="24"/>
              </w:rPr>
              <w:t>- </w:t>
            </w:r>
            <w:r w:rsidRPr="00370AE4">
              <w:rPr>
                <w:rFonts w:cs="Times New Roman"/>
                <w:sz w:val="24"/>
                <w:szCs w:val="24"/>
              </w:rPr>
              <w:t xml:space="preserve">GV giao nhiệm vụ cho HS đọc thầm bài </w:t>
            </w:r>
            <w:r w:rsidRPr="00370AE4">
              <w:rPr>
                <w:rFonts w:cs="Times New Roman"/>
                <w:sz w:val="24"/>
                <w:szCs w:val="24"/>
                <w:lang w:val="vi-VN"/>
              </w:rPr>
              <w:t>đọc</w:t>
            </w:r>
            <w:r w:rsidRPr="00370AE4">
              <w:rPr>
                <w:rFonts w:cs="Times New Roman"/>
                <w:sz w:val="24"/>
                <w:szCs w:val="24"/>
              </w:rPr>
              <w:t xml:space="preserve">, trả lời các câu hỏi tìm hiểu bài. Tổ chức cho HS hoạt động theo kĩ thuật mảnh ghép. </w:t>
            </w: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GV theo dõi, hỗ trợ HS gặp khó khăn và lưu ý rèn cách trả lời đầy đủ câu. </w:t>
            </w:r>
          </w:p>
          <w:p w:rsidR="001A0CB9" w:rsidRPr="00370AE4" w:rsidRDefault="001A0CB9" w:rsidP="0018570B">
            <w:pPr>
              <w:spacing w:after="0" w:line="240" w:lineRule="auto"/>
              <w:rPr>
                <w:rFonts w:cs="Times New Roman"/>
                <w:sz w:val="24"/>
                <w:szCs w:val="24"/>
              </w:rPr>
            </w:pPr>
            <w:r w:rsidRPr="00370AE4">
              <w:rPr>
                <w:rFonts w:cs="Times New Roman"/>
                <w:sz w:val="24"/>
                <w:szCs w:val="24"/>
              </w:rPr>
              <w:t>- Xong, GV mời TBHT lên điều hành các bạn trình bày, báo cáo kết quả.</w:t>
            </w:r>
          </w:p>
          <w:p w:rsidR="001A0CB9" w:rsidRPr="00370AE4" w:rsidRDefault="001A0CB9" w:rsidP="0018570B">
            <w:pPr>
              <w:spacing w:after="0" w:line="240" w:lineRule="auto"/>
              <w:rPr>
                <w:rFonts w:cs="Times New Roman"/>
                <w:sz w:val="24"/>
                <w:szCs w:val="24"/>
              </w:rPr>
            </w:pPr>
            <w:r w:rsidRPr="00370AE4">
              <w:rPr>
                <w:rFonts w:cs="Times New Roman"/>
                <w:sz w:val="24"/>
                <w:szCs w:val="24"/>
              </w:rPr>
              <w:t>- GV nhận xét, đánh giá, khen ngợi động viên HS các nhóm và bổ sung (nếu có). </w:t>
            </w:r>
          </w:p>
          <w:p w:rsidR="001A0CB9" w:rsidRPr="00370AE4" w:rsidRDefault="001A0CB9" w:rsidP="0018570B">
            <w:pPr>
              <w:spacing w:after="0" w:line="240" w:lineRule="auto"/>
              <w:rPr>
                <w:rFonts w:cs="Times New Roman"/>
                <w:sz w:val="24"/>
                <w:szCs w:val="24"/>
              </w:rPr>
            </w:pPr>
            <w:r w:rsidRPr="00370AE4">
              <w:rPr>
                <w:rFonts w:cs="Times New Roman"/>
                <w:sz w:val="24"/>
                <w:szCs w:val="24"/>
              </w:rPr>
              <w:t>+ Nhà vua tìm người nối ngôi bằng cách nào?</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Vì sao đến vụ thu hoạch, cậu bé Chôm không nộp được thóc cho nhà vua ? </w:t>
            </w: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Vì sao mọi người đều sững sờ khi nghe Chôm nói ? </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Nhà vua xử sự thế nào khi nghe Chôm nói ? </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lang w:val="vi-VN"/>
              </w:rPr>
              <w:t xml:space="preserve">+ </w:t>
            </w:r>
            <w:r w:rsidRPr="00370AE4">
              <w:rPr>
                <w:rFonts w:cs="Times New Roman"/>
                <w:sz w:val="24"/>
                <w:szCs w:val="24"/>
              </w:rPr>
              <w:t>Em có tán thành ý kiến “Trung thực là đức tính quý nhất của con người” không? Vì sao?</w:t>
            </w:r>
          </w:p>
          <w:p w:rsidR="001A0CB9" w:rsidRPr="00370AE4" w:rsidRDefault="001A0CB9" w:rsidP="0018570B">
            <w:pPr>
              <w:spacing w:after="0" w:line="240" w:lineRule="auto"/>
              <w:rPr>
                <w:rFonts w:cs="Times New Roman"/>
                <w:sz w:val="24"/>
                <w:szCs w:val="24"/>
              </w:rPr>
            </w:pPr>
            <w:r w:rsidRPr="00370AE4">
              <w:rPr>
                <w:rFonts w:cs="Times New Roman"/>
                <w:sz w:val="24"/>
                <w:szCs w:val="24"/>
              </w:rPr>
              <w:t>GV: Em có suy nghĩ gì về vị vua trong bài học?</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iCs/>
                <w:sz w:val="24"/>
                <w:szCs w:val="24"/>
              </w:rPr>
            </w:pPr>
            <w:r w:rsidRPr="00370AE4">
              <w:rPr>
                <w:rFonts w:cs="Times New Roman"/>
                <w:sz w:val="24"/>
                <w:szCs w:val="24"/>
                <w:lang w:val="vi-VN"/>
              </w:rPr>
              <w:t>- G</w:t>
            </w:r>
            <w:r w:rsidRPr="00370AE4">
              <w:rPr>
                <w:rFonts w:cs="Times New Roman"/>
                <w:sz w:val="24"/>
                <w:szCs w:val="24"/>
              </w:rPr>
              <w:t>V hỏi thêm: </w:t>
            </w:r>
            <w:r w:rsidRPr="00370AE4">
              <w:rPr>
                <w:rFonts w:cs="Times New Roman"/>
                <w:iCs/>
                <w:sz w:val="24"/>
                <w:szCs w:val="24"/>
              </w:rPr>
              <w:t>Qua bài đọc, em hiểu nội dung câu chuyện nói về điều gì?</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lastRenderedPageBreak/>
              <w:t>- GV nhận xét, chốt lại: C</w:t>
            </w:r>
            <w:r w:rsidRPr="00370AE4">
              <w:rPr>
                <w:rFonts w:cs="Times New Roman"/>
                <w:sz w:val="24"/>
                <w:szCs w:val="24"/>
                <w:lang w:val="vi"/>
              </w:rPr>
              <w:t>âu chuyện ca ngợi đức tính trung thực và dũng cảm</w:t>
            </w:r>
            <w:r w:rsidRPr="00370AE4">
              <w:rPr>
                <w:rFonts w:cs="Times New Roman"/>
                <w:sz w:val="24"/>
                <w:szCs w:val="24"/>
              </w:rPr>
              <w:t xml:space="preserve"> của chú bé Chôm</w:t>
            </w:r>
            <w:r w:rsidRPr="00370AE4">
              <w:rPr>
                <w:rFonts w:cs="Times New Roman"/>
                <w:sz w:val="24"/>
                <w:szCs w:val="24"/>
                <w:lang w:val="vi"/>
              </w:rPr>
              <w:t>, xem đó là những</w:t>
            </w:r>
            <w:r w:rsidRPr="00370AE4">
              <w:rPr>
                <w:rFonts w:cs="Times New Roman"/>
                <w:sz w:val="24"/>
                <w:szCs w:val="24"/>
              </w:rPr>
              <w:t xml:space="preserve"> </w:t>
            </w:r>
            <w:r w:rsidRPr="00370AE4">
              <w:rPr>
                <w:rFonts w:cs="Times New Roman"/>
                <w:sz w:val="24"/>
                <w:szCs w:val="24"/>
                <w:lang w:val="vi"/>
              </w:rPr>
              <w:t>đức tính quý nhất của con người, các bạn nhỏ rất cần rèn luyện để có được lòng trung thực và thần dũng cảm.</w:t>
            </w:r>
          </w:p>
        </w:tc>
        <w:tc>
          <w:tcPr>
            <w:tcW w:w="3330" w:type="dxa"/>
            <w:gridSpan w:val="2"/>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widowControl w:val="0"/>
              <w:spacing w:after="0" w:line="240" w:lineRule="auto"/>
              <w:jc w:val="both"/>
              <w:rPr>
                <w:rFonts w:cs="Times New Roman"/>
                <w:sz w:val="24"/>
                <w:szCs w:val="24"/>
                <w:lang w:val="nl-NL"/>
              </w:rPr>
            </w:pPr>
            <w:r w:rsidRPr="00370AE4">
              <w:rPr>
                <w:rFonts w:cs="Times New Roman"/>
                <w:sz w:val="24"/>
                <w:szCs w:val="24"/>
                <w:lang w:val="nl-NL"/>
              </w:rPr>
              <w:t>- HS lắng nghe kết hợp theo dõi trong SGK.</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 HS lắng nghe cách đọc.</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 Theo dõi</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jc w:val="both"/>
              <w:rPr>
                <w:rFonts w:cs="Times New Roman"/>
                <w:sz w:val="24"/>
                <w:szCs w:val="24"/>
                <w:lang w:val="nl-NL"/>
              </w:rPr>
            </w:pPr>
            <w:r w:rsidRPr="00370AE4">
              <w:rPr>
                <w:rFonts w:cs="Times New Roman"/>
                <w:sz w:val="24"/>
                <w:szCs w:val="24"/>
                <w:lang w:val="nl-NL"/>
              </w:rPr>
              <w:t xml:space="preserve">- HS đọc nối tiếp theo đoạn kết hợp phát hiện và luyện đọc từ khó (Chẳng hạn: </w:t>
            </w:r>
            <w:r w:rsidRPr="00370AE4">
              <w:rPr>
                <w:rFonts w:cs="Times New Roman"/>
                <w:sz w:val="24"/>
                <w:szCs w:val="24"/>
              </w:rPr>
              <w:t>lệnh, truyền ngôi, kinh thành, sững sờ, …</w:t>
            </w:r>
            <w:r w:rsidRPr="00370AE4">
              <w:rPr>
                <w:rFonts w:cs="Times New Roman"/>
                <w:sz w:val="24"/>
                <w:szCs w:val="24"/>
                <w:lang w:val="nl-NL"/>
              </w:rPr>
              <w:t>)</w:t>
            </w:r>
          </w:p>
          <w:p w:rsidR="001A0CB9" w:rsidRPr="00370AE4" w:rsidRDefault="001A0CB9" w:rsidP="0018570B">
            <w:pPr>
              <w:spacing w:after="0" w:line="240" w:lineRule="auto"/>
              <w:rPr>
                <w:rFonts w:cs="Times New Roman"/>
                <w:sz w:val="24"/>
                <w:szCs w:val="24"/>
              </w:rPr>
            </w:pPr>
            <w:r w:rsidRPr="00370AE4">
              <w:rPr>
                <w:rFonts w:cs="Times New Roman"/>
                <w:sz w:val="24"/>
                <w:szCs w:val="24"/>
              </w:rPr>
              <w:t>- HS luyện đọc theo nhóm 4 (CN – N).</w:t>
            </w:r>
          </w:p>
          <w:p w:rsidR="001A0CB9" w:rsidRPr="00370AE4" w:rsidRDefault="001A0CB9" w:rsidP="0018570B">
            <w:pPr>
              <w:spacing w:after="0" w:line="240" w:lineRule="auto"/>
              <w:rPr>
                <w:rFonts w:cs="Times New Roman"/>
                <w:sz w:val="24"/>
                <w:szCs w:val="24"/>
              </w:rPr>
            </w:pPr>
            <w:r w:rsidRPr="00370AE4">
              <w:rPr>
                <w:rFonts w:cs="Times New Roman"/>
                <w:sz w:val="24"/>
                <w:szCs w:val="24"/>
              </w:rPr>
              <w:t>- 2 nhóm thi đọc trước lớp. Cả lớp theo dõi, nhận xét bạn đọc.</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Hỏi đáp phần chú giải trong SGK theo cặp đôi. Phát hiện và giải  nghĩa thêm 1 số từ khác (nếu có). VD: thúng: dụng cụ đan bằng tre, nứa ngày xưa thường dùng để đựng thóc. Truyền ngôi: nhường lại ngôi vua cho người kế tiếp.</w:t>
            </w:r>
          </w:p>
          <w:p w:rsidR="001A0CB9" w:rsidRPr="00370AE4" w:rsidRDefault="001A0CB9" w:rsidP="0018570B">
            <w:pPr>
              <w:spacing w:after="0" w:line="240" w:lineRule="auto"/>
              <w:rPr>
                <w:rFonts w:cs="Times New Roman"/>
                <w:sz w:val="24"/>
                <w:szCs w:val="24"/>
              </w:rPr>
            </w:pPr>
            <w:r w:rsidRPr="00370AE4">
              <w:rPr>
                <w:rFonts w:cs="Times New Roman"/>
                <w:sz w:val="24"/>
                <w:szCs w:val="24"/>
              </w:rPr>
              <w:t>- Lớp theo dõi, đọc thầm.</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- 5 HS đọc tiếp nối 5 câu hỏi; các HS khác lắng nghe, đọc thầm theo.</w:t>
            </w:r>
          </w:p>
          <w:p w:rsidR="001A0CB9" w:rsidRPr="00370AE4" w:rsidRDefault="001A0CB9" w:rsidP="0018570B">
            <w:pPr>
              <w:spacing w:after="0" w:line="240" w:lineRule="auto"/>
              <w:rPr>
                <w:rFonts w:cs="Times New Roman"/>
                <w:sz w:val="24"/>
                <w:szCs w:val="24"/>
              </w:rPr>
            </w:pPr>
            <w:r w:rsidRPr="00370AE4">
              <w:rPr>
                <w:rFonts w:cs="Times New Roman"/>
                <w:sz w:val="24"/>
                <w:szCs w:val="24"/>
              </w:rPr>
              <w:t>- HS nghe và làm việc theo N mảnh ghép:</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V1: Cá nhân đọc thầm trong SGK theo và trả lời câu hỏi của nhóm mình.</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V2: Thảo luận nhóm chuyên sâu</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V3: Làm việc theo N mảnh ghép</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nl-NL"/>
              </w:rPr>
              <w:t>V4: Chia sẻ trước lớp: TBHT điều hành các bạn chia sẻ. Lớp</w:t>
            </w:r>
            <w:r w:rsidRPr="00370AE4">
              <w:rPr>
                <w:rFonts w:cs="Times New Roman"/>
                <w:sz w:val="24"/>
                <w:szCs w:val="24"/>
                <w:lang w:val="vi-VN"/>
              </w:rPr>
              <w:t xml:space="preserve"> </w:t>
            </w:r>
            <w:r w:rsidRPr="00370AE4">
              <w:rPr>
                <w:rFonts w:cs="Times New Roman"/>
                <w:sz w:val="24"/>
                <w:szCs w:val="24"/>
              </w:rPr>
              <w:t xml:space="preserve">theo dõi, </w:t>
            </w:r>
            <w:r w:rsidRPr="00370AE4">
              <w:rPr>
                <w:rFonts w:cs="Times New Roman"/>
                <w:sz w:val="24"/>
                <w:szCs w:val="24"/>
                <w:lang w:val="vi-VN"/>
              </w:rPr>
              <w:t>nhận xét</w:t>
            </w:r>
            <w:r w:rsidRPr="00370AE4">
              <w:rPr>
                <w:rFonts w:cs="Times New Roman"/>
                <w:sz w:val="24"/>
                <w:szCs w:val="24"/>
              </w:rPr>
              <w:t xml:space="preserve"> và</w:t>
            </w:r>
            <w:r w:rsidRPr="00370AE4">
              <w:rPr>
                <w:rFonts w:cs="Times New Roman"/>
                <w:sz w:val="24"/>
                <w:szCs w:val="24"/>
                <w:lang w:val="vi-VN"/>
              </w:rPr>
              <w:t xml:space="preserve"> bổ sung</w:t>
            </w:r>
            <w:r w:rsidRPr="00370AE4">
              <w:rPr>
                <w:rFonts w:cs="Times New Roman"/>
                <w:sz w:val="24"/>
                <w:szCs w:val="24"/>
              </w:rPr>
              <w:t>.</w:t>
            </w:r>
          </w:p>
          <w:p w:rsidR="001A0CB9" w:rsidRPr="00370AE4" w:rsidRDefault="001A0CB9" w:rsidP="0018570B">
            <w:pPr>
              <w:spacing w:after="0" w:line="240" w:lineRule="auto"/>
              <w:rPr>
                <w:rFonts w:cs="Times New Roman"/>
                <w:sz w:val="24"/>
                <w:szCs w:val="24"/>
              </w:rPr>
            </w:pPr>
            <w:r w:rsidRPr="00370AE4">
              <w:rPr>
                <w:rFonts w:cs="Times New Roman"/>
                <w:sz w:val="24"/>
                <w:szCs w:val="24"/>
              </w:rPr>
              <w:t>- Theo dõi</w:t>
            </w:r>
          </w:p>
          <w:p w:rsidR="001A0CB9" w:rsidRPr="00370AE4" w:rsidRDefault="001A0CB9" w:rsidP="0018570B">
            <w:pPr>
              <w:spacing w:after="0" w:line="240" w:lineRule="auto"/>
              <w:rPr>
                <w:rFonts w:cs="Times New Roman"/>
                <w:sz w:val="24"/>
                <w:szCs w:val="24"/>
              </w:rPr>
            </w:pPr>
            <w:r w:rsidRPr="00370AE4">
              <w:rPr>
                <w:rFonts w:cs="Times New Roman"/>
                <w:sz w:val="24"/>
                <w:szCs w:val="24"/>
              </w:rPr>
              <w:t>Dự kiến kết quả chia sẻ:</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vi-VN"/>
              </w:rPr>
              <w:t>+</w:t>
            </w:r>
            <w:r w:rsidRPr="00370AE4">
              <w:rPr>
                <w:rFonts w:cs="Times New Roman"/>
                <w:sz w:val="24"/>
                <w:szCs w:val="24"/>
              </w:rPr>
              <w:t xml:space="preserve"> Nhà vua tìm người nối ngôi bằng cách ra lệnh phát cho mỗi người dân một thúng thóc về gieo trồng và giao</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hẹn: Ai thu được nhiều thóc nhất sẽ được truyền ngôi, ai không có thóc nộp sẽ bị trừng phạt.</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vi-VN"/>
              </w:rPr>
              <w:t>+</w:t>
            </w:r>
            <w:r w:rsidRPr="00370AE4">
              <w:rPr>
                <w:rFonts w:cs="Times New Roman"/>
                <w:sz w:val="24"/>
                <w:szCs w:val="24"/>
              </w:rPr>
              <w:t> Vì cậu bé dốc công chăm sóc mà thóc vẫn chẳng nẩy mầm.</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lang w:val="vi-VN"/>
              </w:rPr>
              <w:t xml:space="preserve">+ </w:t>
            </w:r>
            <w:r w:rsidRPr="00370AE4">
              <w:rPr>
                <w:rFonts w:cs="Times New Roman"/>
                <w:sz w:val="24"/>
                <w:szCs w:val="24"/>
              </w:rPr>
              <w:t>Vì mọi người không dám nói ra sự thật; khi thấy Chôm nói ra sự thật, mọi người lo lắng, sợ Chôm bị nhà vua trừng phạt.</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lastRenderedPageBreak/>
              <w:t>+ Nhà vua đỡ Chôm dậy và nói cho mọi người biết sự thật là ông đã cho luộc kĩ thóc rồi nên thóc không thể nảy mầm được. Vua khen ngợi Chôm là người trung thực, dũng cảm; quyết định truyền ngôi cho Chôm.</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HS nói theo suy nghĩ cá nhân. VD: Em tán thành vì người trung thực luôn luôn được tín nhiệm và làm nhiều việc tốt, …</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Đó là một vị vua rất hiền minh, sáng suốt. Ông đề cao đức tính trung thực và dũng cảm. Ông đã dạy cho rất nhiều người dân của ông bài học về lòng trung thực.</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rPr>
              <w:t>- HS suy nghĩ, trả lời:</w:t>
            </w:r>
            <w:r w:rsidRPr="00370AE4">
              <w:rPr>
                <w:rFonts w:cs="Times New Roman"/>
                <w:sz w:val="24"/>
                <w:szCs w:val="24"/>
                <w:lang w:val="vi"/>
              </w:rPr>
              <w:t xml:space="preserve"> </w:t>
            </w:r>
            <w:r w:rsidRPr="00370AE4">
              <w:rPr>
                <w:rFonts w:cs="Times New Roman"/>
                <w:sz w:val="24"/>
                <w:szCs w:val="24"/>
                <w:lang w:val="nl-NL"/>
              </w:rPr>
              <w:t>Câu chuyện ca ngợi chú bé Chôm trung thực, dũng cảm, dám nói lên sự thật.</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rPr>
            </w:pPr>
            <w:r w:rsidRPr="00370AE4">
              <w:rPr>
                <w:rFonts w:cs="Times New Roman"/>
                <w:sz w:val="24"/>
                <w:szCs w:val="24"/>
              </w:rPr>
              <w:t>- Lắng nghe</w:t>
            </w:r>
          </w:p>
        </w:tc>
        <w:tc>
          <w:tcPr>
            <w:tcW w:w="1260" w:type="dxa"/>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HS đọc các từ khó</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Đọc giải nghĩa từ/SGK</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HSTL thành câu</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tc>
      </w:tr>
      <w:tr w:rsidR="001A0CB9" w:rsidRPr="00370AE4" w:rsidTr="0018570B">
        <w:tc>
          <w:tcPr>
            <w:tcW w:w="540" w:type="dxa"/>
            <w:tcBorders>
              <w:top w:val="dashed" w:sz="4" w:space="0" w:color="auto"/>
              <w:bottom w:val="dashed" w:sz="4" w:space="0" w:color="auto"/>
            </w:tcBorders>
          </w:tcPr>
          <w:p w:rsidR="001A0CB9" w:rsidRPr="00370AE4" w:rsidRDefault="001A0CB9" w:rsidP="0018570B">
            <w:pPr>
              <w:spacing w:after="0" w:line="240" w:lineRule="auto"/>
              <w:rPr>
                <w:rFonts w:cs="Times New Roman"/>
                <w:b/>
                <w:sz w:val="24"/>
                <w:szCs w:val="24"/>
                <w:lang w:val="nl-NL"/>
              </w:rPr>
            </w:pPr>
            <w:r w:rsidRPr="00370AE4">
              <w:rPr>
                <w:rFonts w:cs="Times New Roman"/>
                <w:b/>
                <w:sz w:val="24"/>
                <w:szCs w:val="24"/>
                <w:lang w:val="nl-NL"/>
              </w:rPr>
              <w:lastRenderedPageBreak/>
              <w:t>15’</w:t>
            </w:r>
          </w:p>
        </w:tc>
        <w:tc>
          <w:tcPr>
            <w:tcW w:w="9540" w:type="dxa"/>
            <w:gridSpan w:val="4"/>
            <w:tcBorders>
              <w:top w:val="dashed" w:sz="4" w:space="0" w:color="auto"/>
              <w:bottom w:val="dashed" w:sz="4" w:space="0" w:color="auto"/>
            </w:tcBorders>
          </w:tcPr>
          <w:p w:rsidR="001A0CB9" w:rsidRPr="00370AE4" w:rsidRDefault="001A0CB9" w:rsidP="0018570B">
            <w:pPr>
              <w:spacing w:after="0" w:line="240" w:lineRule="auto"/>
              <w:rPr>
                <w:rFonts w:cs="Times New Roman"/>
                <w:sz w:val="24"/>
                <w:szCs w:val="24"/>
                <w:lang w:val="nl-NL"/>
              </w:rPr>
            </w:pPr>
            <w:r w:rsidRPr="00370AE4">
              <w:rPr>
                <w:rFonts w:cs="Times New Roman"/>
                <w:b/>
                <w:sz w:val="24"/>
                <w:szCs w:val="24"/>
                <w:lang w:val="nl-NL"/>
              </w:rPr>
              <w:t>3. Hoạt động luyện tập, thực hành</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a.Mục tiêu:</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Luyện đọc</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 xml:space="preserve">- Đọc được </w:t>
            </w:r>
            <w:r w:rsidRPr="00370AE4">
              <w:rPr>
                <w:rFonts w:cs="Times New Roman"/>
                <w:sz w:val="24"/>
                <w:szCs w:val="24"/>
                <w:lang w:val="vi-VN"/>
              </w:rPr>
              <w:t xml:space="preserve">đoạn </w:t>
            </w:r>
            <w:r w:rsidRPr="00370AE4">
              <w:rPr>
                <w:rFonts w:cs="Times New Roman"/>
                <w:sz w:val="24"/>
                <w:szCs w:val="24"/>
              </w:rPr>
              <w:t>1+2 của bài.</w:t>
            </w:r>
          </w:p>
          <w:p w:rsidR="001A0CB9" w:rsidRPr="00370AE4" w:rsidRDefault="001A0CB9" w:rsidP="0018570B">
            <w:pPr>
              <w:spacing w:after="0" w:line="240" w:lineRule="auto"/>
              <w:contextualSpacing/>
              <w:jc w:val="both"/>
              <w:rPr>
                <w:rFonts w:cs="Times New Roman"/>
                <w:bCs/>
                <w:color w:val="000000"/>
                <w:sz w:val="24"/>
                <w:szCs w:val="24"/>
              </w:rPr>
            </w:pPr>
            <w:r w:rsidRPr="00370AE4">
              <w:rPr>
                <w:rFonts w:cs="Times New Roman"/>
                <w:bCs/>
                <w:color w:val="000000"/>
                <w:sz w:val="24"/>
                <w:szCs w:val="24"/>
              </w:rPr>
              <w:t>b. Cách tiến hành:</w:t>
            </w:r>
          </w:p>
          <w:p w:rsidR="001A0CB9" w:rsidRPr="00370AE4" w:rsidRDefault="001A0CB9" w:rsidP="0018570B">
            <w:pPr>
              <w:spacing w:after="0" w:line="240" w:lineRule="auto"/>
              <w:rPr>
                <w:rFonts w:cs="Times New Roman"/>
                <w:sz w:val="24"/>
                <w:szCs w:val="24"/>
              </w:rPr>
            </w:pPr>
            <w:r w:rsidRPr="00370AE4">
              <w:rPr>
                <w:rFonts w:cs="Times New Roman"/>
                <w:sz w:val="24"/>
                <w:szCs w:val="24"/>
              </w:rPr>
              <w:t xml:space="preserve">- GV hướng dẫn HS đọc </w:t>
            </w:r>
            <w:r w:rsidRPr="00370AE4">
              <w:rPr>
                <w:rFonts w:cs="Times New Roman"/>
                <w:sz w:val="24"/>
                <w:szCs w:val="24"/>
                <w:lang w:val="vi-VN"/>
              </w:rPr>
              <w:t xml:space="preserve">đoạn </w:t>
            </w:r>
            <w:r w:rsidRPr="00370AE4">
              <w:rPr>
                <w:rFonts w:cs="Times New Roman"/>
                <w:sz w:val="24"/>
                <w:szCs w:val="24"/>
              </w:rPr>
              <w:t>1+2 trôi chảy, lưu loát, ngắt nghỉ phù hợp</w:t>
            </w:r>
          </w:p>
          <w:p w:rsidR="001A0CB9" w:rsidRPr="00370AE4" w:rsidRDefault="001A0CB9" w:rsidP="0018570B">
            <w:pPr>
              <w:pStyle w:val="NormalWeb"/>
              <w:spacing w:before="0" w:beforeAutospacing="0" w:after="0" w:afterAutospacing="0"/>
              <w:ind w:left="48" w:right="48"/>
              <w:jc w:val="both"/>
              <w:rPr>
                <w:color w:val="000000"/>
              </w:rPr>
            </w:pPr>
            <w:r w:rsidRPr="00370AE4">
              <w:rPr>
                <w:color w:val="000000"/>
              </w:rPr>
              <w:t xml:space="preserve">        Ngày xưa/ có một ông vua cao tuổi muốn tìm người nối ngôi.// Vua ra lệnh/ phát cho mỗi người dân một thúng thóc về gieo trồng/ và giao hẹn:/ ai thu được nhiều thóc nhất  sẽ được truyền ngôi/, ai không có thóc nộp sẽ bị trừng phạt.//             +</w:t>
            </w:r>
          </w:p>
          <w:p w:rsidR="001A0CB9" w:rsidRPr="00370AE4" w:rsidRDefault="001A0CB9" w:rsidP="0018570B">
            <w:pPr>
              <w:pStyle w:val="NormalWeb"/>
              <w:spacing w:before="0" w:beforeAutospacing="0" w:after="0" w:afterAutospacing="0"/>
              <w:ind w:left="48" w:right="48"/>
              <w:jc w:val="both"/>
              <w:rPr>
                <w:color w:val="000000"/>
              </w:rPr>
            </w:pPr>
            <w:r w:rsidRPr="00370AE4">
              <w:rPr>
                <w:color w:val="000000"/>
              </w:rPr>
              <w:t xml:space="preserve">       Có chú bé mồ côi tên là Chôm nhận thóc về,/ dốc công chăm sóc/ mà thóc vẫn chẳng nảy mầm.//         </w:t>
            </w:r>
          </w:p>
          <w:p w:rsidR="001A0CB9" w:rsidRPr="00370AE4" w:rsidRDefault="001A0CB9" w:rsidP="0018570B">
            <w:pPr>
              <w:pStyle w:val="NormalWeb"/>
              <w:spacing w:before="0" w:beforeAutospacing="0" w:after="0" w:afterAutospacing="0"/>
              <w:ind w:left="48" w:right="48"/>
              <w:jc w:val="both"/>
              <w:rPr>
                <w:color w:val="000000"/>
              </w:rPr>
            </w:pPr>
            <w:r w:rsidRPr="00370AE4">
              <w:rPr>
                <w:color w:val="000000"/>
              </w:rPr>
              <w:t xml:space="preserve">       Đến vụ thu hoạch,/ mọi người nô nức chở thóc về kinh thành/ nộp cho nhà vua//. Chôm lo lắng đến trước nhà vua,/ quỳ tâu://</w:t>
            </w:r>
          </w:p>
          <w:p w:rsidR="001A0CB9" w:rsidRPr="00370AE4" w:rsidRDefault="001A0CB9" w:rsidP="0018570B">
            <w:pPr>
              <w:spacing w:after="0" w:line="240" w:lineRule="auto"/>
              <w:rPr>
                <w:rFonts w:cs="Times New Roman"/>
                <w:b/>
                <w:sz w:val="24"/>
                <w:szCs w:val="24"/>
                <w:lang w:val="nl-NL"/>
              </w:rPr>
            </w:pPr>
            <w:r w:rsidRPr="00370AE4">
              <w:rPr>
                <w:rFonts w:cs="Times New Roman"/>
                <w:color w:val="000000"/>
                <w:sz w:val="24"/>
                <w:szCs w:val="24"/>
              </w:rPr>
              <w:t xml:space="preserve">       - Tâu Bệ hạ!// Con không làm sao cho thóc nảy mầm được.//     </w:t>
            </w:r>
          </w:p>
        </w:tc>
      </w:tr>
      <w:tr w:rsidR="001A0CB9" w:rsidRPr="00370AE4" w:rsidTr="0018570B">
        <w:tc>
          <w:tcPr>
            <w:tcW w:w="540" w:type="dxa"/>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rPr>
            </w:pPr>
          </w:p>
        </w:tc>
        <w:tc>
          <w:tcPr>
            <w:tcW w:w="9540" w:type="dxa"/>
            <w:gridSpan w:val="4"/>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rPr>
            </w:pPr>
            <w:r w:rsidRPr="00370AE4">
              <w:rPr>
                <w:rFonts w:cs="Times New Roman"/>
                <w:sz w:val="24"/>
                <w:szCs w:val="24"/>
              </w:rPr>
              <w:t>- Tổ chức cho HS luyện đọc theo nhóm bàn.</w:t>
            </w:r>
          </w:p>
          <w:p w:rsidR="001A0CB9" w:rsidRPr="00370AE4" w:rsidRDefault="001A0CB9" w:rsidP="0018570B">
            <w:pPr>
              <w:spacing w:after="0" w:line="240" w:lineRule="auto"/>
              <w:rPr>
                <w:rFonts w:cs="Times New Roman"/>
                <w:sz w:val="24"/>
                <w:szCs w:val="24"/>
              </w:rPr>
            </w:pPr>
            <w:r w:rsidRPr="00370AE4">
              <w:rPr>
                <w:rFonts w:cs="Times New Roman"/>
                <w:sz w:val="24"/>
                <w:szCs w:val="24"/>
              </w:rPr>
              <w:t>- Tổ chức cho HS thi đọc trước lớp.</w:t>
            </w: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rPr>
              <w:t>- GV nhận xét HS</w:t>
            </w:r>
            <w:r w:rsidRPr="00370AE4">
              <w:rPr>
                <w:rFonts w:cs="Times New Roman"/>
                <w:sz w:val="24"/>
                <w:szCs w:val="24"/>
                <w:lang w:val="vi-VN"/>
              </w:rPr>
              <w:t xml:space="preserve"> đọc bài</w:t>
            </w:r>
            <w:r w:rsidRPr="00370AE4">
              <w:rPr>
                <w:rFonts w:cs="Times New Roman"/>
                <w:sz w:val="24"/>
                <w:szCs w:val="24"/>
              </w:rPr>
              <w:t>, tuyên dương, khích lệ HS.</w:t>
            </w:r>
          </w:p>
        </w:tc>
      </w:tr>
      <w:tr w:rsidR="001A0CB9" w:rsidRPr="00370AE4" w:rsidTr="0018570B">
        <w:tc>
          <w:tcPr>
            <w:tcW w:w="540" w:type="dxa"/>
            <w:tcBorders>
              <w:top w:val="single" w:sz="4" w:space="0" w:color="auto"/>
              <w:bottom w:val="single" w:sz="4" w:space="0" w:color="auto"/>
            </w:tcBorders>
          </w:tcPr>
          <w:p w:rsidR="001A0CB9" w:rsidRPr="00370AE4" w:rsidRDefault="001A0CB9" w:rsidP="0018570B">
            <w:pPr>
              <w:spacing w:after="0" w:line="240" w:lineRule="auto"/>
              <w:rPr>
                <w:rFonts w:cs="Times New Roman"/>
                <w:iCs/>
                <w:sz w:val="24"/>
                <w:szCs w:val="24"/>
              </w:rPr>
            </w:pPr>
            <w:r w:rsidRPr="00370AE4">
              <w:rPr>
                <w:rFonts w:cs="Times New Roman"/>
                <w:iCs/>
                <w:sz w:val="24"/>
                <w:szCs w:val="24"/>
              </w:rPr>
              <w:t>6’</w:t>
            </w:r>
          </w:p>
        </w:tc>
        <w:tc>
          <w:tcPr>
            <w:tcW w:w="5670" w:type="dxa"/>
            <w:gridSpan w:val="2"/>
            <w:tcBorders>
              <w:top w:val="single" w:sz="4" w:space="0" w:color="auto"/>
              <w:bottom w:val="single" w:sz="4" w:space="0" w:color="auto"/>
            </w:tcBorders>
          </w:tcPr>
          <w:p w:rsidR="001A0CB9" w:rsidRPr="00370AE4" w:rsidRDefault="001A0CB9" w:rsidP="0018570B">
            <w:pPr>
              <w:spacing w:after="0" w:line="240" w:lineRule="auto"/>
              <w:rPr>
                <w:rFonts w:cs="Times New Roman"/>
                <w:b/>
                <w:iCs/>
                <w:sz w:val="24"/>
                <w:szCs w:val="24"/>
              </w:rPr>
            </w:pPr>
            <w:r w:rsidRPr="00370AE4">
              <w:rPr>
                <w:rFonts w:cs="Times New Roman"/>
                <w:b/>
                <w:iCs/>
                <w:sz w:val="24"/>
                <w:szCs w:val="24"/>
              </w:rPr>
              <w:t>4. Hoạt động vận dụng, trải nghiệm</w:t>
            </w:r>
          </w:p>
          <w:p w:rsidR="001A0CB9" w:rsidRPr="00370AE4" w:rsidRDefault="001A0CB9" w:rsidP="0018570B">
            <w:pPr>
              <w:spacing w:after="0" w:line="240" w:lineRule="auto"/>
              <w:rPr>
                <w:rFonts w:cs="Times New Roman"/>
                <w:iCs/>
                <w:sz w:val="24"/>
                <w:szCs w:val="24"/>
              </w:rPr>
            </w:pPr>
            <w:r w:rsidRPr="00370AE4">
              <w:rPr>
                <w:rFonts w:cs="Times New Roman"/>
                <w:iCs/>
                <w:sz w:val="24"/>
                <w:szCs w:val="24"/>
                <w:lang w:val="vi-VN"/>
              </w:rPr>
              <w:t xml:space="preserve">+ </w:t>
            </w:r>
            <w:r w:rsidRPr="00370AE4">
              <w:rPr>
                <w:rFonts w:cs="Times New Roman"/>
                <w:iCs/>
                <w:sz w:val="24"/>
                <w:szCs w:val="24"/>
              </w:rPr>
              <w:t>Qua bài đọc, em học tập điều gì? Em đã làm được những gì?</w:t>
            </w:r>
          </w:p>
          <w:p w:rsidR="001A0CB9" w:rsidRPr="00370AE4" w:rsidRDefault="001A0CB9" w:rsidP="0018570B">
            <w:pPr>
              <w:spacing w:after="0" w:line="240" w:lineRule="auto"/>
              <w:rPr>
                <w:rFonts w:cs="Times New Roman"/>
                <w:iCs/>
                <w:sz w:val="24"/>
                <w:szCs w:val="24"/>
              </w:rPr>
            </w:pPr>
            <w:r w:rsidRPr="00370AE4">
              <w:rPr>
                <w:rFonts w:cs="Times New Roman"/>
                <w:iCs/>
                <w:sz w:val="24"/>
                <w:szCs w:val="24"/>
              </w:rPr>
              <w:t>+ Theo em, lòng dũng cảm và sự trung thực của người HS trong học tập được thể hiện qua những việc làm nào?</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 Nhận xét, tuyên dương HS trả lời đúng.</w:t>
            </w:r>
          </w:p>
          <w:p w:rsidR="001A0CB9" w:rsidRPr="00370AE4" w:rsidRDefault="001A0CB9" w:rsidP="0018570B">
            <w:pPr>
              <w:spacing w:after="0" w:line="240" w:lineRule="auto"/>
              <w:rPr>
                <w:rFonts w:cs="Times New Roman"/>
                <w:sz w:val="24"/>
                <w:szCs w:val="24"/>
              </w:rPr>
            </w:pPr>
          </w:p>
          <w:p w:rsidR="001A0CB9" w:rsidRPr="00370AE4" w:rsidRDefault="001A0CB9" w:rsidP="0018570B">
            <w:pPr>
              <w:spacing w:after="0" w:line="240" w:lineRule="auto"/>
              <w:rPr>
                <w:rFonts w:cs="Times New Roman"/>
                <w:sz w:val="24"/>
                <w:szCs w:val="24"/>
                <w:lang w:val="vi"/>
              </w:rPr>
            </w:pPr>
            <w:r w:rsidRPr="00370AE4">
              <w:rPr>
                <w:rFonts w:cs="Times New Roman"/>
                <w:sz w:val="24"/>
                <w:szCs w:val="24"/>
              </w:rPr>
              <w:sym w:font="Wingdings" w:char="F0E0"/>
            </w:r>
            <w:r w:rsidRPr="00370AE4">
              <w:rPr>
                <w:rFonts w:cs="Times New Roman"/>
                <w:sz w:val="24"/>
                <w:szCs w:val="24"/>
              </w:rPr>
              <w:t>Chốt (GDHS): Là HS, chúng ta cần phải trung thực trong học tập và cuộc sống; dũng cảm nhận lỗi và sửa lỗi</w:t>
            </w:r>
            <w:r w:rsidRPr="00370AE4">
              <w:rPr>
                <w:rFonts w:cs="Times New Roman"/>
                <w:sz w:val="24"/>
                <w:szCs w:val="24"/>
                <w:lang w:val="vi"/>
              </w:rPr>
              <w:t>.</w:t>
            </w:r>
          </w:p>
          <w:p w:rsidR="001A0CB9" w:rsidRPr="00370AE4" w:rsidRDefault="001A0CB9" w:rsidP="0018570B">
            <w:pPr>
              <w:spacing w:after="0" w:line="240" w:lineRule="auto"/>
              <w:rPr>
                <w:rFonts w:cs="Times New Roman"/>
                <w:sz w:val="24"/>
                <w:szCs w:val="24"/>
                <w:lang w:val="nl-NL"/>
              </w:rPr>
            </w:pPr>
          </w:p>
        </w:tc>
        <w:tc>
          <w:tcPr>
            <w:tcW w:w="3870" w:type="dxa"/>
            <w:gridSpan w:val="2"/>
            <w:tcBorders>
              <w:top w:val="single" w:sz="4" w:space="0" w:color="auto"/>
              <w:bottom w:val="single" w:sz="4" w:space="0" w:color="auto"/>
            </w:tcBorders>
          </w:tcPr>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 xml:space="preserve">-HS TL </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-Phát biểu qua quá trình học tập</w:t>
            </w: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p>
          <w:p w:rsidR="001A0CB9" w:rsidRPr="00370AE4" w:rsidRDefault="001A0CB9" w:rsidP="0018570B">
            <w:pPr>
              <w:spacing w:after="0" w:line="240" w:lineRule="auto"/>
              <w:rPr>
                <w:rFonts w:cs="Times New Roman"/>
                <w:sz w:val="24"/>
                <w:szCs w:val="24"/>
                <w:lang w:val="nl-NL"/>
              </w:rPr>
            </w:pPr>
            <w:r w:rsidRPr="00370AE4">
              <w:rPr>
                <w:rFonts w:cs="Times New Roman"/>
                <w:sz w:val="24"/>
                <w:szCs w:val="24"/>
                <w:lang w:val="nl-NL"/>
              </w:rPr>
              <w:t>-Lắng nghe, ghi nhớ</w:t>
            </w:r>
          </w:p>
        </w:tc>
      </w:tr>
      <w:tr w:rsidR="001A0CB9" w:rsidRPr="00370AE4" w:rsidTr="0018570B">
        <w:tc>
          <w:tcPr>
            <w:tcW w:w="540" w:type="dxa"/>
            <w:tcBorders>
              <w:top w:val="dashed" w:sz="4" w:space="0" w:color="auto"/>
            </w:tcBorders>
          </w:tcPr>
          <w:p w:rsidR="001A0CB9" w:rsidRPr="00370AE4" w:rsidRDefault="001A0CB9" w:rsidP="0018570B">
            <w:pPr>
              <w:spacing w:after="0" w:line="240" w:lineRule="auto"/>
              <w:jc w:val="both"/>
              <w:rPr>
                <w:rFonts w:cs="Times New Roman"/>
                <w:b/>
                <w:sz w:val="24"/>
                <w:szCs w:val="24"/>
              </w:rPr>
            </w:pPr>
            <w:r w:rsidRPr="00370AE4">
              <w:rPr>
                <w:rFonts w:cs="Times New Roman"/>
                <w:b/>
                <w:sz w:val="24"/>
                <w:szCs w:val="24"/>
              </w:rPr>
              <w:lastRenderedPageBreak/>
              <w:t>5’</w:t>
            </w:r>
          </w:p>
        </w:tc>
        <w:tc>
          <w:tcPr>
            <w:tcW w:w="5670" w:type="dxa"/>
            <w:gridSpan w:val="2"/>
            <w:tcBorders>
              <w:top w:val="dashed" w:sz="4" w:space="0" w:color="auto"/>
            </w:tcBorders>
          </w:tcPr>
          <w:p w:rsidR="001A0CB9" w:rsidRPr="00370AE4" w:rsidRDefault="001A0CB9" w:rsidP="0018570B">
            <w:pPr>
              <w:spacing w:after="0" w:line="240" w:lineRule="auto"/>
              <w:jc w:val="both"/>
              <w:rPr>
                <w:rFonts w:cs="Times New Roman"/>
                <w:b/>
                <w:sz w:val="24"/>
                <w:szCs w:val="24"/>
              </w:rPr>
            </w:pPr>
            <w:r w:rsidRPr="00370AE4">
              <w:rPr>
                <w:rFonts w:cs="Times New Roman"/>
                <w:b/>
                <w:sz w:val="24"/>
                <w:szCs w:val="24"/>
              </w:rPr>
              <w:t>5. Hoạt động củng cố và nối tiếp</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-GV hệ thống bài, nhấn mạnh nội dung trọng tâm.</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-Nhận xét tiết học.</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-Dặn dò về nhà học bài và chuẩn bị bài sau.</w:t>
            </w:r>
          </w:p>
        </w:tc>
        <w:tc>
          <w:tcPr>
            <w:tcW w:w="3870" w:type="dxa"/>
            <w:gridSpan w:val="2"/>
            <w:tcBorders>
              <w:top w:val="dashed" w:sz="4" w:space="0" w:color="auto"/>
            </w:tcBorders>
          </w:tcPr>
          <w:p w:rsidR="001A0CB9" w:rsidRPr="00370AE4" w:rsidRDefault="001A0CB9" w:rsidP="0018570B">
            <w:pPr>
              <w:spacing w:after="0" w:line="240" w:lineRule="auto"/>
              <w:jc w:val="both"/>
              <w:rPr>
                <w:rFonts w:cs="Times New Roman"/>
                <w:sz w:val="24"/>
                <w:szCs w:val="24"/>
              </w:rPr>
            </w:pP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-HS lắng nghe, ghi nhớ</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-Tiếp thu tích cực</w:t>
            </w:r>
          </w:p>
          <w:p w:rsidR="001A0CB9" w:rsidRPr="00370AE4" w:rsidRDefault="001A0CB9" w:rsidP="0018570B">
            <w:pPr>
              <w:spacing w:after="0" w:line="240" w:lineRule="auto"/>
              <w:jc w:val="both"/>
              <w:rPr>
                <w:rFonts w:cs="Times New Roman"/>
                <w:sz w:val="24"/>
                <w:szCs w:val="24"/>
              </w:rPr>
            </w:pPr>
            <w:r w:rsidRPr="00370AE4">
              <w:rPr>
                <w:rFonts w:cs="Times New Roman"/>
                <w:sz w:val="24"/>
                <w:szCs w:val="24"/>
              </w:rPr>
              <w:t>-HS ghi nhớ và có kế hoạch thực hiện.</w:t>
            </w:r>
          </w:p>
        </w:tc>
      </w:tr>
    </w:tbl>
    <w:p w:rsidR="001A0CB9" w:rsidRPr="00370AE4" w:rsidRDefault="001A0CB9" w:rsidP="001A0CB9">
      <w:pPr>
        <w:spacing w:after="0" w:line="240" w:lineRule="auto"/>
        <w:ind w:firstLine="360"/>
        <w:jc w:val="both"/>
        <w:rPr>
          <w:rFonts w:cs="Times New Roman"/>
          <w:sz w:val="24"/>
          <w:szCs w:val="24"/>
        </w:rPr>
      </w:pPr>
      <w:r w:rsidRPr="00370AE4">
        <w:rPr>
          <w:rFonts w:cs="Times New Roman"/>
          <w:sz w:val="24"/>
          <w:szCs w:val="24"/>
          <w:lang w:val="vi-VN"/>
        </w:rPr>
        <w:t>IV. ĐIỀU CHỈNH SAU TIẾT DẠY</w:t>
      </w:r>
    </w:p>
    <w:p w:rsidR="001A0CB9" w:rsidRPr="00370AE4" w:rsidRDefault="001A0CB9" w:rsidP="001A0CB9">
      <w:pPr>
        <w:spacing w:after="0" w:line="240" w:lineRule="auto"/>
        <w:jc w:val="center"/>
        <w:rPr>
          <w:rFonts w:cs="Times New Roman"/>
          <w:sz w:val="24"/>
          <w:szCs w:val="24"/>
          <w:lang w:val="nl-NL"/>
        </w:rPr>
      </w:pPr>
      <w:r w:rsidRPr="00370AE4">
        <w:rPr>
          <w:rFonts w:cs="Times New Roman"/>
          <w:sz w:val="24"/>
          <w:szCs w:val="24"/>
          <w:lang w:val="nl-NL"/>
        </w:rPr>
        <w:t>.......................................................................................................................................</w:t>
      </w:r>
    </w:p>
    <w:p w:rsidR="001A0CB9" w:rsidRPr="00370AE4" w:rsidRDefault="001A0CB9" w:rsidP="001A0CB9">
      <w:pPr>
        <w:spacing w:after="0" w:line="240" w:lineRule="auto"/>
        <w:jc w:val="center"/>
        <w:rPr>
          <w:rFonts w:cs="Times New Roman"/>
          <w:sz w:val="24"/>
          <w:szCs w:val="24"/>
          <w:lang w:val="nl-NL"/>
        </w:rPr>
      </w:pPr>
      <w:r w:rsidRPr="00370AE4">
        <w:rPr>
          <w:rFonts w:cs="Times New Roman"/>
          <w:sz w:val="24"/>
          <w:szCs w:val="24"/>
          <w:lang w:val="nl-NL"/>
        </w:rPr>
        <w:t>.......................................................................................................................................</w:t>
      </w:r>
    </w:p>
    <w:p w:rsidR="001A0CB9" w:rsidRPr="00370AE4" w:rsidRDefault="001A0CB9" w:rsidP="001A0CB9">
      <w:pPr>
        <w:spacing w:after="0" w:line="240" w:lineRule="auto"/>
        <w:jc w:val="center"/>
        <w:rPr>
          <w:rFonts w:cs="Times New Roman"/>
          <w:sz w:val="24"/>
          <w:szCs w:val="24"/>
          <w:lang w:val="nl-NL"/>
        </w:rPr>
      </w:pPr>
      <w:r w:rsidRPr="00370AE4">
        <w:rPr>
          <w:rFonts w:cs="Times New Roman"/>
          <w:sz w:val="24"/>
          <w:szCs w:val="24"/>
          <w:lang w:val="nl-NL"/>
        </w:rPr>
        <w:t>.......................................................................................................................................</w:t>
      </w:r>
    </w:p>
    <w:p w:rsidR="001A0CB9" w:rsidRPr="00370AE4" w:rsidRDefault="001A0CB9" w:rsidP="001A0CB9">
      <w:pPr>
        <w:spacing w:after="0" w:line="240" w:lineRule="auto"/>
        <w:jc w:val="center"/>
        <w:rPr>
          <w:rFonts w:cs="Times New Roman"/>
          <w:sz w:val="24"/>
          <w:szCs w:val="24"/>
        </w:rPr>
      </w:pPr>
      <w:r w:rsidRPr="00370AE4">
        <w:rPr>
          <w:rFonts w:cs="Times New Roman"/>
          <w:bCs/>
          <w:sz w:val="24"/>
          <w:szCs w:val="24"/>
          <w:lang w:val="nl-NL"/>
        </w:rPr>
        <w:t>-------------------------------------------</w:t>
      </w:r>
    </w:p>
    <w:p w:rsidR="001A0CB9" w:rsidRPr="00370AE4" w:rsidRDefault="001A0CB9" w:rsidP="001A0CB9">
      <w:pPr>
        <w:spacing w:after="0" w:line="240" w:lineRule="auto"/>
        <w:jc w:val="center"/>
        <w:rPr>
          <w:rFonts w:cs="Times New Roman"/>
          <w:sz w:val="24"/>
          <w:szCs w:val="24"/>
        </w:rPr>
      </w:pPr>
    </w:p>
    <w:p w:rsidR="001A0CB9" w:rsidRPr="00370AE4" w:rsidRDefault="001A0CB9" w:rsidP="001A0CB9">
      <w:pPr>
        <w:spacing w:after="0" w:line="240" w:lineRule="auto"/>
        <w:jc w:val="center"/>
        <w:rPr>
          <w:rFonts w:cs="Times New Roman"/>
          <w:sz w:val="24"/>
          <w:szCs w:val="24"/>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B9"/>
    <w:rsid w:val="001A0CB9"/>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2719-FD22-4061-AC8E-3B9FC18C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B9"/>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CB9"/>
    <w:pPr>
      <w:spacing w:before="100" w:beforeAutospacing="1" w:after="100" w:afterAutospacing="1" w:line="240" w:lineRule="auto"/>
    </w:pPr>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6823</Characters>
  <Application>Microsoft Office Word</Application>
  <DocSecurity>0</DocSecurity>
  <Lines>56</Lines>
  <Paragraphs>16</Paragraphs>
  <ScaleCrop>false</ScaleCrop>
  <Company>Microsoft</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2025-03-02T11:12:00Z</dcterms:created>
  <dcterms:modified xsi:type="dcterms:W3CDTF">2025-03-02T11:13:00Z</dcterms:modified>
</cp:coreProperties>
</file>