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85" w:rsidRPr="00902D85" w:rsidRDefault="00902D85" w:rsidP="00902D85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D85">
        <w:rPr>
          <w:rFonts w:ascii="Times New Roman" w:eastAsia="Times New Roman" w:hAnsi="Times New Roman" w:cs="Times New Roman"/>
          <w:b/>
          <w:sz w:val="28"/>
          <w:szCs w:val="28"/>
        </w:rPr>
        <w:t>Thứ Hai ngày 20 tháng 1 năm 2025</w:t>
      </w:r>
    </w:p>
    <w:p w:rsidR="00902D85" w:rsidRPr="00902D85" w:rsidRDefault="00902D85" w:rsidP="00902D85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D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TOÁN</w:t>
      </w:r>
    </w:p>
    <w:p w:rsidR="00902D85" w:rsidRPr="00902D85" w:rsidRDefault="00902D85" w:rsidP="00902D85">
      <w:pPr>
        <w:spacing w:after="0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02D85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TIẾT 97, BÀI 63: CÁC SỐ TRONG PHẠM VI 100000 (tiếp theo)</w:t>
      </w:r>
    </w:p>
    <w:p w:rsidR="00902D85" w:rsidRPr="00902D85" w:rsidRDefault="00902D85" w:rsidP="00902D85">
      <w:pPr>
        <w:spacing w:after="0"/>
        <w:ind w:firstLine="36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02D85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902D85" w:rsidRPr="00902D85" w:rsidRDefault="00902D85" w:rsidP="00902D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02D85">
        <w:rPr>
          <w:rFonts w:ascii="Times New Roman" w:eastAsia="Calibri" w:hAnsi="Times New Roman" w:cs="Times New Roman"/>
          <w:sz w:val="28"/>
          <w:szCs w:val="28"/>
          <w:lang w:val="nl-NL"/>
        </w:rPr>
        <w:t>- Nhận biết được cấu tạo của số có năm chữ số gồm các hàng chục nghìn, hàng nghìn, hàng trăm, hàng chục, hàng đơn vị.</w:t>
      </w:r>
    </w:p>
    <w:p w:rsidR="00902D85" w:rsidRPr="00902D85" w:rsidRDefault="00902D85" w:rsidP="00902D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02D85">
        <w:rPr>
          <w:rFonts w:ascii="Times New Roman" w:eastAsia="Calibri" w:hAnsi="Times New Roman" w:cs="Times New Roman"/>
          <w:sz w:val="28"/>
          <w:szCs w:val="28"/>
          <w:lang w:val="nl-NL"/>
        </w:rPr>
        <w:t>- Viết được các số trong phạm vi 100000 thành tổng các chục nghìn, nghìn, trăm chục, đơn vị và ngược lại</w:t>
      </w:r>
    </w:p>
    <w:p w:rsidR="00902D85" w:rsidRPr="00902D85" w:rsidRDefault="00902D85" w:rsidP="00902D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85">
        <w:rPr>
          <w:rFonts w:ascii="Times New Roman" w:eastAsia="Calibri" w:hAnsi="Times New Roman" w:cs="Times New Roman"/>
          <w:sz w:val="28"/>
          <w:szCs w:val="28"/>
        </w:rPr>
        <w:t>- Chủ động học tập, tìm hiểu nội dung bài học. Biết lắng nghe và trả lời nội dung trong bài học.</w:t>
      </w:r>
    </w:p>
    <w:p w:rsidR="00902D85" w:rsidRPr="00902D85" w:rsidRDefault="00902D85" w:rsidP="00902D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85">
        <w:rPr>
          <w:rFonts w:ascii="Times New Roman" w:eastAsia="Calibri" w:hAnsi="Times New Roman" w:cs="Times New Roman"/>
          <w:sz w:val="28"/>
          <w:szCs w:val="28"/>
        </w:rPr>
        <w:t>- Chăm chỉ suy nghĩ, trả lời câu hỏi; làm tốt các bài tập.</w:t>
      </w:r>
    </w:p>
    <w:p w:rsidR="00902D85" w:rsidRPr="00902D85" w:rsidRDefault="00902D85" w:rsidP="00902D85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2D85">
        <w:rPr>
          <w:rFonts w:ascii="Times New Roman" w:eastAsia="Calibri" w:hAnsi="Times New Roman" w:cs="Times New Roman"/>
          <w:b/>
          <w:sz w:val="28"/>
          <w:szCs w:val="28"/>
        </w:rPr>
        <w:t>II.ĐỒ DÙNG DẠY HỌC</w:t>
      </w:r>
    </w:p>
    <w:p w:rsidR="00902D85" w:rsidRPr="00902D85" w:rsidRDefault="00902D85" w:rsidP="00902D8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85">
        <w:rPr>
          <w:rFonts w:ascii="Times New Roman" w:eastAsia="Calibri" w:hAnsi="Times New Roman" w:cs="Times New Roman"/>
          <w:sz w:val="28"/>
          <w:szCs w:val="28"/>
        </w:rPr>
        <w:t>- Kế hoạch bài dạy.</w:t>
      </w:r>
    </w:p>
    <w:p w:rsidR="00902D85" w:rsidRPr="00902D85" w:rsidRDefault="00902D85" w:rsidP="00902D8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85">
        <w:rPr>
          <w:rFonts w:ascii="Times New Roman" w:eastAsia="Calibri" w:hAnsi="Times New Roman" w:cs="Times New Roman"/>
          <w:sz w:val="28"/>
          <w:szCs w:val="28"/>
        </w:rPr>
        <w:t>- SGK và các thiết bị, học liệu phụ vụ cho tiết dạy (các thẻ 10 nghìn khối lập phương, khối nghìn, tấm trăm, thanh chục. đơn vị)</w:t>
      </w:r>
    </w:p>
    <w:p w:rsidR="00902D85" w:rsidRPr="00902D85" w:rsidRDefault="00902D85" w:rsidP="00902D85">
      <w:pPr>
        <w:spacing w:after="0"/>
        <w:ind w:firstLine="36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</w:pPr>
      <w:r w:rsidRPr="00902D85">
        <w:rPr>
          <w:rFonts w:ascii="Times New Roman" w:eastAsia="Calibri" w:hAnsi="Times New Roman" w:cs="Times New Roman"/>
          <w:b/>
          <w:sz w:val="28"/>
          <w:szCs w:val="28"/>
        </w:rPr>
        <w:t>III. HOẠT ĐỘNG DẠY HỌC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3402"/>
      </w:tblGrid>
      <w:tr w:rsidR="00902D85" w:rsidRPr="00902D85" w:rsidTr="00BD23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2D85" w:rsidRPr="00902D85" w:rsidRDefault="00902D85" w:rsidP="00902D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02D85" w:rsidRPr="00902D85" w:rsidRDefault="00902D85" w:rsidP="00902D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02D85" w:rsidRPr="00902D85" w:rsidRDefault="00902D85" w:rsidP="00902D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02D85" w:rsidRPr="00902D85" w:rsidTr="00BD23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</w:tr>
      <w:tr w:rsidR="00902D85" w:rsidRPr="00902D85" w:rsidTr="00BD23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2D85" w:rsidRPr="00902D85" w:rsidRDefault="00902D85" w:rsidP="00902D85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02D85" w:rsidRPr="00902D85" w:rsidRDefault="00902D85" w:rsidP="00902D85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 “Ai nhanh ai đúng”</w:t>
            </w:r>
          </w:p>
          <w:p w:rsidR="00902D85" w:rsidRPr="00902D85" w:rsidRDefault="00902D85" w:rsidP="00902D85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HS tự viết số ra bảng con số có 5 chữ số?</w:t>
            </w:r>
          </w:p>
          <w:p w:rsidR="00902D85" w:rsidRPr="00902D85" w:rsidRDefault="00902D85" w:rsidP="00902D85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GV gọi khoảng 5 bạn mang bảng lên</w:t>
            </w:r>
          </w:p>
          <w:p w:rsidR="00902D85" w:rsidRPr="00902D85" w:rsidRDefault="00902D85" w:rsidP="00902D85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Câu 1: HS tự chỉ HS khác ở dưới đọc số?</w:t>
            </w:r>
          </w:p>
          <w:p w:rsidR="00902D85" w:rsidRPr="00902D85" w:rsidRDefault="00902D85" w:rsidP="00902D85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Câu 2: HS hỏi HS hãy chỉ rõ mỗi chữ số trong mỗi số thuộc hàng nào?</w:t>
            </w:r>
          </w:p>
          <w:p w:rsidR="00902D85" w:rsidRPr="00902D85" w:rsidRDefault="00902D85" w:rsidP="00902D85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902D85" w:rsidRPr="00902D85" w:rsidRDefault="00902D85" w:rsidP="00902D85">
            <w:pPr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Trả lời: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Trả lời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902D85" w:rsidRPr="00902D85" w:rsidTr="00BD2302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10p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hình thành kiến thức mới</w:t>
            </w: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>( mô hình như trong sách in)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>Phân tích cấu tạo số: HS lấy : 1 thanh 10 nghìn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                             3 khối nghìn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                             2 tấm trăm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                             4 thanh chục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                             3 khối lập phương đơn vị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HS nêu số: 13243 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Đọc số: Mười ba nghìn hai trăm bốn mươi ba.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>Viết số: 13243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>Phân tích số theo hàng: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1"/>
              <w:gridCol w:w="1901"/>
              <w:gridCol w:w="1901"/>
              <w:gridCol w:w="1902"/>
              <w:gridCol w:w="1902"/>
            </w:tblGrid>
            <w:tr w:rsidR="00902D85" w:rsidRPr="00902D85" w:rsidTr="00BD2302">
              <w:tc>
                <w:tcPr>
                  <w:tcW w:w="950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 xml:space="preserve">                                                                Hàng</w:t>
                  </w:r>
                </w:p>
              </w:tc>
            </w:tr>
            <w:tr w:rsidR="00902D85" w:rsidRPr="00902D85" w:rsidTr="00BD2302"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Chục nghìn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Nghìn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Trăm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Chục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Đơn vị</w:t>
                  </w:r>
                </w:p>
              </w:tc>
            </w:tr>
            <w:tr w:rsidR="00902D85" w:rsidRPr="00902D85" w:rsidTr="00BD2302"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</w:tbl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>GV GTcác chữ số theo hàng: Hàng chục nghìn là 1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                            Hàng nghìn là 3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                            Hàng trăm là 2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                            Hàng chục là 4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                                                Hàng đơn vị là 3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>HS nhắc lại phân tích số: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GV: Cấu tạo của số có năm chữ số gồm các hàng chục nghìn, hàng nghìn, hàng trăm, hàng chục, hàng đơn vị.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902D85" w:rsidRPr="00902D85" w:rsidTr="00BD2302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Bài 1. Số? 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a)</w:t>
            </w: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cho HS quan sát trên màn hình và trả lời miệng.</w:t>
            </w:r>
          </w:p>
          <w:tbl>
            <w:tblPr>
              <w:tblW w:w="5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1092"/>
              <w:gridCol w:w="1092"/>
              <w:gridCol w:w="1092"/>
              <w:gridCol w:w="1096"/>
            </w:tblGrid>
            <w:tr w:rsidR="00902D85" w:rsidRPr="00902D85" w:rsidTr="00BD2302">
              <w:trPr>
                <w:trHeight w:val="287"/>
                <w:jc w:val="center"/>
              </w:trPr>
              <w:tc>
                <w:tcPr>
                  <w:tcW w:w="54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Hàng</w:t>
                  </w:r>
                </w:p>
              </w:tc>
            </w:tr>
            <w:tr w:rsidR="00902D85" w:rsidRPr="00902D85" w:rsidTr="00BD2302">
              <w:trPr>
                <w:trHeight w:val="559"/>
                <w:jc w:val="center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Chục nghìn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  <w:t>Nghìn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  <w:t>Trăm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  <w:t>Chục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  <w:t>Đơn vị</w:t>
                  </w:r>
                </w:p>
              </w:tc>
            </w:tr>
            <w:tr w:rsidR="00902D85" w:rsidRPr="00902D85" w:rsidTr="00BD2302">
              <w:trPr>
                <w:trHeight w:val="287"/>
                <w:jc w:val="center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D85" w:rsidRPr="00902D85" w:rsidRDefault="00902D85" w:rsidP="00902D85">
                  <w:pPr>
                    <w:tabs>
                      <w:tab w:val="left" w:pos="84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…gồm …chục nghìn…nghìn…trăm…chục….đơn vị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902D85" w:rsidRPr="00902D85" w:rsidRDefault="00902D85" w:rsidP="00902D85">
            <w:pPr>
              <w:tabs>
                <w:tab w:val="left" w:pos="1140"/>
                <w:tab w:val="center" w:pos="28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gọi 1 HS lên bảng làm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nhận xét, tuyên dương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GV chốt: số có năm chữ số gồm các hàng chục nghìn, hàng nghìn, hàng trăm, hàng chục, hàng </w:t>
            </w:r>
            <w:r w:rsidRPr="00902D85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lastRenderedPageBreak/>
              <w:t>đơn vị.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2:Thực hiện( theo mẫu)</w:t>
            </w: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ab/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yêu cầu HS nêu đề bài</w:t>
            </w:r>
          </w:p>
          <w:p w:rsidR="00902D85" w:rsidRPr="00902D85" w:rsidRDefault="00902D85" w:rsidP="00902D85">
            <w:pPr>
              <w:tabs>
                <w:tab w:val="left" w:pos="1095"/>
                <w:tab w:val="center" w:pos="28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GVHD HS  phân tích mẫu</w:t>
            </w:r>
          </w:p>
          <w:tbl>
            <w:tblPr>
              <w:tblW w:w="5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850"/>
              <w:gridCol w:w="851"/>
              <w:gridCol w:w="850"/>
              <w:gridCol w:w="709"/>
              <w:gridCol w:w="850"/>
              <w:gridCol w:w="851"/>
            </w:tblGrid>
            <w:tr w:rsidR="00902D85" w:rsidRPr="00902D85" w:rsidTr="00BD2302">
              <w:trPr>
                <w:trHeight w:val="283"/>
              </w:trPr>
              <w:tc>
                <w:tcPr>
                  <w:tcW w:w="41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Hàng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Viết số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Đọc số</w:t>
                  </w:r>
                </w:p>
              </w:tc>
            </w:tr>
            <w:tr w:rsidR="00902D85" w:rsidRPr="00902D85" w:rsidTr="00BD2302">
              <w:trPr>
                <w:trHeight w:val="554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Chục nghìn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  <w:t>Nghìn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  <w:t>Trăm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  <w:t>Chục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nl-NL"/>
                    </w:rPr>
                    <w:t>Đơn vị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02D85" w:rsidRPr="00902D85" w:rsidTr="00BD2302">
              <w:trPr>
                <w:trHeight w:val="1124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43653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Bốn mươi ba nghìn sáu trăm năm mươi ba.</w:t>
                  </w:r>
                </w:p>
              </w:tc>
            </w:tr>
            <w:tr w:rsidR="00902D85" w:rsidRPr="00902D85" w:rsidTr="00BD2302">
              <w:trPr>
                <w:trHeight w:val="283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</w:tr>
            <w:tr w:rsidR="00902D85" w:rsidRPr="00902D85" w:rsidTr="00BD2302">
              <w:trPr>
                <w:trHeight w:val="283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</w:tr>
            <w:tr w:rsidR="00902D85" w:rsidRPr="00902D85" w:rsidTr="00BD2302">
              <w:trPr>
                <w:trHeight w:val="269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</w:tr>
            <w:tr w:rsidR="00902D85" w:rsidRPr="00902D85" w:rsidTr="00BD2302">
              <w:trPr>
                <w:trHeight w:val="283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</w:tr>
            <w:tr w:rsidR="00902D85" w:rsidRPr="00902D85" w:rsidTr="00BD2302">
              <w:trPr>
                <w:trHeight w:val="269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D85" w:rsidRPr="00902D85" w:rsidRDefault="00902D85" w:rsidP="00902D8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</w:pPr>
                  <w:r w:rsidRPr="00902D8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nl-NL"/>
                    </w:rPr>
                    <w:t>?</w:t>
                  </w:r>
                </w:p>
              </w:tc>
            </w:tr>
          </w:tbl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trình bày kết quả, nhận xét lẫn nhau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Chú ý hàng có số 0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GV chốt: Số có năm chữ số gồm các hàng chục nghìn, hàng nghìn, hàng trăm, hàng chục, hàng đơn vị.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3. Nói ( theo mẫu)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đọc đề bài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57418gồm 5 chục nghìn7nghìn 4 trăm1chục8 đơn vị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34715gồm …chục nghìn…nghìn…trăm…chục..đơn vị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58089gồm …chục nghìn…nghìn…trăm…chục..đơn vị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20405gồm …chục nghìn…nghìn…trăm…chục..đơn vị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Số 66292gồm …chục nghìn…nghìn…trăm…chục..đơn vị</w:t>
            </w:r>
          </w:p>
          <w:p w:rsidR="00902D85" w:rsidRPr="00902D85" w:rsidRDefault="00902D85" w:rsidP="00902D85">
            <w:pPr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GV chốt: số có năm chữ số gồm các hàng chục nghìn, hàng nghìn, hàng trăm, hàng chục, hàng đơn vị.</w:t>
            </w: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02D85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Viết  thành tổng các chục nghìn, nghìn, trăm chục, đơn vị </w:t>
            </w: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4.Hoạt động củng cố và nối tiếp: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Bài học hôm nay, em đã học thêm được điều gì? 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</w:rPr>
              <w:t>- GV nhấn mạnh kiến thức tiết học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 mô hình và trả lời câu hỏi.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Em nêu số trên mô hình?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Sổ em tìm được có mấy chữ số?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Số nào chỉ hàng chục nghìn?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Số nào chỉ hàng nghìn?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Số nào chỉ hàng trăm?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Số nào chỉ hàng chục ?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Số nào chỉ hàng đơn vị?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khác nhận xét, bổ sung.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quan sát điền kết quả vào vở.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+ 1 HS trình bày trước lớp.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 HS nêu đề bài.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vào vở bài tập.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Đổi chéo vở kiểm tra bài của bạn 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- 2 bạn trình bày kết quả của nhóm.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tabs>
                <w:tab w:val="left" w:pos="420"/>
                <w:tab w:val="center" w:pos="18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yêu cầu bài 3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Cả lớp chơi trò chơi truyền điện theo từng nhóm 4.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Một bạn đọc 1 số và chỉ bạn bất kì trong nhóm nêu số đó gồm mấy chục nghìn? mấy nghìn ? mấy trăm? </w:t>
            </w: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mấy chục mấy đơn vị?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Cứ truyền như vậy cho đến số cuối cùng.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nhận xét lẫn nhau.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ý kiến 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85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902D85" w:rsidRPr="00902D85" w:rsidRDefault="00902D85" w:rsidP="00902D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02D85" w:rsidRPr="00902D85" w:rsidRDefault="00902D85" w:rsidP="00902D8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902D85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:rsidR="00902D85" w:rsidRPr="00902D85" w:rsidRDefault="00902D85" w:rsidP="00902D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02D85">
        <w:rPr>
          <w:rFonts w:ascii="Times New Roman" w:eastAsia="Calibri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902D85" w:rsidRPr="00902D85" w:rsidRDefault="00902D85" w:rsidP="00902D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02D85">
        <w:rPr>
          <w:rFonts w:ascii="Times New Roman" w:eastAsia="Calibri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902D85" w:rsidRPr="00902D85" w:rsidRDefault="00902D85" w:rsidP="00902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902D85">
        <w:rPr>
          <w:rFonts w:ascii="Times New Roman" w:eastAsia="Calibri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9C0B5A" w:rsidRDefault="009C0B5A">
      <w:bookmarkStart w:id="0" w:name="_GoBack"/>
      <w:bookmarkEnd w:id="0"/>
    </w:p>
    <w:sectPr w:rsidR="009C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85"/>
    <w:rsid w:val="00902D85"/>
    <w:rsid w:val="009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GiaMy</dc:creator>
  <cp:lastModifiedBy>GiaMy</cp:lastModifiedBy>
  <cp:revision>1</cp:revision>
  <dcterms:created xsi:type="dcterms:W3CDTF">2025-02-27T15:18:00Z</dcterms:created>
  <dcterms:modified xsi:type="dcterms:W3CDTF">2025-02-27T15:18:00Z</dcterms:modified>
</cp:coreProperties>
</file>