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0F" w:rsidRPr="00661A0F" w:rsidRDefault="00661A0F" w:rsidP="00661A0F">
      <w:pPr>
        <w:spacing w:after="0"/>
        <w:ind w:left="720" w:hanging="720"/>
        <w:jc w:val="center"/>
        <w:rPr>
          <w:rFonts w:ascii="Times New Roman" w:eastAsia="Times New Roman" w:hAnsi="Times New Roman" w:cs="Times New Roman"/>
          <w:b/>
          <w:bCs/>
          <w:color w:val="000000"/>
          <w:sz w:val="28"/>
          <w:szCs w:val="28"/>
          <w:lang w:val="nl-NL"/>
        </w:rPr>
      </w:pPr>
      <w:r w:rsidRPr="00661A0F">
        <w:rPr>
          <w:rFonts w:ascii="Times New Roman" w:eastAsia="Times New Roman" w:hAnsi="Times New Roman" w:cs="Times New Roman"/>
          <w:b/>
          <w:bCs/>
          <w:color w:val="000000"/>
          <w:sz w:val="28"/>
          <w:szCs w:val="28"/>
          <w:lang w:val="nl-NL"/>
        </w:rPr>
        <w:t>Thứ Năm ngày 2 tháng 1 năm 2025</w:t>
      </w:r>
    </w:p>
    <w:p w:rsidR="00661A0F" w:rsidRPr="00661A0F" w:rsidRDefault="00661A0F" w:rsidP="00661A0F">
      <w:pPr>
        <w:spacing w:after="0"/>
        <w:ind w:left="720" w:hanging="720"/>
        <w:jc w:val="center"/>
        <w:rPr>
          <w:rFonts w:ascii="Times New Roman" w:eastAsia="Times New Roman" w:hAnsi="Times New Roman" w:cs="Times New Roman"/>
          <w:b/>
          <w:bCs/>
          <w:color w:val="000000"/>
          <w:sz w:val="28"/>
          <w:szCs w:val="28"/>
          <w:u w:val="single"/>
          <w:lang w:val="nl-NL"/>
        </w:rPr>
      </w:pPr>
      <w:r w:rsidRPr="00661A0F">
        <w:rPr>
          <w:rFonts w:ascii="Times New Roman" w:eastAsia="Times New Roman" w:hAnsi="Times New Roman" w:cs="Times New Roman"/>
          <w:b/>
          <w:bCs/>
          <w:color w:val="000000"/>
          <w:sz w:val="28"/>
          <w:szCs w:val="28"/>
          <w:u w:val="single"/>
          <w:lang w:val="nl-NL"/>
        </w:rPr>
        <w:t>TOÁN</w:t>
      </w:r>
    </w:p>
    <w:p w:rsidR="00661A0F" w:rsidRPr="00661A0F" w:rsidRDefault="00661A0F" w:rsidP="00661A0F">
      <w:pPr>
        <w:spacing w:after="0"/>
        <w:ind w:left="720" w:hanging="720"/>
        <w:contextualSpacing/>
        <w:jc w:val="center"/>
        <w:rPr>
          <w:rFonts w:ascii="Times New Roman" w:eastAsia="Times New Roman" w:hAnsi="Times New Roman" w:cs="Times New Roman"/>
          <w:b/>
          <w:bCs/>
          <w:sz w:val="28"/>
          <w:szCs w:val="28"/>
        </w:rPr>
      </w:pPr>
      <w:r w:rsidRPr="00661A0F">
        <w:rPr>
          <w:rFonts w:ascii="Times New Roman" w:eastAsia="Times New Roman" w:hAnsi="Times New Roman" w:cs="Times New Roman"/>
          <w:b/>
          <w:bCs/>
          <w:sz w:val="28"/>
          <w:szCs w:val="28"/>
        </w:rPr>
        <w:t>TIẾT</w:t>
      </w:r>
      <w:r w:rsidRPr="00661A0F">
        <w:rPr>
          <w:rFonts w:ascii="Times New Roman" w:eastAsia="Times New Roman" w:hAnsi="Times New Roman" w:cs="Times New Roman"/>
          <w:b/>
          <w:bCs/>
          <w:sz w:val="28"/>
          <w:szCs w:val="28"/>
          <w:lang w:val="vi-VN"/>
        </w:rPr>
        <w:t xml:space="preserve"> 83</w:t>
      </w:r>
      <w:r w:rsidRPr="00661A0F">
        <w:rPr>
          <w:rFonts w:ascii="Times New Roman" w:eastAsia="Times New Roman" w:hAnsi="Times New Roman" w:cs="Times New Roman"/>
          <w:b/>
          <w:bCs/>
          <w:sz w:val="28"/>
          <w:szCs w:val="28"/>
        </w:rPr>
        <w:t xml:space="preserve">: </w:t>
      </w:r>
      <w:r w:rsidRPr="00661A0F">
        <w:rPr>
          <w:rFonts w:ascii="Times New Roman" w:eastAsia="Times New Roman" w:hAnsi="Times New Roman" w:cs="Times New Roman"/>
          <w:b/>
          <w:sz w:val="28"/>
          <w:szCs w:val="28"/>
        </w:rPr>
        <w:t>EM VUI HỌC TOÁN (TIẾT 2)</w:t>
      </w:r>
      <w:r w:rsidRPr="00661A0F">
        <w:rPr>
          <w:rFonts w:ascii="Times New Roman" w:eastAsia="Times New Roman" w:hAnsi="Times New Roman" w:cs="Times New Roman"/>
          <w:b/>
          <w:bCs/>
          <w:sz w:val="28"/>
          <w:szCs w:val="28"/>
        </w:rPr>
        <w:t xml:space="preserve"> - TRANG 116</w:t>
      </w:r>
    </w:p>
    <w:p w:rsidR="00661A0F" w:rsidRPr="00661A0F" w:rsidRDefault="00661A0F" w:rsidP="00661A0F">
      <w:pPr>
        <w:spacing w:after="0"/>
        <w:rPr>
          <w:rFonts w:ascii="Times New Roman" w:eastAsia="Times New Roman" w:hAnsi="Times New Roman" w:cs="Times New Roman"/>
          <w:b/>
          <w:bCs/>
          <w:sz w:val="28"/>
          <w:szCs w:val="28"/>
          <w:lang w:val="nl-NL"/>
        </w:rPr>
      </w:pPr>
      <w:r w:rsidRPr="00661A0F">
        <w:rPr>
          <w:rFonts w:ascii="Times New Roman" w:eastAsia="Times New Roman" w:hAnsi="Times New Roman" w:cs="Times New Roman"/>
          <w:b/>
          <w:bCs/>
          <w:sz w:val="28"/>
          <w:szCs w:val="28"/>
          <w:lang w:val="nl-NL"/>
        </w:rPr>
        <w:t>I. YÊU CẦU CẦN ĐẠT</w:t>
      </w:r>
    </w:p>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Tạo hình góc vuông, góc không vuông bằng các động tác cơ thể, thiết kế công cụ kiểm tra góc vuông, góc không vuông.</w:t>
      </w:r>
    </w:p>
    <w:p w:rsidR="00661A0F" w:rsidRPr="00661A0F" w:rsidRDefault="00661A0F" w:rsidP="00661A0F">
      <w:pPr>
        <w:spacing w:after="0"/>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lang w:val="nl-NL"/>
        </w:rPr>
        <w:t xml:space="preserve">- </w:t>
      </w:r>
      <w:r w:rsidRPr="00661A0F">
        <w:rPr>
          <w:rFonts w:ascii="Times New Roman" w:eastAsia="Times New Roman" w:hAnsi="Times New Roman" w:cs="Times New Roman"/>
          <w:sz w:val="28"/>
          <w:szCs w:val="28"/>
        </w:rPr>
        <w:t>Chủ động học tập, tìm hiểu nội dung bài học. Biết lắng nghe và trả lời nội dung trong bài học. Trao đổi, thảo luận thực hiện tốt nhiệm vụ trong hoạt động nhóm</w:t>
      </w:r>
    </w:p>
    <w:p w:rsidR="00661A0F" w:rsidRPr="00661A0F" w:rsidRDefault="00661A0F" w:rsidP="00661A0F">
      <w:pPr>
        <w:spacing w:after="0"/>
        <w:jc w:val="both"/>
        <w:rPr>
          <w:rFonts w:ascii="Times New Roman" w:eastAsia="Times New Roman" w:hAnsi="Times New Roman" w:cs="Times New Roman"/>
          <w:sz w:val="28"/>
          <w:szCs w:val="28"/>
        </w:rPr>
      </w:pPr>
      <w:r w:rsidRPr="00661A0F">
        <w:rPr>
          <w:rFonts w:ascii="Times New Roman" w:eastAsia="Times New Roman" w:hAnsi="Times New Roman" w:cs="Times New Roman"/>
          <w:b/>
          <w:sz w:val="28"/>
          <w:szCs w:val="28"/>
        </w:rPr>
        <w:t xml:space="preserve">- </w:t>
      </w:r>
      <w:r w:rsidRPr="00661A0F">
        <w:rPr>
          <w:rFonts w:ascii="Times New Roman" w:eastAsia="Times New Roman" w:hAnsi="Times New Roman" w:cs="Times New Roman"/>
          <w:sz w:val="28"/>
          <w:szCs w:val="28"/>
        </w:rPr>
        <w:t>Có ý thức giúp đỡ lẫn nhau trong hoạt động nhóm để hoàn thành nhiệm vụ. Chăm chỉ suy nghĩ, trả lời câu hỏi; làm tốt các bài tập.</w:t>
      </w:r>
    </w:p>
    <w:p w:rsidR="00661A0F" w:rsidRPr="00661A0F" w:rsidRDefault="00661A0F" w:rsidP="00661A0F">
      <w:pPr>
        <w:spacing w:after="0"/>
        <w:jc w:val="both"/>
        <w:rPr>
          <w:rFonts w:ascii="Times New Roman" w:eastAsia="Times New Roman" w:hAnsi="Times New Roman" w:cs="Times New Roman"/>
          <w:b/>
          <w:sz w:val="28"/>
          <w:szCs w:val="28"/>
        </w:rPr>
      </w:pPr>
      <w:r w:rsidRPr="00661A0F">
        <w:rPr>
          <w:rFonts w:ascii="Times New Roman" w:eastAsia="Times New Roman" w:hAnsi="Times New Roman" w:cs="Times New Roman"/>
          <w:b/>
          <w:sz w:val="28"/>
          <w:szCs w:val="28"/>
        </w:rPr>
        <w:t xml:space="preserve">II. ĐỒ DÙNG DẠY HỌC </w:t>
      </w:r>
    </w:p>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GV: Kế hoạch bài dạy, bài giảng Power point. SGK và các thiết bị, học liệu phụ vụ cho tiết dạy.</w:t>
      </w:r>
    </w:p>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HS: SGK, vở</w:t>
      </w:r>
    </w:p>
    <w:p w:rsidR="00661A0F" w:rsidRPr="00661A0F" w:rsidRDefault="00661A0F" w:rsidP="00661A0F">
      <w:pPr>
        <w:spacing w:after="0"/>
        <w:jc w:val="both"/>
        <w:rPr>
          <w:rFonts w:ascii="Times New Roman" w:eastAsia="Times New Roman" w:hAnsi="Times New Roman" w:cs="Times New Roman"/>
          <w:b/>
          <w:bCs/>
          <w:sz w:val="28"/>
          <w:szCs w:val="28"/>
          <w:u w:val="single"/>
          <w:lang w:val="nl-NL"/>
        </w:rPr>
      </w:pPr>
      <w:r w:rsidRPr="00661A0F">
        <w:rPr>
          <w:rFonts w:ascii="Times New Roman" w:eastAsia="Times New Roman" w:hAnsi="Times New Roman" w:cs="Times New Roman"/>
          <w:b/>
          <w:sz w:val="28"/>
          <w:szCs w:val="28"/>
        </w:rPr>
        <w:t>III. HOẠT ĐỘNG DẠY HỌC</w:t>
      </w:r>
    </w:p>
    <w:tbl>
      <w:tblPr>
        <w:tblW w:w="1020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605"/>
        <w:gridCol w:w="3969"/>
      </w:tblGrid>
      <w:tr w:rsidR="00661A0F" w:rsidRPr="00661A0F" w:rsidTr="005D7E30">
        <w:tc>
          <w:tcPr>
            <w:tcW w:w="630" w:type="dxa"/>
            <w:tcBorders>
              <w:bottom w:val="dashed" w:sz="4" w:space="0" w:color="auto"/>
            </w:tcBorders>
          </w:tcPr>
          <w:p w:rsidR="00661A0F" w:rsidRPr="00661A0F" w:rsidRDefault="00661A0F" w:rsidP="00661A0F">
            <w:pPr>
              <w:spacing w:after="0"/>
              <w:contextualSpacing/>
              <w:jc w:val="center"/>
              <w:rPr>
                <w:rFonts w:ascii="Times New Roman" w:eastAsia="Times New Roman" w:hAnsi="Times New Roman" w:cs="Times New Roman"/>
                <w:b/>
                <w:sz w:val="28"/>
                <w:szCs w:val="28"/>
              </w:rPr>
            </w:pPr>
            <w:r w:rsidRPr="00661A0F">
              <w:rPr>
                <w:rFonts w:ascii="Times New Roman" w:eastAsia="Times New Roman" w:hAnsi="Times New Roman" w:cs="Times New Roman"/>
                <w:b/>
                <w:sz w:val="28"/>
                <w:szCs w:val="28"/>
              </w:rPr>
              <w:t>TG</w:t>
            </w:r>
          </w:p>
        </w:tc>
        <w:tc>
          <w:tcPr>
            <w:tcW w:w="5605" w:type="dxa"/>
            <w:tcBorders>
              <w:bottom w:val="dashed" w:sz="4" w:space="0" w:color="auto"/>
            </w:tcBorders>
          </w:tcPr>
          <w:p w:rsidR="00661A0F" w:rsidRPr="00661A0F" w:rsidRDefault="00661A0F" w:rsidP="00661A0F">
            <w:pPr>
              <w:spacing w:after="0"/>
              <w:contextualSpacing/>
              <w:jc w:val="center"/>
              <w:rPr>
                <w:rFonts w:ascii="Times New Roman" w:eastAsia="Times New Roman" w:hAnsi="Times New Roman" w:cs="Times New Roman"/>
                <w:b/>
                <w:sz w:val="28"/>
                <w:szCs w:val="28"/>
              </w:rPr>
            </w:pPr>
            <w:r w:rsidRPr="00661A0F">
              <w:rPr>
                <w:rFonts w:ascii="Times New Roman" w:eastAsia="Times New Roman" w:hAnsi="Times New Roman" w:cs="Times New Roman"/>
                <w:b/>
                <w:sz w:val="28"/>
                <w:szCs w:val="28"/>
              </w:rPr>
              <w:t>Hoạt động của giáo viên</w:t>
            </w:r>
          </w:p>
        </w:tc>
        <w:tc>
          <w:tcPr>
            <w:tcW w:w="3969" w:type="dxa"/>
            <w:tcBorders>
              <w:bottom w:val="dashed" w:sz="4" w:space="0" w:color="auto"/>
            </w:tcBorders>
          </w:tcPr>
          <w:p w:rsidR="00661A0F" w:rsidRPr="00661A0F" w:rsidRDefault="00661A0F" w:rsidP="00661A0F">
            <w:pPr>
              <w:spacing w:after="0"/>
              <w:contextualSpacing/>
              <w:jc w:val="center"/>
              <w:rPr>
                <w:rFonts w:ascii="Times New Roman" w:eastAsia="Times New Roman" w:hAnsi="Times New Roman" w:cs="Times New Roman"/>
                <w:b/>
                <w:sz w:val="28"/>
                <w:szCs w:val="28"/>
              </w:rPr>
            </w:pPr>
            <w:r w:rsidRPr="00661A0F">
              <w:rPr>
                <w:rFonts w:ascii="Times New Roman" w:eastAsia="Times New Roman" w:hAnsi="Times New Roman" w:cs="Times New Roman"/>
                <w:b/>
                <w:sz w:val="28"/>
                <w:szCs w:val="28"/>
              </w:rPr>
              <w:t>Hoạt động của học sinh</w:t>
            </w:r>
          </w:p>
        </w:tc>
      </w:tr>
      <w:tr w:rsidR="00661A0F" w:rsidRPr="00661A0F" w:rsidTr="005D7E30">
        <w:tc>
          <w:tcPr>
            <w:tcW w:w="630" w:type="dxa"/>
            <w:tcBorders>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b/>
                <w:bCs/>
                <w:sz w:val="28"/>
                <w:szCs w:val="28"/>
                <w:lang w:val="vi-VN"/>
              </w:rPr>
            </w:pPr>
            <w:r w:rsidRPr="00661A0F">
              <w:rPr>
                <w:rFonts w:ascii="Times New Roman" w:eastAsia="Times New Roman" w:hAnsi="Times New Roman" w:cs="Times New Roman"/>
                <w:b/>
                <w:bCs/>
                <w:sz w:val="28"/>
                <w:szCs w:val="28"/>
              </w:rPr>
              <w:t>5</w:t>
            </w:r>
            <w:r w:rsidRPr="00661A0F">
              <w:rPr>
                <w:rFonts w:ascii="Times New Roman" w:eastAsia="Times New Roman" w:hAnsi="Times New Roman" w:cs="Times New Roman"/>
                <w:b/>
                <w:bCs/>
                <w:sz w:val="28"/>
                <w:szCs w:val="28"/>
                <w:lang w:val="vi-VN"/>
              </w:rPr>
              <w:t>’</w:t>
            </w:r>
          </w:p>
        </w:tc>
        <w:tc>
          <w:tcPr>
            <w:tcW w:w="9574" w:type="dxa"/>
            <w:gridSpan w:val="2"/>
            <w:tcBorders>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bCs/>
                <w:i/>
                <w:sz w:val="28"/>
                <w:szCs w:val="28"/>
                <w:lang w:val="vi-VN"/>
              </w:rPr>
            </w:pPr>
            <w:r w:rsidRPr="00661A0F">
              <w:rPr>
                <w:rFonts w:ascii="Times New Roman" w:eastAsia="Times New Roman" w:hAnsi="Times New Roman" w:cs="Times New Roman"/>
                <w:b/>
                <w:bCs/>
                <w:sz w:val="28"/>
                <w:szCs w:val="28"/>
              </w:rPr>
              <w:t>1. Hoạt động mở đầu</w:t>
            </w:r>
          </w:p>
        </w:tc>
      </w:tr>
      <w:tr w:rsidR="00661A0F" w:rsidRPr="00661A0F" w:rsidTr="005D7E30">
        <w:tc>
          <w:tcPr>
            <w:tcW w:w="630" w:type="dxa"/>
            <w:tcBorders>
              <w:bottom w:val="dashed" w:sz="4" w:space="0" w:color="auto"/>
            </w:tcBorders>
          </w:tcPr>
          <w:p w:rsidR="00661A0F" w:rsidRPr="00661A0F" w:rsidRDefault="00661A0F" w:rsidP="00661A0F">
            <w:pPr>
              <w:spacing w:after="0"/>
              <w:contextualSpacing/>
              <w:jc w:val="both"/>
              <w:outlineLvl w:val="0"/>
              <w:rPr>
                <w:rFonts w:ascii="Times New Roman" w:eastAsia="Times New Roman" w:hAnsi="Times New Roman" w:cs="Times New Roman"/>
                <w:bCs/>
                <w:sz w:val="28"/>
                <w:szCs w:val="28"/>
              </w:rPr>
            </w:pPr>
          </w:p>
        </w:tc>
        <w:tc>
          <w:tcPr>
            <w:tcW w:w="5605" w:type="dxa"/>
            <w:tcBorders>
              <w:bottom w:val="dashed" w:sz="4" w:space="0" w:color="auto"/>
            </w:tcBorders>
          </w:tcPr>
          <w:p w:rsidR="00661A0F" w:rsidRPr="00661A0F" w:rsidRDefault="00661A0F" w:rsidP="00661A0F">
            <w:pPr>
              <w:spacing w:after="0"/>
              <w:contextualSpacing/>
              <w:jc w:val="both"/>
              <w:outlineLvl w:val="0"/>
              <w:rPr>
                <w:rFonts w:ascii="Times New Roman" w:eastAsia="Times New Roman" w:hAnsi="Times New Roman" w:cs="Times New Roman"/>
                <w:bCs/>
                <w:sz w:val="28"/>
                <w:szCs w:val="28"/>
              </w:rPr>
            </w:pPr>
            <w:r w:rsidRPr="00661A0F">
              <w:rPr>
                <w:rFonts w:ascii="Times New Roman" w:eastAsia="Times New Roman" w:hAnsi="Times New Roman" w:cs="Times New Roman"/>
                <w:bCs/>
                <w:sz w:val="28"/>
                <w:szCs w:val="28"/>
              </w:rPr>
              <w:t>- GV tổ chức trò chơi “Rung chuông vàng” để khởi động bài học.</w:t>
            </w:r>
          </w:p>
          <w:p w:rsidR="00661A0F" w:rsidRPr="00661A0F" w:rsidRDefault="00661A0F" w:rsidP="00661A0F">
            <w:pPr>
              <w:spacing w:after="0"/>
              <w:contextualSpacing/>
              <w:jc w:val="both"/>
              <w:outlineLvl w:val="0"/>
              <w:rPr>
                <w:rFonts w:ascii="Times New Roman" w:eastAsia="Times New Roman" w:hAnsi="Times New Roman" w:cs="Times New Roman"/>
                <w:bCs/>
                <w:sz w:val="28"/>
                <w:szCs w:val="28"/>
              </w:rPr>
            </w:pPr>
            <w:r w:rsidRPr="00661A0F">
              <w:rPr>
                <w:rFonts w:ascii="Times New Roman" w:eastAsia="Times New Roman" w:hAnsi="Times New Roman" w:cs="Times New Roman"/>
                <w:bCs/>
                <w:sz w:val="28"/>
                <w:szCs w:val="28"/>
              </w:rPr>
              <w:t>+ Câu 1: Tính 75: 4 =  ?</w:t>
            </w:r>
          </w:p>
          <w:p w:rsidR="00661A0F" w:rsidRPr="00661A0F" w:rsidRDefault="00661A0F" w:rsidP="00661A0F">
            <w:pPr>
              <w:spacing w:after="0"/>
              <w:contextualSpacing/>
              <w:jc w:val="both"/>
              <w:outlineLvl w:val="0"/>
              <w:rPr>
                <w:rFonts w:ascii="Times New Roman" w:eastAsia="Times New Roman" w:hAnsi="Times New Roman" w:cs="Times New Roman"/>
                <w:bCs/>
                <w:sz w:val="28"/>
                <w:szCs w:val="28"/>
              </w:rPr>
            </w:pPr>
            <w:r w:rsidRPr="00661A0F">
              <w:rPr>
                <w:rFonts w:ascii="Times New Roman" w:eastAsia="Times New Roman" w:hAnsi="Times New Roman" w:cs="Times New Roman"/>
                <w:bCs/>
                <w:sz w:val="28"/>
                <w:szCs w:val="28"/>
              </w:rPr>
              <w:t>+ Câu 2: Tính 42 : 7 = ?</w:t>
            </w:r>
          </w:p>
          <w:p w:rsidR="00661A0F" w:rsidRPr="00661A0F" w:rsidRDefault="00661A0F" w:rsidP="00661A0F">
            <w:pPr>
              <w:spacing w:after="0"/>
              <w:contextualSpacing/>
              <w:jc w:val="both"/>
              <w:outlineLvl w:val="0"/>
              <w:rPr>
                <w:rFonts w:ascii="Times New Roman" w:eastAsia="Times New Roman" w:hAnsi="Times New Roman" w:cs="Times New Roman"/>
                <w:bCs/>
                <w:sz w:val="28"/>
                <w:szCs w:val="28"/>
              </w:rPr>
            </w:pPr>
            <w:r w:rsidRPr="00661A0F">
              <w:rPr>
                <w:rFonts w:ascii="Times New Roman" w:eastAsia="Times New Roman" w:hAnsi="Times New Roman" w:cs="Times New Roman"/>
                <w:bCs/>
                <w:sz w:val="28"/>
                <w:szCs w:val="28"/>
              </w:rPr>
              <w:t>+ Câu 3: Trong phép tính 75: 4 = 18 (dư 3), số dư như thế nào so với số chia?</w:t>
            </w:r>
          </w:p>
          <w:p w:rsidR="00661A0F" w:rsidRPr="00661A0F" w:rsidRDefault="00661A0F" w:rsidP="00661A0F">
            <w:pPr>
              <w:spacing w:after="0"/>
              <w:contextualSpacing/>
              <w:jc w:val="both"/>
              <w:outlineLvl w:val="0"/>
              <w:rPr>
                <w:rFonts w:ascii="Times New Roman" w:eastAsia="Times New Roman" w:hAnsi="Times New Roman" w:cs="Times New Roman"/>
                <w:bCs/>
                <w:sz w:val="28"/>
                <w:szCs w:val="28"/>
              </w:rPr>
            </w:pPr>
            <w:r w:rsidRPr="00661A0F">
              <w:rPr>
                <w:rFonts w:ascii="Times New Roman" w:eastAsia="Times New Roman" w:hAnsi="Times New Roman" w:cs="Times New Roman"/>
                <w:bCs/>
                <w:sz w:val="28"/>
                <w:szCs w:val="28"/>
              </w:rPr>
              <w:t>+ Câu 4: Tính chu vi của hình chữ nhật có chiều dài là 10 cm, chiều rộng là 4 cm?</w:t>
            </w:r>
          </w:p>
          <w:p w:rsidR="00661A0F" w:rsidRPr="00661A0F" w:rsidRDefault="00661A0F" w:rsidP="00661A0F">
            <w:pPr>
              <w:spacing w:after="0"/>
              <w:contextualSpacing/>
              <w:jc w:val="both"/>
              <w:outlineLvl w:val="0"/>
              <w:rPr>
                <w:rFonts w:ascii="Times New Roman" w:eastAsia="Times New Roman" w:hAnsi="Times New Roman" w:cs="Times New Roman"/>
                <w:bCs/>
                <w:sz w:val="28"/>
                <w:szCs w:val="28"/>
              </w:rPr>
            </w:pPr>
            <w:r w:rsidRPr="00661A0F">
              <w:rPr>
                <w:rFonts w:ascii="Times New Roman" w:eastAsia="Times New Roman" w:hAnsi="Times New Roman" w:cs="Times New Roman"/>
                <w:bCs/>
                <w:sz w:val="28"/>
                <w:szCs w:val="28"/>
              </w:rPr>
              <w:t>- GV nhận xét, tuyên dương.</w:t>
            </w:r>
          </w:p>
          <w:p w:rsidR="00661A0F" w:rsidRPr="00661A0F" w:rsidRDefault="00661A0F" w:rsidP="00661A0F">
            <w:pPr>
              <w:spacing w:after="0"/>
              <w:contextualSpacing/>
              <w:jc w:val="both"/>
              <w:outlineLvl w:val="0"/>
              <w:rPr>
                <w:rFonts w:ascii="Times New Roman" w:eastAsia="Times New Roman" w:hAnsi="Times New Roman" w:cs="Times New Roman"/>
                <w:bCs/>
                <w:sz w:val="28"/>
                <w:szCs w:val="28"/>
              </w:rPr>
            </w:pPr>
            <w:r w:rsidRPr="00661A0F">
              <w:rPr>
                <w:rFonts w:ascii="Times New Roman" w:eastAsia="Times New Roman" w:hAnsi="Times New Roman" w:cs="Times New Roman"/>
                <w:bCs/>
                <w:sz w:val="28"/>
                <w:szCs w:val="28"/>
              </w:rPr>
              <w:t>- GV dẫn dắt vào bài mới.</w:t>
            </w:r>
          </w:p>
        </w:tc>
        <w:tc>
          <w:tcPr>
            <w:tcW w:w="3969" w:type="dxa"/>
            <w:tcBorders>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HS tham gia trò chơi</w:t>
            </w:r>
          </w:p>
          <w:p w:rsidR="00661A0F" w:rsidRPr="00661A0F" w:rsidRDefault="00661A0F" w:rsidP="00661A0F">
            <w:pPr>
              <w:spacing w:after="0"/>
              <w:contextualSpacing/>
              <w:jc w:val="both"/>
              <w:rPr>
                <w:rFonts w:ascii="Times New Roman" w:eastAsia="Times New Roman" w:hAnsi="Times New Roman" w:cs="Times New Roman"/>
                <w:bCs/>
                <w:sz w:val="28"/>
                <w:szCs w:val="28"/>
              </w:rPr>
            </w:pPr>
          </w:p>
          <w:p w:rsidR="00661A0F" w:rsidRPr="00661A0F" w:rsidRDefault="00661A0F" w:rsidP="00661A0F">
            <w:pPr>
              <w:spacing w:after="0"/>
              <w:contextualSpacing/>
              <w:jc w:val="both"/>
              <w:rPr>
                <w:rFonts w:ascii="Times New Roman" w:eastAsia="Times New Roman" w:hAnsi="Times New Roman" w:cs="Times New Roman"/>
                <w:bCs/>
                <w:sz w:val="28"/>
                <w:szCs w:val="28"/>
              </w:rPr>
            </w:pPr>
          </w:p>
          <w:p w:rsidR="00661A0F" w:rsidRPr="00661A0F" w:rsidRDefault="00661A0F" w:rsidP="00661A0F">
            <w:pPr>
              <w:spacing w:after="0"/>
              <w:contextualSpacing/>
              <w:jc w:val="both"/>
              <w:rPr>
                <w:rFonts w:ascii="Times New Roman" w:eastAsia="Times New Roman" w:hAnsi="Times New Roman" w:cs="Times New Roman"/>
                <w:bCs/>
                <w:sz w:val="28"/>
                <w:szCs w:val="28"/>
              </w:rPr>
            </w:pPr>
          </w:p>
          <w:p w:rsidR="00661A0F" w:rsidRPr="00661A0F" w:rsidRDefault="00661A0F" w:rsidP="00661A0F">
            <w:pPr>
              <w:spacing w:after="0"/>
              <w:contextualSpacing/>
              <w:jc w:val="both"/>
              <w:rPr>
                <w:rFonts w:ascii="Times New Roman" w:eastAsia="Times New Roman" w:hAnsi="Times New Roman" w:cs="Times New Roman"/>
                <w:bCs/>
                <w:sz w:val="28"/>
                <w:szCs w:val="28"/>
              </w:rPr>
            </w:pPr>
          </w:p>
          <w:p w:rsidR="00661A0F" w:rsidRPr="00661A0F" w:rsidRDefault="00661A0F" w:rsidP="00661A0F">
            <w:pPr>
              <w:spacing w:after="0"/>
              <w:contextualSpacing/>
              <w:jc w:val="both"/>
              <w:rPr>
                <w:rFonts w:ascii="Times New Roman" w:eastAsia="Times New Roman" w:hAnsi="Times New Roman" w:cs="Times New Roman"/>
                <w:bCs/>
                <w:sz w:val="28"/>
                <w:szCs w:val="28"/>
              </w:rPr>
            </w:pPr>
          </w:p>
          <w:p w:rsidR="00661A0F" w:rsidRPr="00661A0F" w:rsidRDefault="00661A0F" w:rsidP="00661A0F">
            <w:pPr>
              <w:spacing w:after="0"/>
              <w:contextualSpacing/>
              <w:jc w:val="both"/>
              <w:rPr>
                <w:rFonts w:ascii="Times New Roman" w:eastAsia="Times New Roman" w:hAnsi="Times New Roman" w:cs="Times New Roman"/>
                <w:bCs/>
                <w:sz w:val="28"/>
                <w:szCs w:val="28"/>
              </w:rPr>
            </w:pPr>
          </w:p>
          <w:p w:rsidR="00661A0F" w:rsidRPr="00661A0F" w:rsidRDefault="00661A0F" w:rsidP="00661A0F">
            <w:pPr>
              <w:spacing w:after="0"/>
              <w:contextualSpacing/>
              <w:jc w:val="both"/>
              <w:rPr>
                <w:rFonts w:ascii="Times New Roman" w:eastAsia="Times New Roman" w:hAnsi="Times New Roman" w:cs="Times New Roman"/>
                <w:sz w:val="28"/>
                <w:szCs w:val="28"/>
              </w:rPr>
            </w:pPr>
          </w:p>
          <w:p w:rsidR="00661A0F" w:rsidRPr="00661A0F" w:rsidRDefault="00661A0F" w:rsidP="00661A0F">
            <w:pPr>
              <w:spacing w:after="0"/>
              <w:contextualSpacing/>
              <w:jc w:val="both"/>
              <w:rPr>
                <w:rFonts w:ascii="Times New Roman" w:eastAsia="Times New Roman" w:hAnsi="Times New Roman" w:cs="Times New Roman"/>
                <w:sz w:val="28"/>
                <w:szCs w:val="28"/>
              </w:rPr>
            </w:pPr>
          </w:p>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HS lắng nghe.</w:t>
            </w:r>
          </w:p>
        </w:tc>
      </w:tr>
      <w:tr w:rsidR="00661A0F" w:rsidRPr="00661A0F" w:rsidTr="005D7E30">
        <w:tc>
          <w:tcPr>
            <w:tcW w:w="630" w:type="dxa"/>
            <w:tcBorders>
              <w:top w:val="dashed" w:sz="4" w:space="0" w:color="auto"/>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b/>
                <w:bCs/>
                <w:iCs/>
                <w:sz w:val="28"/>
                <w:szCs w:val="28"/>
                <w:lang w:val="vi-VN"/>
              </w:rPr>
            </w:pPr>
            <w:r w:rsidRPr="00661A0F">
              <w:rPr>
                <w:rFonts w:ascii="Times New Roman" w:eastAsia="Times New Roman" w:hAnsi="Times New Roman" w:cs="Times New Roman"/>
                <w:b/>
                <w:bCs/>
                <w:iCs/>
                <w:sz w:val="28"/>
                <w:szCs w:val="28"/>
              </w:rPr>
              <w:t>25</w:t>
            </w:r>
            <w:r w:rsidRPr="00661A0F">
              <w:rPr>
                <w:rFonts w:ascii="Times New Roman" w:eastAsia="Times New Roman" w:hAnsi="Times New Roman" w:cs="Times New Roman"/>
                <w:b/>
                <w:bCs/>
                <w:iCs/>
                <w:sz w:val="28"/>
                <w:szCs w:val="28"/>
                <w:lang w:val="vi-VN"/>
              </w:rPr>
              <w:t>’</w:t>
            </w:r>
          </w:p>
        </w:tc>
        <w:tc>
          <w:tcPr>
            <w:tcW w:w="9574" w:type="dxa"/>
            <w:gridSpan w:val="2"/>
            <w:tcBorders>
              <w:top w:val="dashed" w:sz="4" w:space="0" w:color="auto"/>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b/>
                <w:bCs/>
                <w:iCs/>
                <w:sz w:val="28"/>
                <w:szCs w:val="28"/>
                <w:lang w:val="vi-VN"/>
              </w:rPr>
            </w:pPr>
            <w:r w:rsidRPr="00661A0F">
              <w:rPr>
                <w:rFonts w:ascii="Times New Roman" w:eastAsia="Times New Roman" w:hAnsi="Times New Roman" w:cs="Times New Roman"/>
                <w:b/>
                <w:bCs/>
                <w:iCs/>
                <w:sz w:val="28"/>
                <w:szCs w:val="28"/>
              </w:rPr>
              <w:t>2. Hoạt động luyện tập</w:t>
            </w:r>
          </w:p>
        </w:tc>
      </w:tr>
      <w:tr w:rsidR="00661A0F" w:rsidRPr="00661A0F" w:rsidTr="005D7E30">
        <w:tc>
          <w:tcPr>
            <w:tcW w:w="630" w:type="dxa"/>
            <w:tcBorders>
              <w:top w:val="dashed" w:sz="4" w:space="0" w:color="auto"/>
              <w:bottom w:val="dashed" w:sz="4" w:space="0" w:color="auto"/>
            </w:tcBorders>
          </w:tcPr>
          <w:p w:rsidR="00661A0F" w:rsidRPr="00661A0F" w:rsidRDefault="00661A0F" w:rsidP="00661A0F">
            <w:pPr>
              <w:shd w:val="clear" w:color="auto" w:fill="FFFFFF"/>
              <w:spacing w:after="0"/>
              <w:ind w:left="48" w:right="48"/>
              <w:contextualSpacing/>
              <w:jc w:val="both"/>
              <w:rPr>
                <w:rFonts w:ascii="Times New Roman" w:eastAsia="Times New Roman" w:hAnsi="Times New Roman" w:cs="Times New Roman"/>
                <w:b/>
                <w:bCs/>
                <w:color w:val="000000"/>
                <w:sz w:val="28"/>
                <w:szCs w:val="28"/>
              </w:rPr>
            </w:pPr>
          </w:p>
        </w:tc>
        <w:tc>
          <w:tcPr>
            <w:tcW w:w="5605" w:type="dxa"/>
            <w:tcBorders>
              <w:top w:val="dashed" w:sz="4" w:space="0" w:color="auto"/>
              <w:bottom w:val="dashed" w:sz="4" w:space="0" w:color="auto"/>
            </w:tcBorders>
          </w:tcPr>
          <w:p w:rsidR="00661A0F" w:rsidRPr="00661A0F" w:rsidRDefault="00661A0F" w:rsidP="00661A0F">
            <w:pPr>
              <w:shd w:val="clear" w:color="auto" w:fill="FFFFFF"/>
              <w:spacing w:after="0"/>
              <w:ind w:left="48" w:right="48"/>
              <w:contextualSpacing/>
              <w:jc w:val="both"/>
              <w:rPr>
                <w:rFonts w:ascii="Times New Roman" w:eastAsia="Times New Roman" w:hAnsi="Times New Roman" w:cs="Times New Roman"/>
                <w:b/>
                <w:bCs/>
                <w:color w:val="000000"/>
                <w:sz w:val="28"/>
                <w:szCs w:val="28"/>
              </w:rPr>
            </w:pPr>
            <w:r w:rsidRPr="00661A0F">
              <w:rPr>
                <w:rFonts w:ascii="Times New Roman" w:eastAsia="Times New Roman" w:hAnsi="Times New Roman" w:cs="Times New Roman"/>
                <w:b/>
                <w:bCs/>
                <w:color w:val="000000"/>
                <w:sz w:val="28"/>
                <w:szCs w:val="28"/>
              </w:rPr>
              <w:t>Bài 3:</w:t>
            </w:r>
            <w:r w:rsidRPr="00661A0F">
              <w:rPr>
                <w:rFonts w:ascii="Times New Roman" w:eastAsia="Times New Roman" w:hAnsi="Times New Roman" w:cs="Times New Roman"/>
                <w:color w:val="000000"/>
                <w:sz w:val="28"/>
                <w:szCs w:val="28"/>
              </w:rPr>
              <w:t xml:space="preserve"> </w:t>
            </w:r>
            <w:r w:rsidRPr="00661A0F">
              <w:rPr>
                <w:rFonts w:ascii="Times New Roman" w:eastAsia="Times New Roman" w:hAnsi="Times New Roman" w:cs="Times New Roman"/>
                <w:b/>
                <w:bCs/>
                <w:color w:val="000000"/>
                <w:sz w:val="28"/>
                <w:szCs w:val="28"/>
              </w:rPr>
              <w:t>Thảo luận nhóm để làm các động tác tạo hình góc vuông, góc không vuông.</w:t>
            </w:r>
          </w:p>
          <w:p w:rsidR="00661A0F" w:rsidRPr="00661A0F" w:rsidRDefault="00661A0F" w:rsidP="00661A0F">
            <w:pPr>
              <w:numPr>
                <w:ilvl w:val="0"/>
                <w:numId w:val="1"/>
              </w:numPr>
              <w:shd w:val="clear" w:color="auto" w:fill="FFFFFF"/>
              <w:spacing w:after="0" w:line="240" w:lineRule="auto"/>
              <w:ind w:left="-120" w:right="48"/>
              <w:contextualSpacing/>
              <w:jc w:val="both"/>
              <w:rPr>
                <w:rFonts w:ascii="Times New Roman" w:eastAsia="Times New Roman" w:hAnsi="Times New Roman" w:cs="Times New Roman"/>
                <w:color w:val="000000"/>
                <w:sz w:val="28"/>
                <w:szCs w:val="28"/>
              </w:rPr>
            </w:pPr>
            <w:r w:rsidRPr="00661A0F">
              <w:rPr>
                <w:rFonts w:ascii="Times New Roman" w:eastAsia="Times New Roman" w:hAnsi="Times New Roman" w:cs="Times New Roman"/>
                <w:color w:val="000000"/>
                <w:sz w:val="28"/>
                <w:szCs w:val="28"/>
              </w:rPr>
              <w:t xml:space="preserve"> Gọi HS nêu yêu cầu</w:t>
            </w:r>
          </w:p>
          <w:p w:rsidR="00661A0F" w:rsidRPr="00661A0F" w:rsidRDefault="00661A0F" w:rsidP="00661A0F">
            <w:pPr>
              <w:shd w:val="clear" w:color="auto" w:fill="FFFFFF"/>
              <w:spacing w:after="0"/>
              <w:ind w:left="-120" w:right="48"/>
              <w:contextualSpacing/>
              <w:jc w:val="both"/>
              <w:rPr>
                <w:rFonts w:ascii="Times New Roman" w:eastAsia="Times New Roman" w:hAnsi="Times New Roman" w:cs="Times New Roman"/>
                <w:color w:val="000000"/>
                <w:sz w:val="28"/>
                <w:szCs w:val="28"/>
              </w:rPr>
            </w:pPr>
            <w:r w:rsidRPr="00661A0F">
              <w:rPr>
                <w:rFonts w:ascii="Times New Roman" w:eastAsia="Times New Roman" w:hAnsi="Times New Roman" w:cs="Times New Roman"/>
                <w:color w:val="000000"/>
                <w:sz w:val="28"/>
                <w:szCs w:val="28"/>
              </w:rPr>
              <w:t>- Các em có thể tạo hình bằng ngón tay, khủy tay, cánh tay, chân… để tạo hình góc.</w:t>
            </w:r>
          </w:p>
          <w:p w:rsidR="00661A0F" w:rsidRPr="00661A0F" w:rsidRDefault="00661A0F" w:rsidP="00661A0F">
            <w:pPr>
              <w:shd w:val="clear" w:color="auto" w:fill="FFFFFF"/>
              <w:spacing w:after="0"/>
              <w:ind w:left="-120" w:right="48"/>
              <w:contextualSpacing/>
              <w:jc w:val="both"/>
              <w:rPr>
                <w:rFonts w:ascii="Times New Roman" w:eastAsia="Times New Roman" w:hAnsi="Times New Roman" w:cs="Times New Roman"/>
                <w:color w:val="000000"/>
                <w:sz w:val="28"/>
                <w:szCs w:val="28"/>
              </w:rPr>
            </w:pPr>
          </w:p>
          <w:p w:rsidR="00661A0F" w:rsidRPr="00661A0F" w:rsidRDefault="00661A0F" w:rsidP="00661A0F">
            <w:pPr>
              <w:shd w:val="clear" w:color="auto" w:fill="FFFFFF"/>
              <w:spacing w:after="0"/>
              <w:ind w:right="48"/>
              <w:contextualSpacing/>
              <w:jc w:val="both"/>
              <w:rPr>
                <w:rFonts w:ascii="Times New Roman" w:eastAsia="Times New Roman" w:hAnsi="Times New Roman" w:cs="Times New Roman"/>
                <w:color w:val="000000"/>
                <w:sz w:val="28"/>
                <w:szCs w:val="28"/>
              </w:rPr>
            </w:pPr>
            <w:r w:rsidRPr="00661A0F">
              <w:rPr>
                <w:rFonts w:ascii="Times New Roman" w:eastAsia="Times New Roman" w:hAnsi="Times New Roman" w:cs="Times New Roman"/>
                <w:color w:val="000000"/>
                <w:sz w:val="28"/>
                <w:szCs w:val="28"/>
              </w:rPr>
              <w:lastRenderedPageBreak/>
              <w:t>- Gọi HS nhận xét</w:t>
            </w:r>
          </w:p>
          <w:p w:rsidR="00661A0F" w:rsidRPr="00661A0F" w:rsidRDefault="00661A0F" w:rsidP="00661A0F">
            <w:pPr>
              <w:shd w:val="clear" w:color="auto" w:fill="FFFFFF"/>
              <w:spacing w:after="0"/>
              <w:ind w:left="22" w:right="48"/>
              <w:contextualSpacing/>
              <w:jc w:val="both"/>
              <w:rPr>
                <w:rFonts w:ascii="Times New Roman" w:eastAsia="Times New Roman" w:hAnsi="Times New Roman" w:cs="Times New Roman"/>
                <w:color w:val="000000"/>
                <w:sz w:val="28"/>
                <w:szCs w:val="28"/>
              </w:rPr>
            </w:pPr>
            <w:r w:rsidRPr="00661A0F">
              <w:rPr>
                <w:rFonts w:ascii="Times New Roman" w:eastAsia="Times New Roman" w:hAnsi="Times New Roman" w:cs="Times New Roman"/>
                <w:color w:val="000000"/>
                <w:sz w:val="28"/>
                <w:szCs w:val="28"/>
              </w:rPr>
              <w:t>- Nhận xét.</w:t>
            </w:r>
          </w:p>
          <w:p w:rsidR="00661A0F" w:rsidRPr="00661A0F" w:rsidRDefault="00661A0F" w:rsidP="00661A0F">
            <w:pPr>
              <w:shd w:val="clear" w:color="auto" w:fill="FFFFFF"/>
              <w:spacing w:after="0"/>
              <w:ind w:right="48"/>
              <w:contextualSpacing/>
              <w:jc w:val="both"/>
              <w:rPr>
                <w:rFonts w:ascii="Times New Roman" w:eastAsia="Times New Roman" w:hAnsi="Times New Roman" w:cs="Times New Roman"/>
                <w:b/>
                <w:bCs/>
                <w:color w:val="000000"/>
                <w:sz w:val="28"/>
                <w:szCs w:val="28"/>
              </w:rPr>
            </w:pPr>
            <w:r w:rsidRPr="00661A0F">
              <w:rPr>
                <w:rFonts w:ascii="Times New Roman" w:eastAsia="Times New Roman" w:hAnsi="Times New Roman" w:cs="Times New Roman"/>
                <w:b/>
                <w:bCs/>
                <w:color w:val="000000"/>
                <w:sz w:val="28"/>
                <w:szCs w:val="28"/>
              </w:rPr>
              <w:t>Bài 4: Làm việc nhóm đôi</w:t>
            </w:r>
          </w:p>
          <w:p w:rsidR="00661A0F" w:rsidRPr="00661A0F" w:rsidRDefault="00661A0F" w:rsidP="00661A0F">
            <w:pPr>
              <w:numPr>
                <w:ilvl w:val="0"/>
                <w:numId w:val="2"/>
              </w:numPr>
              <w:shd w:val="clear" w:color="auto" w:fill="FFFFFF"/>
              <w:spacing w:after="0" w:line="240" w:lineRule="auto"/>
              <w:ind w:right="48"/>
              <w:contextualSpacing/>
              <w:jc w:val="both"/>
              <w:rPr>
                <w:rFonts w:ascii="Times New Roman" w:eastAsia="Times New Roman" w:hAnsi="Times New Roman" w:cs="Times New Roman"/>
                <w:color w:val="000000"/>
                <w:sz w:val="28"/>
                <w:szCs w:val="28"/>
              </w:rPr>
            </w:pPr>
            <w:r w:rsidRPr="00661A0F">
              <w:rPr>
                <w:rFonts w:ascii="Times New Roman" w:eastAsia="Times New Roman" w:hAnsi="Times New Roman" w:cs="Times New Roman"/>
                <w:color w:val="000000"/>
                <w:sz w:val="28"/>
                <w:szCs w:val="28"/>
              </w:rPr>
              <w:t>Tự thiết kế công cụ kiểm tra góc vuông, góc không vuông.</w:t>
            </w:r>
          </w:p>
          <w:p w:rsidR="00661A0F" w:rsidRPr="00661A0F" w:rsidRDefault="00661A0F" w:rsidP="00661A0F">
            <w:pPr>
              <w:numPr>
                <w:ilvl w:val="0"/>
                <w:numId w:val="1"/>
              </w:numPr>
              <w:shd w:val="clear" w:color="auto" w:fill="FFFFFF"/>
              <w:spacing w:after="0" w:line="240" w:lineRule="auto"/>
              <w:ind w:left="164" w:right="48" w:hanging="164"/>
              <w:contextualSpacing/>
              <w:jc w:val="both"/>
              <w:rPr>
                <w:rFonts w:ascii="Times New Roman" w:eastAsia="Times New Roman" w:hAnsi="Times New Roman" w:cs="Times New Roman"/>
                <w:color w:val="000000"/>
                <w:sz w:val="28"/>
                <w:szCs w:val="28"/>
              </w:rPr>
            </w:pPr>
            <w:r w:rsidRPr="00661A0F">
              <w:rPr>
                <w:rFonts w:ascii="Times New Roman" w:eastAsia="Times New Roman" w:hAnsi="Times New Roman" w:cs="Times New Roman"/>
                <w:color w:val="000000"/>
                <w:sz w:val="28"/>
                <w:szCs w:val="28"/>
              </w:rPr>
              <w:t xml:space="preserve">Gọi HS nêu yêu cầu </w:t>
            </w:r>
          </w:p>
          <w:p w:rsidR="00661A0F" w:rsidRPr="00661A0F" w:rsidRDefault="00661A0F" w:rsidP="00661A0F">
            <w:pPr>
              <w:shd w:val="clear" w:color="auto" w:fill="FFFFFF"/>
              <w:spacing w:after="0"/>
              <w:ind w:right="48"/>
              <w:contextualSpacing/>
              <w:rPr>
                <w:rFonts w:ascii="Times New Roman" w:eastAsia="Times New Roman" w:hAnsi="Times New Roman" w:cs="Times New Roman"/>
                <w:color w:val="000000"/>
                <w:sz w:val="28"/>
                <w:szCs w:val="28"/>
              </w:rPr>
            </w:pPr>
          </w:p>
          <w:p w:rsidR="00661A0F" w:rsidRPr="00661A0F" w:rsidRDefault="00661A0F" w:rsidP="00661A0F">
            <w:pPr>
              <w:shd w:val="clear" w:color="auto" w:fill="FFFFFF"/>
              <w:spacing w:after="0"/>
              <w:ind w:left="48" w:right="48"/>
              <w:contextualSpacing/>
              <w:jc w:val="both"/>
              <w:rPr>
                <w:rFonts w:ascii="Times New Roman" w:eastAsia="Times New Roman" w:hAnsi="Times New Roman" w:cs="Times New Roman"/>
                <w:color w:val="000000"/>
                <w:sz w:val="28"/>
                <w:szCs w:val="28"/>
              </w:rPr>
            </w:pPr>
          </w:p>
          <w:p w:rsidR="00661A0F" w:rsidRPr="00661A0F" w:rsidRDefault="00661A0F" w:rsidP="00661A0F">
            <w:pPr>
              <w:shd w:val="clear" w:color="auto" w:fill="FFFFFF"/>
              <w:spacing w:after="0"/>
              <w:ind w:left="48" w:right="48"/>
              <w:contextualSpacing/>
              <w:jc w:val="both"/>
              <w:rPr>
                <w:rFonts w:ascii="Times New Roman" w:eastAsia="Times New Roman" w:hAnsi="Times New Roman" w:cs="Times New Roman"/>
                <w:color w:val="000000"/>
                <w:sz w:val="28"/>
                <w:szCs w:val="28"/>
              </w:rPr>
            </w:pPr>
          </w:p>
          <w:p w:rsidR="00661A0F" w:rsidRPr="00661A0F" w:rsidRDefault="00661A0F" w:rsidP="00661A0F">
            <w:pPr>
              <w:shd w:val="clear" w:color="auto" w:fill="FFFFFF"/>
              <w:spacing w:after="0"/>
              <w:ind w:left="48" w:right="48"/>
              <w:contextualSpacing/>
              <w:jc w:val="both"/>
              <w:rPr>
                <w:rFonts w:ascii="Times New Roman" w:eastAsia="Times New Roman" w:hAnsi="Times New Roman" w:cs="Times New Roman"/>
                <w:color w:val="000000"/>
                <w:sz w:val="28"/>
                <w:szCs w:val="28"/>
              </w:rPr>
            </w:pPr>
            <w:r w:rsidRPr="00661A0F">
              <w:rPr>
                <w:rFonts w:ascii="Times New Roman" w:eastAsia="Times New Roman" w:hAnsi="Times New Roman" w:cs="Times New Roman"/>
                <w:color w:val="000000"/>
                <w:sz w:val="28"/>
                <w:szCs w:val="28"/>
              </w:rPr>
              <w:t>b) Sử dụng công cụ vừa tạo để kiểm tra góc vuông, góc không vuông trong các hình dưới đây:</w:t>
            </w:r>
          </w:p>
          <w:p w:rsidR="00661A0F" w:rsidRPr="00661A0F" w:rsidRDefault="00661A0F" w:rsidP="00661A0F">
            <w:pPr>
              <w:shd w:val="clear" w:color="auto" w:fill="FFFFFF"/>
              <w:spacing w:after="0"/>
              <w:ind w:left="48" w:right="48"/>
              <w:contextualSpacing/>
              <w:jc w:val="both"/>
              <w:rPr>
                <w:rFonts w:ascii="Times New Roman" w:eastAsia="Times New Roman" w:hAnsi="Times New Roman" w:cs="Times New Roman"/>
                <w:color w:val="000000"/>
                <w:sz w:val="28"/>
                <w:szCs w:val="28"/>
              </w:rPr>
            </w:pPr>
          </w:p>
          <w:p w:rsidR="00661A0F" w:rsidRPr="00661A0F" w:rsidRDefault="00661A0F" w:rsidP="00661A0F">
            <w:pPr>
              <w:numPr>
                <w:ilvl w:val="0"/>
                <w:numId w:val="1"/>
              </w:numPr>
              <w:spacing w:after="0" w:line="240" w:lineRule="auto"/>
              <w:ind w:left="164" w:hanging="164"/>
              <w:contextualSpacing/>
              <w:rPr>
                <w:rFonts w:ascii="Times New Roman" w:eastAsia="Times New Roman" w:hAnsi="Times New Roman" w:cs="Times New Roman"/>
                <w:sz w:val="28"/>
                <w:szCs w:val="28"/>
                <w:lang w:val="vi-VN"/>
              </w:rPr>
            </w:pPr>
            <w:r w:rsidRPr="00661A0F">
              <w:rPr>
                <w:rFonts w:ascii="Times New Roman" w:eastAsia="Times New Roman" w:hAnsi="Times New Roman" w:cs="Times New Roman"/>
                <w:sz w:val="28"/>
                <w:szCs w:val="28"/>
                <w:lang w:val="vi-VN"/>
              </w:rPr>
              <w:t>Nhận xét</w:t>
            </w:r>
            <w:r w:rsidRPr="00661A0F">
              <w:rPr>
                <w:rFonts w:ascii="Times New Roman" w:eastAsia="Times New Roman" w:hAnsi="Times New Roman" w:cs="Times New Roman"/>
                <w:sz w:val="28"/>
                <w:szCs w:val="28"/>
              </w:rPr>
              <w:t>:</w:t>
            </w:r>
          </w:p>
          <w:p w:rsidR="00661A0F" w:rsidRPr="00661A0F" w:rsidRDefault="00661A0F" w:rsidP="00661A0F">
            <w:pPr>
              <w:shd w:val="clear" w:color="auto" w:fill="FFFFFF"/>
              <w:spacing w:after="0"/>
              <w:ind w:right="48"/>
              <w:contextualSpacing/>
              <w:jc w:val="both"/>
              <w:rPr>
                <w:rFonts w:ascii="Times New Roman" w:eastAsia="Times New Roman" w:hAnsi="Times New Roman" w:cs="Times New Roman"/>
                <w:color w:val="000000"/>
                <w:sz w:val="28"/>
                <w:szCs w:val="28"/>
                <w:lang w:val="vi-VN"/>
              </w:rPr>
            </w:pPr>
            <w:r w:rsidRPr="00661A0F">
              <w:rPr>
                <w:rFonts w:ascii="Times New Roman" w:eastAsia="Times New Roman" w:hAnsi="Times New Roman" w:cs="Times New Roman"/>
                <w:color w:val="000000"/>
                <w:sz w:val="28"/>
                <w:szCs w:val="28"/>
              </w:rPr>
              <w:t>+ Hình 1: Có 1</w:t>
            </w:r>
            <w:r w:rsidRPr="00661A0F">
              <w:rPr>
                <w:rFonts w:ascii="Times New Roman" w:eastAsia="Times New Roman" w:hAnsi="Times New Roman" w:cs="Times New Roman"/>
                <w:color w:val="000000"/>
                <w:sz w:val="28"/>
                <w:szCs w:val="28"/>
                <w:lang w:val="vi-VN"/>
              </w:rPr>
              <w:t xml:space="preserve"> góc vuông, 3 góc không vuông</w:t>
            </w:r>
          </w:p>
          <w:p w:rsidR="00661A0F" w:rsidRPr="00661A0F" w:rsidRDefault="00661A0F" w:rsidP="00661A0F">
            <w:pPr>
              <w:shd w:val="clear" w:color="auto" w:fill="FFFFFF"/>
              <w:spacing w:after="0"/>
              <w:ind w:right="48"/>
              <w:contextualSpacing/>
              <w:jc w:val="both"/>
              <w:rPr>
                <w:rFonts w:ascii="Times New Roman" w:eastAsia="Times New Roman" w:hAnsi="Times New Roman" w:cs="Times New Roman"/>
                <w:color w:val="000000"/>
                <w:sz w:val="28"/>
                <w:szCs w:val="28"/>
                <w:lang w:val="vi-VN"/>
              </w:rPr>
            </w:pPr>
            <w:r w:rsidRPr="00661A0F">
              <w:rPr>
                <w:rFonts w:ascii="Times New Roman" w:eastAsia="Times New Roman" w:hAnsi="Times New Roman" w:cs="Times New Roman"/>
                <w:color w:val="000000"/>
                <w:sz w:val="28"/>
                <w:szCs w:val="28"/>
                <w:lang w:val="vi-VN"/>
              </w:rPr>
              <w:t>+ Hình 2 có 5 góc vuông</w:t>
            </w:r>
          </w:p>
          <w:p w:rsidR="00661A0F" w:rsidRPr="00661A0F" w:rsidRDefault="00661A0F" w:rsidP="00661A0F">
            <w:pPr>
              <w:shd w:val="clear" w:color="auto" w:fill="FFFFFF"/>
              <w:spacing w:after="0"/>
              <w:ind w:right="48"/>
              <w:contextualSpacing/>
              <w:jc w:val="both"/>
              <w:rPr>
                <w:rFonts w:ascii="Times New Roman" w:eastAsia="Times New Roman" w:hAnsi="Times New Roman" w:cs="Times New Roman"/>
                <w:color w:val="000000"/>
                <w:sz w:val="28"/>
                <w:szCs w:val="28"/>
                <w:lang w:val="vi-VN"/>
              </w:rPr>
            </w:pPr>
            <w:r w:rsidRPr="00661A0F">
              <w:rPr>
                <w:rFonts w:ascii="Times New Roman" w:eastAsia="Times New Roman" w:hAnsi="Times New Roman" w:cs="Times New Roman"/>
                <w:color w:val="000000"/>
                <w:sz w:val="28"/>
                <w:szCs w:val="28"/>
                <w:lang w:val="vi-VN"/>
              </w:rPr>
              <w:t>+ Hình 3 có 1 góc vuông, 2 góc không vuông.</w:t>
            </w:r>
          </w:p>
        </w:tc>
        <w:tc>
          <w:tcPr>
            <w:tcW w:w="3969" w:type="dxa"/>
            <w:tcBorders>
              <w:top w:val="dashed" w:sz="4" w:space="0" w:color="auto"/>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lang w:val="vi-VN"/>
              </w:rPr>
              <w:t>-</w:t>
            </w:r>
            <w:r w:rsidRPr="00661A0F">
              <w:rPr>
                <w:rFonts w:ascii="Times New Roman" w:eastAsia="Times New Roman" w:hAnsi="Times New Roman" w:cs="Times New Roman"/>
                <w:sz w:val="28"/>
                <w:szCs w:val="28"/>
              </w:rPr>
              <w:t xml:space="preserve"> 1 HS đọc đề bài.</w:t>
            </w:r>
          </w:p>
          <w:p w:rsidR="00661A0F" w:rsidRPr="00661A0F" w:rsidRDefault="00661A0F" w:rsidP="00661A0F">
            <w:pPr>
              <w:numPr>
                <w:ilvl w:val="0"/>
                <w:numId w:val="1"/>
              </w:numPr>
              <w:spacing w:after="0" w:line="240" w:lineRule="auto"/>
              <w:ind w:left="127" w:hanging="127"/>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Nghe GV hướng dẫn</w:t>
            </w:r>
          </w:p>
          <w:p w:rsidR="00661A0F" w:rsidRPr="00661A0F" w:rsidRDefault="00661A0F" w:rsidP="00661A0F">
            <w:pPr>
              <w:numPr>
                <w:ilvl w:val="0"/>
                <w:numId w:val="1"/>
              </w:numPr>
              <w:spacing w:after="0" w:line="240" w:lineRule="auto"/>
              <w:ind w:left="127" w:hanging="127"/>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Cùng các bạn thực hành, tham gia tạo hình để tạo thành các góc.</w:t>
            </w:r>
          </w:p>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lastRenderedPageBreak/>
              <w:t>- Các nhóm nhận xét, bổ sung.</w:t>
            </w:r>
          </w:p>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HS lắng nghe, rút kinh nghiệm</w:t>
            </w: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lang w:val="vi-VN"/>
              </w:rPr>
              <w:t>a,</w:t>
            </w:r>
            <w:r w:rsidRPr="00661A0F">
              <w:rPr>
                <w:rFonts w:ascii="Times New Roman" w:eastAsia="Times New Roman" w:hAnsi="Times New Roman" w:cs="Times New Roman"/>
                <w:sz w:val="28"/>
                <w:szCs w:val="28"/>
              </w:rPr>
              <w:t xml:space="preserve"> HS nêu yêu cầu</w:t>
            </w:r>
          </w:p>
          <w:p w:rsidR="00661A0F" w:rsidRPr="00661A0F" w:rsidRDefault="00661A0F" w:rsidP="00661A0F">
            <w:pPr>
              <w:spacing w:after="0"/>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xml:space="preserve">- Nhóm đôi tự thiết </w:t>
            </w:r>
            <w:r w:rsidRPr="00661A0F">
              <w:rPr>
                <w:rFonts w:ascii="Times New Roman" w:eastAsia="Times New Roman" w:hAnsi="Times New Roman" w:cs="Times New Roman"/>
                <w:color w:val="000000"/>
                <w:sz w:val="28"/>
                <w:szCs w:val="28"/>
              </w:rPr>
              <w:t>kế công cụ kiểm tra góc vuông, góc không vuông theo ý tưởng của mình</w:t>
            </w:r>
          </w:p>
          <w:p w:rsidR="00661A0F" w:rsidRPr="00661A0F" w:rsidRDefault="00661A0F" w:rsidP="00661A0F">
            <w:pPr>
              <w:spacing w:after="0"/>
              <w:contextualSpacing/>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b) HS nêu yêu cầu</w:t>
            </w:r>
          </w:p>
          <w:p w:rsidR="00661A0F" w:rsidRPr="00661A0F" w:rsidRDefault="00661A0F" w:rsidP="00661A0F">
            <w:pPr>
              <w:shd w:val="clear" w:color="auto" w:fill="FFFFFF"/>
              <w:spacing w:after="0"/>
              <w:ind w:right="48"/>
              <w:contextualSpacing/>
              <w:jc w:val="both"/>
              <w:rPr>
                <w:rFonts w:ascii="Times New Roman" w:eastAsia="Times New Roman" w:hAnsi="Times New Roman" w:cs="Times New Roman"/>
                <w:color w:val="000000"/>
                <w:sz w:val="28"/>
                <w:szCs w:val="28"/>
              </w:rPr>
            </w:pPr>
            <w:r w:rsidRPr="00661A0F">
              <w:rPr>
                <w:rFonts w:ascii="Times New Roman" w:eastAsia="Times New Roman" w:hAnsi="Times New Roman" w:cs="Times New Roman"/>
                <w:color w:val="000000"/>
                <w:sz w:val="28"/>
                <w:szCs w:val="28"/>
                <w:lang w:val="vi-VN"/>
              </w:rPr>
              <w:t xml:space="preserve">- </w:t>
            </w:r>
            <w:r w:rsidRPr="00661A0F">
              <w:rPr>
                <w:rFonts w:ascii="Times New Roman" w:eastAsia="Times New Roman" w:hAnsi="Times New Roman" w:cs="Times New Roman"/>
                <w:color w:val="000000"/>
                <w:sz w:val="28"/>
                <w:szCs w:val="28"/>
              </w:rPr>
              <w:t>Sử dụng công cụ nhóm mình vừa tạo để kiểm tra góc vuông, góc không vuông trong các hình đã cho</w:t>
            </w:r>
          </w:p>
          <w:p w:rsidR="00661A0F" w:rsidRPr="00661A0F" w:rsidRDefault="00661A0F" w:rsidP="00661A0F">
            <w:pPr>
              <w:shd w:val="clear" w:color="auto" w:fill="FFFFFF"/>
              <w:spacing w:after="0"/>
              <w:ind w:right="48"/>
              <w:contextualSpacing/>
              <w:jc w:val="both"/>
              <w:rPr>
                <w:rFonts w:ascii="Times New Roman" w:eastAsia="Times New Roman" w:hAnsi="Times New Roman" w:cs="Times New Roman"/>
                <w:sz w:val="28"/>
                <w:szCs w:val="28"/>
                <w:lang w:val="nl-NL"/>
              </w:rPr>
            </w:pPr>
            <w:r w:rsidRPr="00661A0F">
              <w:rPr>
                <w:rFonts w:ascii="Times New Roman" w:eastAsia="Times New Roman" w:hAnsi="Times New Roman" w:cs="Times New Roman"/>
                <w:sz w:val="28"/>
                <w:szCs w:val="28"/>
                <w:lang w:val="nl-NL"/>
              </w:rPr>
              <w:t>- HS lắng nghe.</w:t>
            </w:r>
          </w:p>
          <w:p w:rsidR="00661A0F" w:rsidRPr="00661A0F" w:rsidRDefault="00661A0F" w:rsidP="00661A0F">
            <w:pPr>
              <w:shd w:val="clear" w:color="auto" w:fill="FFFFFF"/>
              <w:spacing w:after="0"/>
              <w:ind w:right="48"/>
              <w:contextualSpacing/>
              <w:rPr>
                <w:rFonts w:ascii="Times New Roman" w:eastAsia="Times New Roman" w:hAnsi="Times New Roman" w:cs="Times New Roman"/>
                <w:sz w:val="28"/>
                <w:szCs w:val="28"/>
                <w:lang w:val="nl-NL"/>
              </w:rPr>
            </w:pPr>
          </w:p>
        </w:tc>
      </w:tr>
      <w:tr w:rsidR="00661A0F" w:rsidRPr="00661A0F" w:rsidTr="005D7E30">
        <w:tc>
          <w:tcPr>
            <w:tcW w:w="630" w:type="dxa"/>
            <w:tcBorders>
              <w:top w:val="dashed" w:sz="4" w:space="0" w:color="auto"/>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b/>
                <w:sz w:val="28"/>
                <w:szCs w:val="28"/>
                <w:lang w:val="vi-VN"/>
              </w:rPr>
            </w:pPr>
            <w:r w:rsidRPr="00661A0F">
              <w:rPr>
                <w:rFonts w:ascii="Times New Roman" w:eastAsia="Times New Roman" w:hAnsi="Times New Roman" w:cs="Times New Roman"/>
                <w:b/>
                <w:sz w:val="28"/>
                <w:szCs w:val="28"/>
              </w:rPr>
              <w:lastRenderedPageBreak/>
              <w:t>5</w:t>
            </w:r>
            <w:r w:rsidRPr="00661A0F">
              <w:rPr>
                <w:rFonts w:ascii="Times New Roman" w:eastAsia="Times New Roman" w:hAnsi="Times New Roman" w:cs="Times New Roman"/>
                <w:b/>
                <w:sz w:val="28"/>
                <w:szCs w:val="28"/>
                <w:lang w:val="vi-VN"/>
              </w:rPr>
              <w:t>’</w:t>
            </w:r>
          </w:p>
        </w:tc>
        <w:tc>
          <w:tcPr>
            <w:tcW w:w="9574" w:type="dxa"/>
            <w:gridSpan w:val="2"/>
            <w:tcBorders>
              <w:top w:val="dashed" w:sz="4" w:space="0" w:color="auto"/>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b/>
                <w:sz w:val="28"/>
                <w:szCs w:val="28"/>
                <w:lang w:val="vi-VN"/>
              </w:rPr>
            </w:pPr>
            <w:r w:rsidRPr="00661A0F">
              <w:rPr>
                <w:rFonts w:ascii="Times New Roman" w:eastAsia="Times New Roman" w:hAnsi="Times New Roman" w:cs="Times New Roman"/>
                <w:b/>
                <w:sz w:val="28"/>
                <w:szCs w:val="28"/>
              </w:rPr>
              <w:t>3. Hoạt động vận dụng, trải nghiệm</w:t>
            </w:r>
          </w:p>
        </w:tc>
      </w:tr>
      <w:tr w:rsidR="00661A0F" w:rsidRPr="00661A0F" w:rsidTr="005D7E30">
        <w:tc>
          <w:tcPr>
            <w:tcW w:w="630" w:type="dxa"/>
            <w:tcBorders>
              <w:top w:val="dashed" w:sz="4" w:space="0" w:color="auto"/>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p>
          <w:p w:rsidR="00661A0F" w:rsidRPr="00661A0F" w:rsidRDefault="00661A0F" w:rsidP="00661A0F">
            <w:pPr>
              <w:spacing w:after="0"/>
              <w:contextualSpacing/>
              <w:jc w:val="both"/>
              <w:rPr>
                <w:rFonts w:ascii="Times New Roman" w:eastAsia="Times New Roman" w:hAnsi="Times New Roman" w:cs="Times New Roman"/>
                <w:b/>
                <w:sz w:val="28"/>
                <w:szCs w:val="28"/>
                <w:lang w:val="vi-VN"/>
              </w:rPr>
            </w:pPr>
            <w:r w:rsidRPr="00661A0F">
              <w:rPr>
                <w:rFonts w:ascii="Times New Roman" w:eastAsia="Times New Roman" w:hAnsi="Times New Roman" w:cs="Times New Roman"/>
                <w:b/>
                <w:sz w:val="28"/>
                <w:szCs w:val="28"/>
                <w:lang w:val="vi-VN"/>
              </w:rPr>
              <w:t>3’</w:t>
            </w:r>
          </w:p>
        </w:tc>
        <w:tc>
          <w:tcPr>
            <w:tcW w:w="5605" w:type="dxa"/>
            <w:tcBorders>
              <w:top w:val="dashed" w:sz="4" w:space="0" w:color="auto"/>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GV tổ chức trò chơi “Cùng bạn tạo góc”. Chơi theo nhóm 4.</w:t>
            </w:r>
          </w:p>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GV phổ biến luật chơi, cách chơi để HS tham gia chơi: Tạo thành các góc vuông, không vuông bằng các ngón tay, cánh tay, cổ tay, khủy tay. Bạn nào tạo được nhiều góc khác nhau nhất sẽ được khen thưởng.</w:t>
            </w: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r w:rsidRPr="00661A0F">
              <w:rPr>
                <w:rFonts w:ascii="Times New Roman" w:eastAsia="Times New Roman" w:hAnsi="Times New Roman" w:cs="Times New Roman"/>
                <w:sz w:val="28"/>
                <w:szCs w:val="28"/>
              </w:rPr>
              <w:t>- GV nhận xét, tuyên dương, khen thưởng những nhóm làm nhanh.</w:t>
            </w:r>
          </w:p>
          <w:p w:rsidR="00661A0F" w:rsidRPr="00661A0F" w:rsidRDefault="00661A0F" w:rsidP="00661A0F">
            <w:pPr>
              <w:spacing w:after="0"/>
              <w:contextualSpacing/>
              <w:jc w:val="both"/>
              <w:rPr>
                <w:rFonts w:ascii="Times New Roman" w:eastAsia="Times New Roman" w:hAnsi="Times New Roman" w:cs="Times New Roman"/>
                <w:b/>
                <w:sz w:val="28"/>
                <w:szCs w:val="28"/>
                <w:lang w:val="vi-VN"/>
              </w:rPr>
            </w:pPr>
            <w:r w:rsidRPr="00661A0F">
              <w:rPr>
                <w:rFonts w:ascii="Times New Roman" w:eastAsia="Times New Roman" w:hAnsi="Times New Roman" w:cs="Times New Roman"/>
                <w:b/>
                <w:sz w:val="28"/>
                <w:szCs w:val="28"/>
                <w:lang w:val="vi-VN"/>
              </w:rPr>
              <w:t xml:space="preserve">4. </w:t>
            </w:r>
            <w:r w:rsidRPr="00661A0F">
              <w:rPr>
                <w:rFonts w:ascii="Times New Roman" w:eastAsia="Times New Roman" w:hAnsi="Times New Roman" w:cs="Times New Roman"/>
                <w:b/>
                <w:sz w:val="28"/>
                <w:szCs w:val="28"/>
              </w:rPr>
              <w:t>Hoạt động c</w:t>
            </w:r>
            <w:r w:rsidRPr="00661A0F">
              <w:rPr>
                <w:rFonts w:ascii="Times New Roman" w:eastAsia="Times New Roman" w:hAnsi="Times New Roman" w:cs="Times New Roman"/>
                <w:b/>
                <w:sz w:val="28"/>
                <w:szCs w:val="28"/>
                <w:lang w:val="vi-VN"/>
              </w:rPr>
              <w:t>ủng cố</w:t>
            </w:r>
            <w:r w:rsidRPr="00661A0F">
              <w:rPr>
                <w:rFonts w:ascii="Times New Roman" w:eastAsia="Times New Roman" w:hAnsi="Times New Roman" w:cs="Times New Roman"/>
                <w:b/>
                <w:sz w:val="28"/>
                <w:szCs w:val="28"/>
              </w:rPr>
              <w:t xml:space="preserve"> và</w:t>
            </w:r>
            <w:r w:rsidRPr="00661A0F">
              <w:rPr>
                <w:rFonts w:ascii="Times New Roman" w:eastAsia="Times New Roman" w:hAnsi="Times New Roman" w:cs="Times New Roman"/>
                <w:b/>
                <w:sz w:val="28"/>
                <w:szCs w:val="28"/>
                <w:lang w:val="vi-VN"/>
              </w:rPr>
              <w:t xml:space="preserve"> nối tiếp:</w:t>
            </w: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r w:rsidRPr="00661A0F">
              <w:rPr>
                <w:rFonts w:ascii="Times New Roman" w:eastAsia="Times New Roman" w:hAnsi="Times New Roman" w:cs="Times New Roman"/>
                <w:sz w:val="28"/>
                <w:szCs w:val="28"/>
                <w:lang w:val="vi-VN"/>
              </w:rPr>
              <w:t>- Nêu đặc điểm hình tam giác, hình tứ giác</w:t>
            </w:r>
          </w:p>
          <w:p w:rsidR="00661A0F" w:rsidRPr="00661A0F" w:rsidRDefault="00661A0F" w:rsidP="00661A0F">
            <w:pPr>
              <w:spacing w:after="0"/>
              <w:contextualSpacing/>
              <w:jc w:val="both"/>
              <w:rPr>
                <w:rFonts w:ascii="Times New Roman" w:eastAsia="Times New Roman" w:hAnsi="Times New Roman" w:cs="Times New Roman"/>
                <w:sz w:val="28"/>
                <w:szCs w:val="28"/>
                <w:lang w:val="vi-VN"/>
              </w:rPr>
            </w:pPr>
            <w:r w:rsidRPr="00661A0F">
              <w:rPr>
                <w:rFonts w:ascii="Times New Roman" w:eastAsia="Times New Roman" w:hAnsi="Times New Roman" w:cs="Times New Roman"/>
                <w:sz w:val="28"/>
                <w:szCs w:val="28"/>
                <w:lang w:val="vi-VN"/>
              </w:rPr>
              <w:t>- Chuẩn bị bài: Ôn tập về phép nhân, phép chia trong phạm vi 1000</w:t>
            </w:r>
          </w:p>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Nhận xét tiết học.</w:t>
            </w:r>
          </w:p>
        </w:tc>
        <w:tc>
          <w:tcPr>
            <w:tcW w:w="3969" w:type="dxa"/>
            <w:tcBorders>
              <w:top w:val="dashed" w:sz="4" w:space="0" w:color="auto"/>
              <w:bottom w:val="dashed" w:sz="4" w:space="0" w:color="auto"/>
            </w:tcBorders>
          </w:tcPr>
          <w:p w:rsidR="00661A0F" w:rsidRPr="00661A0F" w:rsidRDefault="00661A0F" w:rsidP="00661A0F">
            <w:pPr>
              <w:spacing w:after="0"/>
              <w:contextualSpacing/>
              <w:jc w:val="both"/>
              <w:rPr>
                <w:rFonts w:ascii="Times New Roman" w:eastAsia="Times New Roman" w:hAnsi="Times New Roman" w:cs="Times New Roman"/>
                <w:sz w:val="28"/>
                <w:szCs w:val="28"/>
              </w:rPr>
            </w:pPr>
            <w:r w:rsidRPr="00661A0F">
              <w:rPr>
                <w:rFonts w:ascii="Times New Roman" w:eastAsia="Times New Roman" w:hAnsi="Times New Roman" w:cs="Times New Roman"/>
                <w:sz w:val="28"/>
                <w:szCs w:val="28"/>
              </w:rPr>
              <w:t>- HS chơi nhóm 4. Nhóm nào trả lời, thực hành đúng sẽ được khen, thưởng. Trả lời, thực hành sai thì nhóm khác được thay thế.</w:t>
            </w:r>
          </w:p>
          <w:p w:rsidR="00661A0F" w:rsidRPr="00661A0F" w:rsidRDefault="00661A0F" w:rsidP="00661A0F">
            <w:pPr>
              <w:spacing w:after="0"/>
              <w:contextualSpacing/>
              <w:jc w:val="both"/>
              <w:rPr>
                <w:rFonts w:ascii="Times New Roman" w:eastAsia="Times New Roman" w:hAnsi="Times New Roman" w:cs="Times New Roman"/>
                <w:sz w:val="28"/>
                <w:szCs w:val="28"/>
              </w:rPr>
            </w:pPr>
          </w:p>
          <w:p w:rsidR="00661A0F" w:rsidRPr="00661A0F" w:rsidRDefault="00661A0F" w:rsidP="00661A0F">
            <w:pPr>
              <w:spacing w:after="0"/>
              <w:rPr>
                <w:rFonts w:ascii="Times New Roman" w:eastAsia="Times New Roman" w:hAnsi="Times New Roman" w:cs="Times New Roman"/>
                <w:sz w:val="28"/>
                <w:szCs w:val="28"/>
              </w:rPr>
            </w:pPr>
          </w:p>
          <w:p w:rsidR="00661A0F" w:rsidRPr="00661A0F" w:rsidRDefault="00661A0F" w:rsidP="00661A0F">
            <w:pPr>
              <w:spacing w:after="0"/>
              <w:rPr>
                <w:rFonts w:ascii="Times New Roman" w:eastAsia="Times New Roman" w:hAnsi="Times New Roman" w:cs="Times New Roman"/>
                <w:sz w:val="28"/>
                <w:szCs w:val="28"/>
              </w:rPr>
            </w:pPr>
          </w:p>
          <w:p w:rsidR="00661A0F" w:rsidRPr="00661A0F" w:rsidRDefault="00661A0F" w:rsidP="00661A0F">
            <w:pPr>
              <w:numPr>
                <w:ilvl w:val="0"/>
                <w:numId w:val="1"/>
              </w:numPr>
              <w:spacing w:after="0" w:line="240" w:lineRule="auto"/>
              <w:ind w:left="127" w:hanging="127"/>
              <w:contextualSpacing/>
              <w:rPr>
                <w:rFonts w:ascii="Times New Roman" w:eastAsia="Times New Roman" w:hAnsi="Times New Roman" w:cs="Times New Roman"/>
                <w:sz w:val="28"/>
                <w:szCs w:val="28"/>
                <w:lang w:val="vi-VN"/>
              </w:rPr>
            </w:pPr>
            <w:r w:rsidRPr="00661A0F">
              <w:rPr>
                <w:rFonts w:ascii="Times New Roman" w:eastAsia="Times New Roman" w:hAnsi="Times New Roman" w:cs="Times New Roman"/>
                <w:sz w:val="28"/>
                <w:szCs w:val="28"/>
              </w:rPr>
              <w:t>HS lắng nghe</w:t>
            </w:r>
          </w:p>
          <w:p w:rsidR="00661A0F" w:rsidRPr="00661A0F" w:rsidRDefault="00661A0F" w:rsidP="00661A0F">
            <w:pPr>
              <w:spacing w:after="0"/>
              <w:rPr>
                <w:rFonts w:ascii="Times New Roman" w:eastAsia="Times New Roman" w:hAnsi="Times New Roman" w:cs="Times New Roman"/>
                <w:sz w:val="28"/>
                <w:szCs w:val="28"/>
                <w:lang w:val="vi-VN"/>
              </w:rPr>
            </w:pPr>
          </w:p>
          <w:p w:rsidR="00661A0F" w:rsidRPr="00661A0F" w:rsidRDefault="00661A0F" w:rsidP="00661A0F">
            <w:pPr>
              <w:spacing w:after="0"/>
              <w:rPr>
                <w:rFonts w:ascii="Times New Roman" w:eastAsia="Times New Roman" w:hAnsi="Times New Roman" w:cs="Times New Roman"/>
                <w:sz w:val="28"/>
                <w:szCs w:val="28"/>
                <w:lang w:val="vi-VN"/>
              </w:rPr>
            </w:pPr>
          </w:p>
          <w:p w:rsidR="00661A0F" w:rsidRPr="00661A0F" w:rsidRDefault="00661A0F" w:rsidP="00661A0F">
            <w:pPr>
              <w:numPr>
                <w:ilvl w:val="0"/>
                <w:numId w:val="1"/>
              </w:numPr>
              <w:spacing w:after="0" w:line="240" w:lineRule="auto"/>
              <w:ind w:left="127" w:hanging="127"/>
              <w:contextualSpacing/>
              <w:rPr>
                <w:rFonts w:ascii="Times New Roman" w:eastAsia="Times New Roman" w:hAnsi="Times New Roman" w:cs="Times New Roman"/>
                <w:sz w:val="28"/>
                <w:szCs w:val="28"/>
                <w:lang w:val="vi-VN"/>
              </w:rPr>
            </w:pPr>
            <w:r w:rsidRPr="00661A0F">
              <w:rPr>
                <w:rFonts w:ascii="Times New Roman" w:eastAsia="Times New Roman" w:hAnsi="Times New Roman" w:cs="Times New Roman"/>
                <w:sz w:val="28"/>
                <w:szCs w:val="28"/>
              </w:rPr>
              <w:t>HS lắng nghe và thực hiện</w:t>
            </w:r>
          </w:p>
        </w:tc>
      </w:tr>
    </w:tbl>
    <w:p w:rsidR="00661A0F" w:rsidRPr="00661A0F" w:rsidRDefault="00661A0F" w:rsidP="00661A0F">
      <w:pPr>
        <w:spacing w:after="0"/>
        <w:contextualSpacing/>
        <w:rPr>
          <w:rFonts w:ascii="Times New Roman" w:eastAsia="Times New Roman" w:hAnsi="Times New Roman" w:cs="Times New Roman"/>
          <w:b/>
          <w:sz w:val="28"/>
          <w:szCs w:val="28"/>
          <w:lang w:val="nl-NL"/>
        </w:rPr>
      </w:pPr>
      <w:r w:rsidRPr="00661A0F">
        <w:rPr>
          <w:rFonts w:ascii="Times New Roman" w:eastAsia="Times New Roman" w:hAnsi="Times New Roman" w:cs="Times New Roman"/>
          <w:b/>
          <w:sz w:val="28"/>
          <w:szCs w:val="28"/>
          <w:lang w:val="nl-NL"/>
        </w:rPr>
        <w:t>IV. ĐIỀU CHỈNH SAU BÀI DẠY:</w:t>
      </w:r>
    </w:p>
    <w:p w:rsidR="00661A0F" w:rsidRPr="00661A0F" w:rsidRDefault="00661A0F" w:rsidP="00661A0F">
      <w:pPr>
        <w:spacing w:after="0"/>
        <w:contextualSpacing/>
        <w:rPr>
          <w:rFonts w:ascii="Times New Roman" w:eastAsia="Times New Roman" w:hAnsi="Times New Roman" w:cs="Times New Roman"/>
          <w:sz w:val="28"/>
          <w:szCs w:val="28"/>
          <w:lang w:val="nl-NL"/>
        </w:rPr>
      </w:pPr>
      <w:r w:rsidRPr="00661A0F">
        <w:rPr>
          <w:rFonts w:ascii="Times New Roman" w:eastAsia="Times New Roman" w:hAnsi="Times New Roman" w:cs="Times New Roman"/>
          <w:sz w:val="28"/>
          <w:szCs w:val="28"/>
          <w:lang w:val="nl-NL"/>
        </w:rPr>
        <w:t>.........................................................................................................................</w:t>
      </w:r>
    </w:p>
    <w:p w:rsidR="00661A0F" w:rsidRPr="00661A0F" w:rsidRDefault="00661A0F" w:rsidP="00661A0F">
      <w:pPr>
        <w:spacing w:after="0"/>
        <w:contextualSpacing/>
        <w:rPr>
          <w:rFonts w:ascii="Times New Roman" w:eastAsia="Times New Roman" w:hAnsi="Times New Roman" w:cs="Times New Roman"/>
          <w:sz w:val="28"/>
          <w:szCs w:val="28"/>
          <w:lang w:val="nl-NL"/>
        </w:rPr>
      </w:pPr>
      <w:r w:rsidRPr="00661A0F">
        <w:rPr>
          <w:rFonts w:ascii="Times New Roman" w:eastAsia="Times New Roman" w:hAnsi="Times New Roman" w:cs="Times New Roman"/>
          <w:sz w:val="28"/>
          <w:szCs w:val="28"/>
          <w:lang w:val="nl-NL"/>
        </w:rPr>
        <w:t>.........................................................................................................................</w:t>
      </w:r>
    </w:p>
    <w:p w:rsidR="00A755B5" w:rsidRDefault="00A755B5">
      <w:bookmarkStart w:id="0" w:name="_GoBack"/>
      <w:bookmarkEnd w:id="0"/>
    </w:p>
    <w:sectPr w:rsidR="00A75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696CCD"/>
    <w:multiLevelType w:val="hybridMultilevel"/>
    <w:tmpl w:val="A3765244"/>
    <w:lvl w:ilvl="0" w:tplc="D728963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0F"/>
    <w:rsid w:val="00661A0F"/>
    <w:rsid w:val="00A7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2025-02-27T14:58:00Z</dcterms:created>
  <dcterms:modified xsi:type="dcterms:W3CDTF">2025-02-27T14:59:00Z</dcterms:modified>
</cp:coreProperties>
</file>