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037" w:rsidRPr="00C00037" w:rsidRDefault="00C00037" w:rsidP="00C00037">
      <w:pPr>
        <w:spacing w:after="0"/>
        <w:jc w:val="center"/>
        <w:rPr>
          <w:rFonts w:ascii="Times New Roman" w:eastAsia="Times New Roman" w:hAnsi="Times New Roman" w:cs="Times New Roman"/>
          <w:b/>
          <w:bCs/>
          <w:iCs/>
          <w:sz w:val="28"/>
          <w:szCs w:val="28"/>
          <w:lang w:val="nl-NL"/>
        </w:rPr>
      </w:pPr>
      <w:r w:rsidRPr="00C00037">
        <w:rPr>
          <w:rFonts w:ascii="Times New Roman" w:eastAsia="Times New Roman" w:hAnsi="Times New Roman" w:cs="Times New Roman"/>
          <w:b/>
          <w:bCs/>
          <w:iCs/>
          <w:sz w:val="28"/>
          <w:szCs w:val="28"/>
          <w:lang w:val="nl-NL"/>
        </w:rPr>
        <w:t>Thứ Hai ngày 30 tháng 12 năm 2024</w:t>
      </w:r>
    </w:p>
    <w:p w:rsidR="00C00037" w:rsidRPr="00C00037" w:rsidRDefault="00C00037" w:rsidP="00C00037">
      <w:pPr>
        <w:spacing w:after="0"/>
        <w:jc w:val="center"/>
        <w:rPr>
          <w:rFonts w:ascii="Times New Roman" w:eastAsia="Times New Roman" w:hAnsi="Times New Roman" w:cs="Times New Roman"/>
          <w:b/>
          <w:bCs/>
          <w:sz w:val="28"/>
          <w:szCs w:val="28"/>
          <w:u w:val="single"/>
          <w:lang w:val="nl-NL"/>
        </w:rPr>
      </w:pPr>
      <w:r w:rsidRPr="00C00037">
        <w:rPr>
          <w:rFonts w:ascii="Times New Roman" w:eastAsia="Times New Roman" w:hAnsi="Times New Roman" w:cs="Times New Roman"/>
          <w:b/>
          <w:bCs/>
          <w:sz w:val="28"/>
          <w:szCs w:val="28"/>
          <w:u w:val="single"/>
          <w:lang w:val="nl-NL"/>
        </w:rPr>
        <w:t>ĐẠO ĐỨC</w:t>
      </w:r>
    </w:p>
    <w:p w:rsidR="00C00037" w:rsidRPr="00C00037" w:rsidRDefault="00C00037" w:rsidP="00C00037">
      <w:pPr>
        <w:spacing w:after="0" w:line="288" w:lineRule="auto"/>
        <w:ind w:left="720" w:hanging="720"/>
        <w:jc w:val="center"/>
        <w:rPr>
          <w:rFonts w:ascii="Times New Roman" w:eastAsia="Times New Roman" w:hAnsi="Times New Roman" w:cs="Times New Roman"/>
          <w:b/>
          <w:bCs/>
          <w:sz w:val="28"/>
          <w:szCs w:val="28"/>
          <w:u w:val="single"/>
          <w:lang w:val="vi-VN"/>
        </w:rPr>
      </w:pPr>
      <w:r w:rsidRPr="00C00037">
        <w:rPr>
          <w:rFonts w:ascii="Times New Roman" w:eastAsia="Times New Roman" w:hAnsi="Times New Roman" w:cs="Times New Roman"/>
          <w:b/>
          <w:bCs/>
          <w:sz w:val="28"/>
          <w:szCs w:val="28"/>
          <w:u w:val="single"/>
        </w:rPr>
        <w:t>CHỦ ĐỀ 1</w:t>
      </w:r>
      <w:r w:rsidRPr="00C00037">
        <w:rPr>
          <w:rFonts w:ascii="Times New Roman" w:eastAsia="Times New Roman" w:hAnsi="Times New Roman" w:cs="Times New Roman"/>
          <w:b/>
          <w:bCs/>
          <w:sz w:val="28"/>
          <w:szCs w:val="28"/>
        </w:rPr>
        <w:t>: TÍCH</w:t>
      </w:r>
      <w:r w:rsidRPr="00C00037">
        <w:rPr>
          <w:rFonts w:ascii="Times New Roman" w:eastAsia="Times New Roman" w:hAnsi="Times New Roman" w:cs="Times New Roman"/>
          <w:b/>
          <w:bCs/>
          <w:sz w:val="28"/>
          <w:szCs w:val="28"/>
          <w:lang w:val="vi-VN"/>
        </w:rPr>
        <w:t xml:space="preserve"> CỰC HOÀN THÀNH NHIỆM VỤ</w:t>
      </w:r>
    </w:p>
    <w:p w:rsidR="00C00037" w:rsidRPr="00C00037" w:rsidRDefault="00C00037" w:rsidP="00C00037">
      <w:pPr>
        <w:spacing w:after="0" w:line="288" w:lineRule="auto"/>
        <w:ind w:left="720" w:hanging="720"/>
        <w:jc w:val="center"/>
        <w:rPr>
          <w:rFonts w:ascii="Times New Roman" w:eastAsia="Times New Roman" w:hAnsi="Times New Roman" w:cs="Times New Roman"/>
          <w:b/>
          <w:bCs/>
          <w:sz w:val="28"/>
          <w:szCs w:val="28"/>
        </w:rPr>
      </w:pPr>
      <w:r w:rsidRPr="00C00037">
        <w:rPr>
          <w:rFonts w:ascii="Times New Roman" w:eastAsia="Times New Roman" w:hAnsi="Times New Roman" w:cs="Times New Roman"/>
          <w:b/>
          <w:bCs/>
          <w:sz w:val="28"/>
          <w:szCs w:val="28"/>
        </w:rPr>
        <w:t>TIẾT 17, BÀI 06: EM TÍCH</w:t>
      </w:r>
      <w:r w:rsidRPr="00C00037">
        <w:rPr>
          <w:rFonts w:ascii="Times New Roman" w:eastAsia="Times New Roman" w:hAnsi="Times New Roman" w:cs="Times New Roman"/>
          <w:b/>
          <w:bCs/>
          <w:sz w:val="28"/>
          <w:szCs w:val="28"/>
          <w:lang w:val="vi-VN"/>
        </w:rPr>
        <w:t xml:space="preserve"> CỰC HOÀN THÀNH NHIỆM VỤ</w:t>
      </w:r>
      <w:r w:rsidRPr="00C00037">
        <w:rPr>
          <w:rFonts w:ascii="Times New Roman" w:eastAsia="Times New Roman" w:hAnsi="Times New Roman" w:cs="Times New Roman"/>
          <w:b/>
          <w:bCs/>
          <w:sz w:val="28"/>
          <w:szCs w:val="28"/>
        </w:rPr>
        <w:t xml:space="preserve"> (T1)</w:t>
      </w:r>
    </w:p>
    <w:p w:rsidR="00C00037" w:rsidRPr="00C00037" w:rsidRDefault="00C00037" w:rsidP="00C00037">
      <w:pPr>
        <w:spacing w:after="0"/>
        <w:ind w:firstLine="360"/>
        <w:rPr>
          <w:rFonts w:ascii="Times New Roman" w:eastAsia="Times New Roman" w:hAnsi="Times New Roman" w:cs="Times New Roman"/>
          <w:b/>
          <w:bCs/>
          <w:sz w:val="28"/>
          <w:szCs w:val="28"/>
          <w:lang w:val="nl-NL"/>
        </w:rPr>
      </w:pPr>
      <w:r w:rsidRPr="00C00037">
        <w:rPr>
          <w:rFonts w:ascii="Times New Roman" w:eastAsia="Times New Roman" w:hAnsi="Times New Roman" w:cs="Times New Roman"/>
          <w:b/>
          <w:bCs/>
          <w:sz w:val="28"/>
          <w:szCs w:val="28"/>
          <w:lang w:val="nl-NL"/>
        </w:rPr>
        <w:t>I. YÊU CẦU CẦN ĐẠT</w:t>
      </w:r>
    </w:p>
    <w:p w:rsidR="00C00037" w:rsidRPr="00C00037" w:rsidRDefault="00C00037" w:rsidP="00C00037">
      <w:pPr>
        <w:spacing w:after="0" w:line="288" w:lineRule="auto"/>
        <w:ind w:firstLine="360"/>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rPr>
        <w:t>- Nêu</w:t>
      </w:r>
      <w:r w:rsidRPr="00C00037">
        <w:rPr>
          <w:rFonts w:ascii="Times New Roman" w:eastAsia="Times New Roman" w:hAnsi="Times New Roman" w:cs="Times New Roman"/>
          <w:sz w:val="28"/>
          <w:szCs w:val="28"/>
          <w:lang w:val="vi-VN"/>
        </w:rPr>
        <w:t xml:space="preserve"> được một số biểu hiện của tích cực hoàn thành nhiệm vụ.</w:t>
      </w:r>
    </w:p>
    <w:p w:rsidR="00C00037" w:rsidRPr="00C00037" w:rsidRDefault="00C00037" w:rsidP="00C00037">
      <w:pPr>
        <w:spacing w:after="0" w:line="288" w:lineRule="auto"/>
        <w:ind w:firstLine="360"/>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Biết vì sao phải tích cực hoàn thành nhiệm vụ.</w:t>
      </w:r>
    </w:p>
    <w:p w:rsidR="00C00037" w:rsidRPr="00C00037" w:rsidRDefault="00C00037" w:rsidP="00C00037">
      <w:pPr>
        <w:spacing w:after="0" w:line="288" w:lineRule="auto"/>
        <w:ind w:firstLine="360"/>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Hoàn thành nhiệm vụ đúng kế hoạch, có chất lượng.</w:t>
      </w:r>
    </w:p>
    <w:p w:rsidR="00C00037" w:rsidRPr="00C00037" w:rsidRDefault="00C00037" w:rsidP="00C00037">
      <w:pPr>
        <w:spacing w:after="0" w:line="288" w:lineRule="auto"/>
        <w:ind w:firstLine="360"/>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xml:space="preserve">- Nhắc nhở bạn bè tích cực hoàn thành nhiệm vụ </w:t>
      </w:r>
    </w:p>
    <w:p w:rsidR="00C00037" w:rsidRPr="00C00037" w:rsidRDefault="00C00037" w:rsidP="00C00037">
      <w:pPr>
        <w:spacing w:after="0" w:line="288" w:lineRule="auto"/>
        <w:ind w:firstLine="360"/>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rPr>
        <w:t>- Biết</w:t>
      </w:r>
      <w:r w:rsidRPr="00C00037">
        <w:rPr>
          <w:rFonts w:ascii="Times New Roman" w:eastAsia="Times New Roman" w:hAnsi="Times New Roman" w:cs="Times New Roman"/>
          <w:sz w:val="28"/>
          <w:szCs w:val="28"/>
          <w:lang w:val="vi-VN"/>
        </w:rPr>
        <w:t xml:space="preserve"> để hoàn thành nhiệm vụ thì phải làm như thế nào</w:t>
      </w:r>
    </w:p>
    <w:p w:rsidR="00C00037" w:rsidRPr="00C00037" w:rsidRDefault="00C00037" w:rsidP="00C00037">
      <w:pPr>
        <w:spacing w:after="0" w:line="240" w:lineRule="auto"/>
        <w:rPr>
          <w:rFonts w:ascii="Times New Roman" w:eastAsia="Times New Roman" w:hAnsi="Times New Roman" w:cs="Times New Roman"/>
          <w:b/>
          <w:color w:val="FF0000"/>
          <w:sz w:val="24"/>
          <w:szCs w:val="28"/>
        </w:rPr>
      </w:pPr>
      <w:r w:rsidRPr="00C00037">
        <w:rPr>
          <w:rFonts w:ascii="Times New Roman" w:eastAsia="Times New Roman" w:hAnsi="Times New Roman" w:cs="Times New Roman"/>
          <w:b/>
          <w:color w:val="FF0000"/>
          <w:sz w:val="28"/>
          <w:szCs w:val="28"/>
        </w:rPr>
        <w:t>* Lồng ghép giáo dục lí tưởng cách mạng, đạo đức lối sống:</w:t>
      </w:r>
    </w:p>
    <w:p w:rsidR="00C00037" w:rsidRPr="00C00037" w:rsidRDefault="00C00037" w:rsidP="00C00037">
      <w:pPr>
        <w:spacing w:after="0" w:line="240" w:lineRule="auto"/>
        <w:rPr>
          <w:rFonts w:ascii="Times New Roman" w:eastAsia="Times New Roman" w:hAnsi="Times New Roman" w:cs="Times New Roman"/>
          <w:color w:val="FF0000"/>
          <w:sz w:val="24"/>
          <w:szCs w:val="28"/>
        </w:rPr>
      </w:pPr>
      <w:r w:rsidRPr="00C00037">
        <w:rPr>
          <w:rFonts w:ascii="Times New Roman" w:eastAsia="Times New Roman" w:hAnsi="Times New Roman" w:cs="Times New Roman"/>
          <w:color w:val="FF0000"/>
          <w:sz w:val="28"/>
          <w:szCs w:val="28"/>
        </w:rPr>
        <w:t>–  Nêu được một số biểu hiện của tích cực hoàn thành nhiệm vụ.</w:t>
      </w:r>
    </w:p>
    <w:p w:rsidR="00C00037" w:rsidRPr="00C00037" w:rsidRDefault="00C00037" w:rsidP="00C00037">
      <w:pPr>
        <w:spacing w:after="0" w:line="240" w:lineRule="auto"/>
        <w:rPr>
          <w:rFonts w:ascii="Times New Roman" w:eastAsia="Times New Roman" w:hAnsi="Times New Roman" w:cs="Times New Roman"/>
          <w:color w:val="FF0000"/>
          <w:sz w:val="24"/>
          <w:szCs w:val="28"/>
        </w:rPr>
      </w:pPr>
      <w:r w:rsidRPr="00C00037">
        <w:rPr>
          <w:rFonts w:ascii="Times New Roman" w:eastAsia="Times New Roman" w:hAnsi="Times New Roman" w:cs="Times New Roman"/>
          <w:color w:val="FF0000"/>
          <w:sz w:val="28"/>
          <w:szCs w:val="28"/>
        </w:rPr>
        <w:t xml:space="preserve">–  Biết vì sao phải tích cực hoàn thành nhiệm vụ. </w:t>
      </w:r>
    </w:p>
    <w:p w:rsidR="00C00037" w:rsidRPr="00C00037" w:rsidRDefault="00C00037" w:rsidP="00C00037">
      <w:pPr>
        <w:spacing w:after="0" w:line="240" w:lineRule="auto"/>
        <w:rPr>
          <w:rFonts w:ascii="Times New Roman" w:eastAsia="Times New Roman" w:hAnsi="Times New Roman" w:cs="Times New Roman"/>
          <w:color w:val="FF0000"/>
          <w:sz w:val="24"/>
          <w:szCs w:val="28"/>
        </w:rPr>
      </w:pPr>
      <w:r w:rsidRPr="00C00037">
        <w:rPr>
          <w:rFonts w:ascii="Times New Roman" w:eastAsia="Times New Roman" w:hAnsi="Times New Roman" w:cs="Times New Roman"/>
          <w:color w:val="FF0000"/>
          <w:sz w:val="28"/>
          <w:szCs w:val="28"/>
        </w:rPr>
        <w:t>–  Hoàn thành nhiệm vụ đúng kế hoạch, có chất lượng.</w:t>
      </w:r>
    </w:p>
    <w:p w:rsidR="00C00037" w:rsidRPr="00C00037" w:rsidRDefault="00C00037" w:rsidP="00C00037">
      <w:pPr>
        <w:spacing w:after="0" w:line="240" w:lineRule="auto"/>
        <w:ind w:firstLine="360"/>
        <w:jc w:val="both"/>
        <w:rPr>
          <w:rFonts w:ascii="Times New Roman" w:eastAsia="Times New Roman" w:hAnsi="Times New Roman" w:cs="Times New Roman"/>
          <w:sz w:val="28"/>
          <w:szCs w:val="28"/>
        </w:rPr>
      </w:pPr>
      <w:r w:rsidRPr="00C00037">
        <w:rPr>
          <w:rFonts w:ascii="Times New Roman" w:eastAsia="Times New Roman" w:hAnsi="Times New Roman" w:cs="Times New Roman"/>
          <w:b/>
          <w:sz w:val="28"/>
          <w:szCs w:val="28"/>
        </w:rPr>
        <w:t xml:space="preserve">II. ĐỒ DÙNG DẠY - HỌC </w:t>
      </w:r>
    </w:p>
    <w:p w:rsidR="00C00037" w:rsidRPr="00C00037" w:rsidRDefault="00C00037" w:rsidP="00C00037">
      <w:pPr>
        <w:spacing w:after="0"/>
        <w:ind w:firstLine="357"/>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Kế hoạch bài dạy, bài giảng Power point.</w:t>
      </w:r>
    </w:p>
    <w:p w:rsidR="00C00037" w:rsidRPr="00C00037" w:rsidRDefault="00C00037" w:rsidP="00C00037">
      <w:pPr>
        <w:spacing w:after="0"/>
        <w:ind w:firstLine="357"/>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SGK và các thiết bị, học liệu phục vụ cho tiết dạy.</w:t>
      </w:r>
    </w:p>
    <w:p w:rsidR="00C00037" w:rsidRPr="00C00037" w:rsidRDefault="00C00037" w:rsidP="00C00037">
      <w:pPr>
        <w:spacing w:after="0"/>
        <w:ind w:firstLine="357"/>
        <w:jc w:val="both"/>
        <w:outlineLvl w:val="0"/>
        <w:rPr>
          <w:rFonts w:ascii="Times New Roman" w:eastAsia="Times New Roman" w:hAnsi="Times New Roman" w:cs="Times New Roman"/>
          <w:b/>
          <w:sz w:val="28"/>
          <w:szCs w:val="28"/>
        </w:rPr>
      </w:pPr>
      <w:r w:rsidRPr="00C00037">
        <w:rPr>
          <w:rFonts w:ascii="Times New Roman" w:eastAsia="Times New Roman" w:hAnsi="Times New Roman" w:cs="Times New Roman"/>
          <w:b/>
          <w:sz w:val="28"/>
          <w:szCs w:val="28"/>
        </w:rPr>
        <w:t>III. HOẠT ĐỘNG DẠY - HỌC</w:t>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839"/>
        <w:gridCol w:w="4125"/>
      </w:tblGrid>
      <w:tr w:rsidR="00C00037" w:rsidRPr="00C00037" w:rsidTr="00583373">
        <w:tc>
          <w:tcPr>
            <w:tcW w:w="668" w:type="dxa"/>
            <w:tcBorders>
              <w:bottom w:val="dashed" w:sz="4" w:space="0" w:color="auto"/>
            </w:tcBorders>
          </w:tcPr>
          <w:p w:rsidR="00C00037" w:rsidRPr="00C00037" w:rsidRDefault="00C00037" w:rsidP="00C00037">
            <w:pPr>
              <w:spacing w:after="0" w:line="288" w:lineRule="auto"/>
              <w:ind w:right="-84"/>
              <w:jc w:val="center"/>
              <w:rPr>
                <w:rFonts w:ascii="Times New Roman" w:eastAsia="Times New Roman" w:hAnsi="Times New Roman" w:cs="Times New Roman"/>
                <w:b/>
                <w:sz w:val="28"/>
                <w:szCs w:val="28"/>
              </w:rPr>
            </w:pPr>
            <w:r w:rsidRPr="00C00037">
              <w:rPr>
                <w:rFonts w:ascii="Times New Roman" w:eastAsia="Times New Roman" w:hAnsi="Times New Roman" w:cs="Times New Roman"/>
                <w:b/>
                <w:sz w:val="28"/>
                <w:szCs w:val="28"/>
              </w:rPr>
              <w:t>TG</w:t>
            </w:r>
          </w:p>
        </w:tc>
        <w:tc>
          <w:tcPr>
            <w:tcW w:w="5839" w:type="dxa"/>
            <w:tcBorders>
              <w:bottom w:val="dashed" w:sz="4" w:space="0" w:color="auto"/>
            </w:tcBorders>
          </w:tcPr>
          <w:p w:rsidR="00C00037" w:rsidRPr="00C00037" w:rsidRDefault="00C00037" w:rsidP="00C00037">
            <w:pPr>
              <w:spacing w:after="0" w:line="288" w:lineRule="auto"/>
              <w:jc w:val="center"/>
              <w:rPr>
                <w:rFonts w:ascii="Times New Roman" w:eastAsia="Times New Roman" w:hAnsi="Times New Roman" w:cs="Times New Roman"/>
                <w:b/>
                <w:sz w:val="28"/>
                <w:szCs w:val="28"/>
              </w:rPr>
            </w:pPr>
            <w:r w:rsidRPr="00C00037">
              <w:rPr>
                <w:rFonts w:ascii="Times New Roman" w:eastAsia="Times New Roman" w:hAnsi="Times New Roman" w:cs="Times New Roman"/>
                <w:b/>
                <w:sz w:val="28"/>
                <w:szCs w:val="28"/>
              </w:rPr>
              <w:t>Hoạt động của giáo viên</w:t>
            </w:r>
          </w:p>
        </w:tc>
        <w:tc>
          <w:tcPr>
            <w:tcW w:w="4125" w:type="dxa"/>
            <w:tcBorders>
              <w:bottom w:val="dashed" w:sz="4" w:space="0" w:color="auto"/>
            </w:tcBorders>
          </w:tcPr>
          <w:p w:rsidR="00C00037" w:rsidRPr="00C00037" w:rsidRDefault="00C00037" w:rsidP="00C00037">
            <w:pPr>
              <w:spacing w:after="0" w:line="288" w:lineRule="auto"/>
              <w:jc w:val="center"/>
              <w:rPr>
                <w:rFonts w:ascii="Times New Roman" w:eastAsia="Times New Roman" w:hAnsi="Times New Roman" w:cs="Times New Roman"/>
                <w:b/>
                <w:sz w:val="28"/>
                <w:szCs w:val="28"/>
              </w:rPr>
            </w:pPr>
            <w:r w:rsidRPr="00C00037">
              <w:rPr>
                <w:rFonts w:ascii="Times New Roman" w:eastAsia="Times New Roman" w:hAnsi="Times New Roman" w:cs="Times New Roman"/>
                <w:b/>
                <w:sz w:val="28"/>
                <w:szCs w:val="28"/>
              </w:rPr>
              <w:t>Hoạt động của học sinh</w:t>
            </w:r>
          </w:p>
        </w:tc>
      </w:tr>
      <w:tr w:rsidR="00C00037" w:rsidRPr="00C00037" w:rsidTr="00583373">
        <w:tc>
          <w:tcPr>
            <w:tcW w:w="668" w:type="dxa"/>
            <w:tcBorders>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bCs/>
                <w:sz w:val="28"/>
                <w:szCs w:val="28"/>
              </w:rPr>
            </w:pPr>
            <w:r w:rsidRPr="00C00037">
              <w:rPr>
                <w:rFonts w:ascii="Times New Roman" w:eastAsia="Times New Roman" w:hAnsi="Times New Roman" w:cs="Times New Roman"/>
                <w:b/>
                <w:bCs/>
                <w:sz w:val="28"/>
                <w:szCs w:val="28"/>
              </w:rPr>
              <w:t>3P</w:t>
            </w:r>
          </w:p>
        </w:tc>
        <w:tc>
          <w:tcPr>
            <w:tcW w:w="9964" w:type="dxa"/>
            <w:gridSpan w:val="2"/>
            <w:tcBorders>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Cs/>
                <w:i/>
                <w:sz w:val="28"/>
                <w:szCs w:val="28"/>
              </w:rPr>
            </w:pPr>
            <w:r w:rsidRPr="00C00037">
              <w:rPr>
                <w:rFonts w:ascii="Times New Roman" w:eastAsia="Times New Roman" w:hAnsi="Times New Roman" w:cs="Times New Roman"/>
                <w:b/>
                <w:bCs/>
                <w:sz w:val="28"/>
                <w:szCs w:val="28"/>
              </w:rPr>
              <w:t>1. Hoạt động mở đầu</w:t>
            </w:r>
          </w:p>
        </w:tc>
      </w:tr>
      <w:tr w:rsidR="00C00037" w:rsidRPr="00C00037" w:rsidTr="00583373">
        <w:tc>
          <w:tcPr>
            <w:tcW w:w="668" w:type="dxa"/>
            <w:tcBorders>
              <w:bottom w:val="dashed" w:sz="4" w:space="0" w:color="auto"/>
            </w:tcBorders>
          </w:tcPr>
          <w:p w:rsidR="00C00037" w:rsidRPr="00C00037" w:rsidRDefault="00C00037" w:rsidP="00C00037">
            <w:pPr>
              <w:spacing w:after="0" w:line="288" w:lineRule="auto"/>
              <w:jc w:val="both"/>
              <w:outlineLvl w:val="0"/>
              <w:rPr>
                <w:rFonts w:ascii="Times New Roman" w:eastAsia="Times New Roman" w:hAnsi="Times New Roman" w:cs="Times New Roman"/>
                <w:bCs/>
                <w:sz w:val="28"/>
                <w:szCs w:val="28"/>
              </w:rPr>
            </w:pPr>
          </w:p>
        </w:tc>
        <w:tc>
          <w:tcPr>
            <w:tcW w:w="5839" w:type="dxa"/>
            <w:tcBorders>
              <w:bottom w:val="dashed" w:sz="4" w:space="0" w:color="auto"/>
            </w:tcBorders>
          </w:tcPr>
          <w:p w:rsidR="00C00037" w:rsidRPr="00C00037" w:rsidRDefault="00C00037" w:rsidP="00C00037">
            <w:pPr>
              <w:spacing w:after="0" w:line="288" w:lineRule="auto"/>
              <w:jc w:val="both"/>
              <w:outlineLvl w:val="0"/>
              <w:rPr>
                <w:rFonts w:ascii="Times New Roman" w:eastAsia="Times New Roman" w:hAnsi="Times New Roman" w:cs="Times New Roman"/>
                <w:bCs/>
                <w:sz w:val="28"/>
                <w:szCs w:val="28"/>
                <w:lang w:val="vi-VN"/>
              </w:rPr>
            </w:pPr>
            <w:r w:rsidRPr="00C00037">
              <w:rPr>
                <w:rFonts w:ascii="Times New Roman" w:eastAsia="Times New Roman" w:hAnsi="Times New Roman" w:cs="Times New Roman"/>
                <w:bCs/>
                <w:sz w:val="28"/>
                <w:szCs w:val="28"/>
              </w:rPr>
              <w:t>- GV cho</w:t>
            </w:r>
            <w:r w:rsidRPr="00C00037">
              <w:rPr>
                <w:rFonts w:ascii="Times New Roman" w:eastAsia="Times New Roman" w:hAnsi="Times New Roman" w:cs="Times New Roman"/>
                <w:bCs/>
                <w:sz w:val="28"/>
                <w:szCs w:val="28"/>
                <w:lang w:val="vi-VN"/>
              </w:rPr>
              <w:t xml:space="preserve"> HS nghe bài hát Hổng dám đâu?</w:t>
            </w:r>
          </w:p>
          <w:p w:rsidR="00C00037" w:rsidRPr="00C00037" w:rsidRDefault="00C00037" w:rsidP="00C00037">
            <w:pPr>
              <w:spacing w:after="0" w:line="288" w:lineRule="auto"/>
              <w:jc w:val="both"/>
              <w:outlineLvl w:val="0"/>
              <w:rPr>
                <w:rFonts w:ascii="Times New Roman" w:eastAsia="Times New Roman" w:hAnsi="Times New Roman" w:cs="Times New Roman"/>
                <w:bCs/>
                <w:sz w:val="28"/>
                <w:szCs w:val="28"/>
                <w:lang w:val="vi-VN"/>
              </w:rPr>
            </w:pPr>
            <w:r w:rsidRPr="00C00037">
              <w:rPr>
                <w:rFonts w:ascii="Times New Roman" w:eastAsia="Times New Roman" w:hAnsi="Times New Roman" w:cs="Times New Roman"/>
                <w:bCs/>
                <w:sz w:val="28"/>
                <w:szCs w:val="28"/>
                <w:lang w:val="vi-VN"/>
              </w:rPr>
              <w:t>? Hãy kể ra các lý do bạn nhỏ trong bài hát từ chối lời mời của các bạn?</w:t>
            </w:r>
          </w:p>
          <w:p w:rsidR="00C00037" w:rsidRPr="00C00037" w:rsidRDefault="00C00037" w:rsidP="00C00037">
            <w:pPr>
              <w:spacing w:after="0" w:line="288" w:lineRule="auto"/>
              <w:jc w:val="center"/>
              <w:outlineLvl w:val="0"/>
              <w:rPr>
                <w:rFonts w:ascii="Times New Roman" w:eastAsia="Times New Roman" w:hAnsi="Times New Roman" w:cs="Times New Roman"/>
                <w:bCs/>
                <w:sz w:val="28"/>
                <w:szCs w:val="28"/>
              </w:rPr>
            </w:pPr>
            <w:r w:rsidRPr="00C00037">
              <w:rPr>
                <w:rFonts w:ascii="Times New Roman" w:eastAsia="Times New Roman" w:hAnsi="Times New Roman" w:cs="Times New Roman"/>
                <w:bCs/>
                <w:noProof/>
                <w:sz w:val="28"/>
                <w:szCs w:val="28"/>
              </w:rPr>
              <w:drawing>
                <wp:inline distT="0" distB="0" distL="0" distR="0" wp14:anchorId="0CA43B51" wp14:editId="1384514B">
                  <wp:extent cx="26670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7000" cy="1504950"/>
                          </a:xfrm>
                          <a:prstGeom prst="rect">
                            <a:avLst/>
                          </a:prstGeom>
                        </pic:spPr>
                      </pic:pic>
                    </a:graphicData>
                  </a:graphic>
                </wp:inline>
              </w:drawing>
            </w:r>
          </w:p>
          <w:p w:rsidR="00C00037" w:rsidRPr="00C00037" w:rsidRDefault="00C00037" w:rsidP="00C00037">
            <w:pPr>
              <w:spacing w:after="0" w:line="288" w:lineRule="auto"/>
              <w:jc w:val="both"/>
              <w:outlineLvl w:val="0"/>
              <w:rPr>
                <w:rFonts w:ascii="Times New Roman" w:eastAsia="Times New Roman" w:hAnsi="Times New Roman" w:cs="Times New Roman"/>
                <w:bCs/>
                <w:sz w:val="28"/>
                <w:szCs w:val="28"/>
              </w:rPr>
            </w:pPr>
            <w:r w:rsidRPr="00C00037">
              <w:rPr>
                <w:rFonts w:ascii="Times New Roman" w:eastAsia="Times New Roman" w:hAnsi="Times New Roman" w:cs="Times New Roman"/>
                <w:bCs/>
                <w:sz w:val="28"/>
                <w:szCs w:val="28"/>
              </w:rPr>
              <w:t>- GV nhận xét, tuyên dương.</w:t>
            </w:r>
          </w:p>
          <w:p w:rsidR="00C00037" w:rsidRPr="00C00037" w:rsidRDefault="00C00037" w:rsidP="00C00037">
            <w:pPr>
              <w:spacing w:after="0" w:line="288" w:lineRule="auto"/>
              <w:jc w:val="both"/>
              <w:outlineLvl w:val="0"/>
              <w:rPr>
                <w:rFonts w:ascii="Times New Roman" w:eastAsia="Times New Roman" w:hAnsi="Times New Roman" w:cs="Times New Roman"/>
                <w:bCs/>
                <w:sz w:val="28"/>
                <w:szCs w:val="28"/>
              </w:rPr>
            </w:pPr>
            <w:r w:rsidRPr="00C00037">
              <w:rPr>
                <w:rFonts w:ascii="Times New Roman" w:eastAsia="Times New Roman" w:hAnsi="Times New Roman" w:cs="Times New Roman"/>
                <w:bCs/>
                <w:sz w:val="28"/>
                <w:szCs w:val="28"/>
              </w:rPr>
              <w:t>- GV dẫn dắt vào bài mới.</w:t>
            </w:r>
          </w:p>
        </w:tc>
        <w:tc>
          <w:tcPr>
            <w:tcW w:w="4125" w:type="dxa"/>
            <w:tcBorders>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rPr>
              <w:t>- HS lắng</w:t>
            </w:r>
            <w:r w:rsidRPr="00C00037">
              <w:rPr>
                <w:rFonts w:ascii="Times New Roman" w:eastAsia="Times New Roman" w:hAnsi="Times New Roman" w:cs="Times New Roman"/>
                <w:sz w:val="28"/>
                <w:szCs w:val="28"/>
                <w:lang w:val="vi-VN"/>
              </w:rPr>
              <w:t xml:space="preserve"> nghe</w:t>
            </w:r>
          </w:p>
          <w:p w:rsidR="00C00037" w:rsidRPr="00C00037" w:rsidRDefault="00C00037" w:rsidP="00C00037">
            <w:pPr>
              <w:spacing w:after="0" w:line="288" w:lineRule="auto"/>
              <w:jc w:val="both"/>
              <w:rPr>
                <w:rFonts w:ascii="Times New Roman" w:eastAsia="Times New Roman" w:hAnsi="Times New Roman" w:cs="Times New Roman"/>
                <w:bCs/>
                <w:sz w:val="28"/>
                <w:szCs w:val="28"/>
              </w:rPr>
            </w:pPr>
            <w:r w:rsidRPr="00C00037">
              <w:rPr>
                <w:rFonts w:ascii="Times New Roman" w:eastAsia="Times New Roman" w:hAnsi="Times New Roman" w:cs="Times New Roman"/>
                <w:sz w:val="28"/>
                <w:szCs w:val="28"/>
              </w:rPr>
              <w:t xml:space="preserve">+ HS trả lời </w:t>
            </w:r>
          </w:p>
          <w:p w:rsidR="00C00037" w:rsidRPr="00C00037" w:rsidRDefault="00C00037" w:rsidP="00C00037">
            <w:pPr>
              <w:spacing w:after="0" w:line="288" w:lineRule="auto"/>
              <w:jc w:val="both"/>
              <w:rPr>
                <w:rFonts w:ascii="Times New Roman" w:eastAsia="Times New Roman" w:hAnsi="Times New Roman" w:cs="Times New Roman"/>
                <w:bCs/>
                <w:sz w:val="28"/>
                <w:szCs w:val="28"/>
                <w:lang w:val="vi-VN"/>
              </w:rPr>
            </w:pPr>
            <w:r w:rsidRPr="00C00037">
              <w:rPr>
                <w:rFonts w:ascii="Times New Roman" w:eastAsia="Times New Roman" w:hAnsi="Times New Roman" w:cs="Times New Roman"/>
                <w:bCs/>
                <w:sz w:val="28"/>
                <w:szCs w:val="28"/>
                <w:lang w:val="vi-VN"/>
              </w:rPr>
              <w:t>+ HS nào kể được nhiều nhất thì được nhận phần thưởng.</w:t>
            </w:r>
          </w:p>
          <w:p w:rsidR="00C00037" w:rsidRPr="00C00037" w:rsidRDefault="00C00037" w:rsidP="00C00037">
            <w:pPr>
              <w:spacing w:after="0" w:line="288" w:lineRule="auto"/>
              <w:jc w:val="both"/>
              <w:rPr>
                <w:rFonts w:ascii="Times New Roman" w:eastAsia="Times New Roman" w:hAnsi="Times New Roman" w:cs="Times New Roman"/>
                <w:bCs/>
                <w:sz w:val="28"/>
                <w:szCs w:val="28"/>
              </w:rPr>
            </w:pPr>
          </w:p>
          <w:p w:rsidR="00C00037" w:rsidRPr="00C00037" w:rsidRDefault="00C00037" w:rsidP="00C00037">
            <w:pPr>
              <w:spacing w:after="0" w:line="288" w:lineRule="auto"/>
              <w:jc w:val="both"/>
              <w:rPr>
                <w:rFonts w:ascii="Times New Roman" w:eastAsia="Times New Roman" w:hAnsi="Times New Roman" w:cs="Times New Roman"/>
                <w:bCs/>
                <w:sz w:val="28"/>
                <w:szCs w:val="28"/>
              </w:rPr>
            </w:pPr>
          </w:p>
          <w:p w:rsidR="00C00037" w:rsidRPr="00C00037" w:rsidRDefault="00C00037" w:rsidP="00C00037">
            <w:pPr>
              <w:spacing w:after="0" w:line="288" w:lineRule="auto"/>
              <w:jc w:val="both"/>
              <w:rPr>
                <w:rFonts w:ascii="Times New Roman" w:eastAsia="Times New Roman" w:hAnsi="Times New Roman" w:cs="Times New Roman"/>
                <w:bCs/>
                <w:sz w:val="28"/>
                <w:szCs w:val="28"/>
              </w:rPr>
            </w:pPr>
          </w:p>
          <w:p w:rsidR="00C00037" w:rsidRPr="00C00037" w:rsidRDefault="00C00037" w:rsidP="00C00037">
            <w:pPr>
              <w:spacing w:after="0" w:line="288" w:lineRule="auto"/>
              <w:jc w:val="both"/>
              <w:rPr>
                <w:rFonts w:ascii="Times New Roman" w:eastAsia="Times New Roman" w:hAnsi="Times New Roman" w:cs="Times New Roman"/>
                <w:bCs/>
                <w:sz w:val="28"/>
                <w:szCs w:val="28"/>
              </w:rPr>
            </w:pPr>
          </w:p>
          <w:p w:rsidR="00C00037" w:rsidRPr="00C00037" w:rsidRDefault="00C00037" w:rsidP="00C00037">
            <w:pPr>
              <w:spacing w:after="0" w:line="288" w:lineRule="auto"/>
              <w:jc w:val="both"/>
              <w:rPr>
                <w:rFonts w:ascii="Times New Roman" w:eastAsia="Times New Roman" w:hAnsi="Times New Roman" w:cs="Times New Roman"/>
                <w:bCs/>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HS lắng nghe.</w:t>
            </w:r>
          </w:p>
        </w:tc>
      </w:tr>
      <w:tr w:rsidR="00C00037" w:rsidRPr="00C00037" w:rsidTr="00583373">
        <w:tc>
          <w:tcPr>
            <w:tcW w:w="668"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bCs/>
                <w:iCs/>
                <w:sz w:val="28"/>
                <w:szCs w:val="28"/>
              </w:rPr>
            </w:pPr>
            <w:r w:rsidRPr="00C00037">
              <w:rPr>
                <w:rFonts w:ascii="Times New Roman" w:eastAsia="Times New Roman" w:hAnsi="Times New Roman" w:cs="Times New Roman"/>
                <w:b/>
                <w:bCs/>
                <w:iCs/>
                <w:sz w:val="28"/>
                <w:szCs w:val="28"/>
              </w:rPr>
              <w:t>12P</w:t>
            </w:r>
          </w:p>
        </w:tc>
        <w:tc>
          <w:tcPr>
            <w:tcW w:w="9964" w:type="dxa"/>
            <w:gridSpan w:val="2"/>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bCs/>
                <w:iCs/>
                <w:sz w:val="28"/>
                <w:szCs w:val="28"/>
              </w:rPr>
            </w:pPr>
            <w:r w:rsidRPr="00C00037">
              <w:rPr>
                <w:rFonts w:ascii="Times New Roman" w:eastAsia="Times New Roman" w:hAnsi="Times New Roman" w:cs="Times New Roman"/>
                <w:b/>
                <w:bCs/>
                <w:iCs/>
                <w:sz w:val="28"/>
                <w:szCs w:val="28"/>
              </w:rPr>
              <w:t>2. Hoạt động hình thành kiến thức mới</w:t>
            </w:r>
          </w:p>
        </w:tc>
      </w:tr>
      <w:tr w:rsidR="00C00037" w:rsidRPr="00C00037" w:rsidTr="00583373">
        <w:tc>
          <w:tcPr>
            <w:tcW w:w="668"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sz w:val="28"/>
                <w:szCs w:val="28"/>
              </w:rPr>
            </w:pPr>
          </w:p>
        </w:tc>
        <w:tc>
          <w:tcPr>
            <w:tcW w:w="5839"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sz w:val="28"/>
                <w:szCs w:val="28"/>
              </w:rPr>
            </w:pPr>
            <w:r w:rsidRPr="00C00037">
              <w:rPr>
                <w:rFonts w:ascii="Times New Roman" w:eastAsia="Times New Roman" w:hAnsi="Times New Roman" w:cs="Times New Roman"/>
                <w:b/>
                <w:sz w:val="28"/>
                <w:szCs w:val="28"/>
              </w:rPr>
              <w:t>Hoạt động 1: Kể</w:t>
            </w:r>
            <w:r w:rsidRPr="00C00037">
              <w:rPr>
                <w:rFonts w:ascii="Times New Roman" w:eastAsia="Times New Roman" w:hAnsi="Times New Roman" w:cs="Times New Roman"/>
                <w:b/>
                <w:sz w:val="28"/>
                <w:szCs w:val="28"/>
                <w:lang w:val="vi-VN"/>
              </w:rPr>
              <w:t xml:space="preserve"> chuyện theo tranh và trả lời câu hỏi</w:t>
            </w:r>
            <w:r w:rsidRPr="00C00037">
              <w:rPr>
                <w:rFonts w:ascii="Times New Roman" w:eastAsia="Times New Roman" w:hAnsi="Times New Roman" w:cs="Times New Roman"/>
                <w:b/>
                <w:sz w:val="28"/>
                <w:szCs w:val="28"/>
              </w:rPr>
              <w:t xml:space="preserve">. </w:t>
            </w:r>
            <w:r w:rsidRPr="00C00037">
              <w:rPr>
                <w:rFonts w:ascii="Times New Roman" w:eastAsia="Times New Roman" w:hAnsi="Times New Roman" w:cs="Times New Roman"/>
                <w:b/>
                <w:sz w:val="28"/>
                <w:szCs w:val="28"/>
                <w:lang w:val="vi-VN"/>
              </w:rPr>
              <w:t xml:space="preserve"> Sự nu</w:t>
            </w:r>
            <w:r w:rsidRPr="00C00037">
              <w:rPr>
                <w:rFonts w:ascii="Times New Roman" w:eastAsia="Times New Roman" w:hAnsi="Times New Roman" w:cs="Times New Roman"/>
                <w:b/>
                <w:sz w:val="28"/>
                <w:szCs w:val="28"/>
              </w:rPr>
              <w:t>ối</w:t>
            </w:r>
            <w:r w:rsidRPr="00C00037">
              <w:rPr>
                <w:rFonts w:ascii="Times New Roman" w:eastAsia="Times New Roman" w:hAnsi="Times New Roman" w:cs="Times New Roman"/>
                <w:b/>
                <w:sz w:val="28"/>
                <w:szCs w:val="28"/>
                <w:lang w:val="vi-VN"/>
              </w:rPr>
              <w:t xml:space="preserve"> tiếc của Hiếu </w:t>
            </w: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lang w:val="vi-VN"/>
              </w:rPr>
              <w:lastRenderedPageBreak/>
              <w:t>-</w:t>
            </w:r>
            <w:r w:rsidRPr="00C00037">
              <w:rPr>
                <w:rFonts w:ascii="Times New Roman" w:eastAsia="Times New Roman" w:hAnsi="Times New Roman" w:cs="Times New Roman"/>
                <w:sz w:val="28"/>
                <w:szCs w:val="28"/>
              </w:rPr>
              <w:t xml:space="preserve">  Gọi HS nêu yêu cầu</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w:t>
            </w:r>
            <w:r w:rsidRPr="00C00037">
              <w:rPr>
                <w:rFonts w:ascii="Times New Roman" w:eastAsia="Times New Roman" w:hAnsi="Times New Roman" w:cs="Times New Roman"/>
                <w:sz w:val="28"/>
                <w:szCs w:val="28"/>
              </w:rPr>
              <w:t xml:space="preserve">  </w:t>
            </w:r>
            <w:r w:rsidRPr="00C00037">
              <w:rPr>
                <w:rFonts w:ascii="Times New Roman" w:eastAsia="Times New Roman" w:hAnsi="Times New Roman" w:cs="Times New Roman"/>
                <w:sz w:val="28"/>
                <w:szCs w:val="28"/>
                <w:lang w:val="vi-VN"/>
              </w:rPr>
              <w:t>GV tổ chức cho HS làm việc nhóm đôi</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w:t>
            </w:r>
            <w:r w:rsidRPr="00C00037">
              <w:rPr>
                <w:rFonts w:ascii="Times New Roman" w:eastAsia="Times New Roman" w:hAnsi="Times New Roman" w:cs="Times New Roman"/>
                <w:sz w:val="28"/>
                <w:szCs w:val="28"/>
              </w:rPr>
              <w:t xml:space="preserve">  </w:t>
            </w:r>
            <w:r w:rsidRPr="00C00037">
              <w:rPr>
                <w:rFonts w:ascii="Times New Roman" w:eastAsia="Times New Roman" w:hAnsi="Times New Roman" w:cs="Times New Roman"/>
                <w:sz w:val="28"/>
                <w:szCs w:val="28"/>
                <w:lang w:val="vi-VN"/>
              </w:rPr>
              <w:t>GV giới thiệu 6 tranh yêu cầu hóm quan sát tranh thảo luận kể lại câu chuyện theo tranh và trả lời câu hỏi</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noProof/>
                <w:sz w:val="28"/>
                <w:szCs w:val="28"/>
              </w:rPr>
              <w:drawing>
                <wp:inline distT="0" distB="0" distL="0" distR="0" wp14:anchorId="562F6CEE" wp14:editId="7472D99F">
                  <wp:extent cx="283845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8450" cy="1019175"/>
                          </a:xfrm>
                          <a:prstGeom prst="rect">
                            <a:avLst/>
                          </a:prstGeom>
                        </pic:spPr>
                      </pic:pic>
                    </a:graphicData>
                  </a:graphic>
                </wp:inline>
              </w:drawing>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noProof/>
                <w:sz w:val="28"/>
                <w:szCs w:val="28"/>
              </w:rPr>
              <w:drawing>
                <wp:inline distT="0" distB="0" distL="0" distR="0" wp14:anchorId="7513AFEE" wp14:editId="0F513161">
                  <wp:extent cx="2828925" cy="1104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925" cy="1104900"/>
                          </a:xfrm>
                          <a:prstGeom prst="rect">
                            <a:avLst/>
                          </a:prstGeom>
                        </pic:spPr>
                      </pic:pic>
                    </a:graphicData>
                  </a:graphic>
                </wp:inline>
              </w:drawing>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noProof/>
                <w:sz w:val="28"/>
                <w:szCs w:val="28"/>
              </w:rPr>
              <w:drawing>
                <wp:inline distT="0" distB="0" distL="0" distR="0" wp14:anchorId="38E009B7" wp14:editId="05E18328">
                  <wp:extent cx="271462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625" cy="1066800"/>
                          </a:xfrm>
                          <a:prstGeom prst="rect">
                            <a:avLst/>
                          </a:prstGeom>
                        </pic:spPr>
                      </pic:pic>
                    </a:graphicData>
                  </a:graphic>
                </wp:inline>
              </w:drawing>
            </w:r>
          </w:p>
          <w:p w:rsidR="00C00037" w:rsidRPr="00C00037" w:rsidRDefault="00C00037" w:rsidP="00C00037">
            <w:pPr>
              <w:spacing w:after="0" w:line="288" w:lineRule="auto"/>
              <w:jc w:val="both"/>
              <w:rPr>
                <w:rFonts w:ascii="Times New Roman" w:eastAsia="Times New Roman" w:hAnsi="Times New Roman" w:cs="Times New Roman"/>
                <w:iCs/>
                <w:sz w:val="28"/>
                <w:szCs w:val="28"/>
              </w:rPr>
            </w:pPr>
            <w:r w:rsidRPr="00C00037">
              <w:rPr>
                <w:rFonts w:ascii="Times New Roman" w:eastAsia="Times New Roman" w:hAnsi="Times New Roman" w:cs="Times New Roman"/>
                <w:iCs/>
                <w:sz w:val="28"/>
                <w:szCs w:val="28"/>
                <w:lang w:val="vi-VN"/>
              </w:rPr>
              <w:t>? Điều gì xảy ra khi Hiểu không chuẩn bị bài</w:t>
            </w:r>
            <w:r w:rsidRPr="00C00037">
              <w:rPr>
                <w:rFonts w:ascii="Times New Roman" w:eastAsia="Times New Roman" w:hAnsi="Times New Roman" w:cs="Times New Roman"/>
                <w:iCs/>
                <w:sz w:val="28"/>
                <w:szCs w:val="28"/>
              </w:rPr>
              <w:t>?</w:t>
            </w:r>
          </w:p>
          <w:p w:rsidR="00C00037" w:rsidRPr="00C00037" w:rsidRDefault="00C00037" w:rsidP="00C00037">
            <w:pPr>
              <w:spacing w:after="0" w:line="288" w:lineRule="auto"/>
              <w:jc w:val="both"/>
              <w:rPr>
                <w:rFonts w:ascii="Times New Roman" w:eastAsia="Times New Roman" w:hAnsi="Times New Roman" w:cs="Times New Roman"/>
                <w:iCs/>
                <w:sz w:val="28"/>
                <w:szCs w:val="28"/>
              </w:rPr>
            </w:pPr>
            <w:r w:rsidRPr="00C00037">
              <w:rPr>
                <w:rFonts w:ascii="Times New Roman" w:eastAsia="Times New Roman" w:hAnsi="Times New Roman" w:cs="Times New Roman"/>
                <w:iCs/>
                <w:sz w:val="28"/>
                <w:szCs w:val="28"/>
                <w:lang w:val="vi-VN"/>
              </w:rPr>
              <w:t>? Theo em, để hoàn thành nhiệm vụ Hiểu phải làm gì?</w:t>
            </w:r>
            <w:r w:rsidRPr="00C00037">
              <w:rPr>
                <w:rFonts w:ascii="Times New Roman" w:eastAsia="Times New Roman" w:hAnsi="Times New Roman" w:cs="Times New Roman"/>
                <w:iCs/>
                <w:sz w:val="28"/>
                <w:szCs w:val="28"/>
              </w:rPr>
              <w:t xml:space="preserve"> </w:t>
            </w:r>
          </w:p>
          <w:p w:rsidR="00C00037" w:rsidRPr="00C00037" w:rsidRDefault="00C00037" w:rsidP="00C00037">
            <w:pPr>
              <w:spacing w:after="0" w:line="288" w:lineRule="auto"/>
              <w:jc w:val="both"/>
              <w:rPr>
                <w:rFonts w:ascii="Times New Roman" w:eastAsia="Times New Roman" w:hAnsi="Times New Roman" w:cs="Times New Roman"/>
                <w:iCs/>
                <w:sz w:val="28"/>
                <w:szCs w:val="28"/>
              </w:rPr>
            </w:pPr>
            <w:r w:rsidRPr="00C00037">
              <w:rPr>
                <w:rFonts w:ascii="Times New Roman" w:eastAsia="Times New Roman" w:hAnsi="Times New Roman" w:cs="Times New Roman"/>
                <w:iCs/>
                <w:sz w:val="28"/>
                <w:szCs w:val="28"/>
                <w:lang w:val="vi-VN"/>
              </w:rPr>
              <w:t>? Vì sao phải hoàn thành nhiệm vụ</w:t>
            </w:r>
            <w:r w:rsidRPr="00C00037">
              <w:rPr>
                <w:rFonts w:ascii="Times New Roman" w:eastAsia="Times New Roman" w:hAnsi="Times New Roman" w:cs="Times New Roman"/>
                <w:iCs/>
                <w:sz w:val="28"/>
                <w:szCs w:val="28"/>
              </w:rPr>
              <w:t>?</w:t>
            </w:r>
          </w:p>
          <w:p w:rsidR="00C00037" w:rsidRPr="00C00037" w:rsidRDefault="00C00037" w:rsidP="00C00037">
            <w:pPr>
              <w:spacing w:after="0" w:line="288" w:lineRule="auto"/>
              <w:jc w:val="both"/>
              <w:rPr>
                <w:rFonts w:ascii="Times New Roman" w:eastAsia="Times New Roman" w:hAnsi="Times New Roman" w:cs="Times New Roman"/>
                <w:iCs/>
                <w:sz w:val="28"/>
                <w:szCs w:val="28"/>
                <w:lang w:val="vi-VN"/>
              </w:rPr>
            </w:pPr>
            <w:r w:rsidRPr="00C00037">
              <w:rPr>
                <w:rFonts w:ascii="Times New Roman" w:eastAsia="Times New Roman" w:hAnsi="Times New Roman" w:cs="Times New Roman"/>
                <w:iCs/>
                <w:sz w:val="28"/>
                <w:szCs w:val="28"/>
                <w:lang w:val="vi-VN"/>
              </w:rPr>
              <w:t>-</w:t>
            </w:r>
            <w:r w:rsidRPr="00C00037">
              <w:rPr>
                <w:rFonts w:ascii="Times New Roman" w:eastAsia="Times New Roman" w:hAnsi="Times New Roman" w:cs="Times New Roman"/>
                <w:iCs/>
                <w:sz w:val="28"/>
                <w:szCs w:val="28"/>
              </w:rPr>
              <w:t xml:space="preserve"> </w:t>
            </w:r>
            <w:r w:rsidRPr="00C00037">
              <w:rPr>
                <w:rFonts w:ascii="Times New Roman" w:eastAsia="Times New Roman" w:hAnsi="Times New Roman" w:cs="Times New Roman"/>
                <w:iCs/>
                <w:sz w:val="28"/>
                <w:szCs w:val="28"/>
                <w:lang w:val="vi-VN"/>
              </w:rPr>
              <w:t>GV cho thời gian HS làm việc theo nhóm và quan sát, hướng dẫn, gợi mở thêm cho HS ( nếu cần)</w:t>
            </w:r>
          </w:p>
          <w:p w:rsidR="00C00037" w:rsidRPr="00C00037" w:rsidRDefault="00C00037" w:rsidP="00C00037">
            <w:pPr>
              <w:spacing w:after="0" w:line="288" w:lineRule="auto"/>
              <w:jc w:val="both"/>
              <w:rPr>
                <w:rFonts w:ascii="Times New Roman" w:eastAsia="Times New Roman" w:hAnsi="Times New Roman" w:cs="Times New Roman"/>
                <w:iCs/>
                <w:sz w:val="28"/>
                <w:szCs w:val="28"/>
                <w:lang w:val="vi-VN"/>
              </w:rPr>
            </w:pPr>
            <w:r w:rsidRPr="00C00037">
              <w:rPr>
                <w:rFonts w:ascii="Times New Roman" w:eastAsia="Times New Roman" w:hAnsi="Times New Roman" w:cs="Times New Roman"/>
                <w:iCs/>
                <w:sz w:val="28"/>
                <w:szCs w:val="28"/>
                <w:lang w:val="vi-VN"/>
              </w:rPr>
              <w:t>-</w:t>
            </w:r>
            <w:r w:rsidRPr="00C00037">
              <w:rPr>
                <w:rFonts w:ascii="Times New Roman" w:eastAsia="Times New Roman" w:hAnsi="Times New Roman" w:cs="Times New Roman"/>
                <w:iCs/>
                <w:sz w:val="28"/>
                <w:szCs w:val="28"/>
              </w:rPr>
              <w:t xml:space="preserve"> </w:t>
            </w:r>
            <w:r w:rsidRPr="00C00037">
              <w:rPr>
                <w:rFonts w:ascii="Times New Roman" w:eastAsia="Times New Roman" w:hAnsi="Times New Roman" w:cs="Times New Roman"/>
                <w:iCs/>
                <w:sz w:val="28"/>
                <w:szCs w:val="28"/>
                <w:lang w:val="vi-VN"/>
              </w:rPr>
              <w:t>GV mời một số nhóm kể lại câu chuyện và trình bày câu trả lời. GV có thể yêu cầu các nhóm khác nhận xét, góp ý, bổ sung để hoàn chỉnh câu chuyện và câu trả lời</w:t>
            </w:r>
          </w:p>
          <w:p w:rsidR="00C00037" w:rsidRPr="00C00037" w:rsidRDefault="00C00037" w:rsidP="00C00037">
            <w:pPr>
              <w:spacing w:after="0" w:line="288" w:lineRule="auto"/>
              <w:jc w:val="both"/>
              <w:rPr>
                <w:rFonts w:ascii="Times New Roman" w:eastAsia="Times New Roman" w:hAnsi="Times New Roman" w:cs="Times New Roman"/>
                <w:iCs/>
                <w:sz w:val="28"/>
                <w:szCs w:val="28"/>
                <w:lang w:val="vi-VN"/>
              </w:rPr>
            </w:pPr>
            <w:r w:rsidRPr="00C00037">
              <w:rPr>
                <w:rFonts w:ascii="Times New Roman" w:eastAsia="Times New Roman" w:hAnsi="Times New Roman" w:cs="Times New Roman"/>
                <w:sz w:val="28"/>
                <w:szCs w:val="28"/>
              </w:rPr>
              <w:t>- GV mời HS khác nhận xét.</w:t>
            </w: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t>- GV nhận xét tuyên dương, sửa sai (nếu có):</w:t>
            </w:r>
          </w:p>
          <w:p w:rsidR="00C00037" w:rsidRPr="00C00037" w:rsidRDefault="00C00037" w:rsidP="00C00037">
            <w:pPr>
              <w:spacing w:after="0" w:line="288" w:lineRule="auto"/>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rPr>
              <w:t>+</w:t>
            </w:r>
            <w:r w:rsidRPr="00C00037">
              <w:rPr>
                <w:rFonts w:ascii="Times New Roman" w:eastAsia="Times New Roman" w:hAnsi="Times New Roman" w:cs="Times New Roman"/>
                <w:sz w:val="28"/>
                <w:szCs w:val="28"/>
                <w:lang w:val="vi-VN"/>
              </w:rPr>
              <w:t xml:space="preserve"> Hiểu đến lớp đã không làm được bài mà cô giáo </w:t>
            </w:r>
            <w:r w:rsidRPr="00C00037">
              <w:rPr>
                <w:rFonts w:ascii="Times New Roman" w:eastAsia="Times New Roman" w:hAnsi="Times New Roman" w:cs="Times New Roman"/>
                <w:sz w:val="28"/>
                <w:szCs w:val="28"/>
                <w:lang w:val="vi-VN"/>
              </w:rPr>
              <w:lastRenderedPageBreak/>
              <w:t xml:space="preserve">yêu cầu </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rPr>
              <w:t>+</w:t>
            </w:r>
            <w:r w:rsidRPr="00C00037">
              <w:rPr>
                <w:rFonts w:ascii="Times New Roman" w:eastAsia="Times New Roman" w:hAnsi="Times New Roman" w:cs="Times New Roman"/>
                <w:sz w:val="28"/>
                <w:szCs w:val="28"/>
                <w:lang w:val="vi-VN"/>
              </w:rPr>
              <w:t xml:space="preserve">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rsidR="00C00037" w:rsidRPr="00C00037" w:rsidRDefault="00C00037" w:rsidP="00C00037">
            <w:pPr>
              <w:spacing w:after="0" w:line="240" w:lineRule="auto"/>
              <w:rPr>
                <w:rFonts w:ascii="Times New Roman" w:eastAsia="Times New Roman" w:hAnsi="Times New Roman" w:cs="Times New Roman"/>
                <w:b/>
                <w:color w:val="FF0000"/>
                <w:sz w:val="24"/>
                <w:szCs w:val="28"/>
              </w:rPr>
            </w:pPr>
            <w:r w:rsidRPr="00C00037">
              <w:rPr>
                <w:rFonts w:ascii="Times New Roman" w:eastAsia="Times New Roman" w:hAnsi="Times New Roman" w:cs="Times New Roman"/>
                <w:b/>
                <w:color w:val="FF0000"/>
                <w:sz w:val="28"/>
                <w:szCs w:val="28"/>
              </w:rPr>
              <w:t>* Lồng ghép giáo dục lí tưởng cách mạng, đạo đức lối sống:</w:t>
            </w:r>
          </w:p>
          <w:p w:rsidR="00C00037" w:rsidRPr="00C00037" w:rsidRDefault="00C00037" w:rsidP="00C00037">
            <w:pPr>
              <w:spacing w:after="0" w:line="240" w:lineRule="auto"/>
              <w:rPr>
                <w:rFonts w:ascii="Times New Roman" w:eastAsia="Times New Roman" w:hAnsi="Times New Roman" w:cs="Times New Roman"/>
                <w:color w:val="FF0000"/>
                <w:sz w:val="24"/>
                <w:szCs w:val="28"/>
              </w:rPr>
            </w:pPr>
            <w:r w:rsidRPr="00C00037">
              <w:rPr>
                <w:rFonts w:ascii="Times New Roman" w:eastAsia="Times New Roman" w:hAnsi="Times New Roman" w:cs="Times New Roman"/>
                <w:color w:val="FF0000"/>
                <w:sz w:val="28"/>
                <w:szCs w:val="28"/>
              </w:rPr>
              <w:t>– GV đặt vấn đề: Vì sao phải tích cực hoàn thành nhiệm vụ?</w:t>
            </w:r>
          </w:p>
          <w:p w:rsidR="00C00037" w:rsidRPr="00C00037" w:rsidRDefault="00C00037" w:rsidP="00C00037">
            <w:pPr>
              <w:spacing w:after="0" w:line="288" w:lineRule="auto"/>
              <w:jc w:val="both"/>
              <w:rPr>
                <w:rFonts w:ascii="Times New Roman" w:eastAsia="Times New Roman" w:hAnsi="Times New Roman" w:cs="Times New Roman"/>
                <w:color w:val="FF0000"/>
                <w:sz w:val="28"/>
                <w:szCs w:val="28"/>
              </w:rPr>
            </w:pPr>
            <w:r w:rsidRPr="00C00037">
              <w:rPr>
                <w:rFonts w:ascii="Times New Roman" w:eastAsia="Times New Roman" w:hAnsi="Times New Roman" w:cs="Times New Roman"/>
                <w:color w:val="FF0000"/>
                <w:sz w:val="28"/>
                <w:szCs w:val="28"/>
              </w:rPr>
              <w:t>- Mời HS khác nhận xét</w:t>
            </w: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color w:val="FF0000"/>
                <w:sz w:val="28"/>
                <w:szCs w:val="28"/>
              </w:rPr>
              <w:t>- GV nhận xét, kết luận</w:t>
            </w:r>
          </w:p>
        </w:tc>
        <w:tc>
          <w:tcPr>
            <w:tcW w:w="4125" w:type="dxa"/>
            <w:tcBorders>
              <w:top w:val="dashed" w:sz="4" w:space="0" w:color="auto"/>
              <w:bottom w:val="dashed" w:sz="4" w:space="0" w:color="auto"/>
            </w:tcBorders>
          </w:tcPr>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xml:space="preserve">- 1 HS nêu yêu cầu. </w:t>
            </w: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xml:space="preserve">- Cả lớp cùng quan sát tranh và đọc nội dung câu chuyện qua tranh </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HS trả lời</w:t>
            </w: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- 3-5 HS trình bày</w:t>
            </w: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HS khác nhận xét, bổ sung.</w:t>
            </w: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HS lắng nghe, rút kinh nghiệm.</w:t>
            </w: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b/>
                <w:sz w:val="28"/>
                <w:szCs w:val="28"/>
              </w:rPr>
            </w:pPr>
            <w:r w:rsidRPr="00C00037">
              <w:rPr>
                <w:rFonts w:ascii="Times New Roman" w:eastAsia="Times New Roman" w:hAnsi="Times New Roman" w:cs="Times New Roman"/>
                <w:sz w:val="28"/>
                <w:szCs w:val="28"/>
              </w:rPr>
              <w:t>- Các nhóm khác khác nhận xét, bổ sung.</w:t>
            </w: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HS lắng nghe</w:t>
            </w: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HS suy nghĩ trả lời</w:t>
            </w:r>
          </w:p>
        </w:tc>
      </w:tr>
      <w:tr w:rsidR="00C00037" w:rsidRPr="00C00037" w:rsidTr="00583373">
        <w:tc>
          <w:tcPr>
            <w:tcW w:w="668"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noProof/>
                <w:sz w:val="28"/>
                <w:szCs w:val="28"/>
              </w:rPr>
            </w:pPr>
          </w:p>
        </w:tc>
        <w:tc>
          <w:tcPr>
            <w:tcW w:w="9964" w:type="dxa"/>
            <w:gridSpan w:val="2"/>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noProof/>
                <w:sz w:val="28"/>
                <w:szCs w:val="28"/>
              </w:rPr>
            </w:pPr>
            <w:r w:rsidRPr="00C00037">
              <w:rPr>
                <w:rFonts w:ascii="Times New Roman" w:eastAsia="Times New Roman" w:hAnsi="Times New Roman" w:cs="Times New Roman"/>
                <w:b/>
                <w:noProof/>
                <w:sz w:val="28"/>
                <w:szCs w:val="28"/>
              </w:rPr>
              <w:t xml:space="preserve">3. </w:t>
            </w:r>
            <w:r w:rsidRPr="00C00037">
              <w:rPr>
                <w:rFonts w:ascii="Times New Roman" w:eastAsia="Times New Roman" w:hAnsi="Times New Roman" w:cs="Times New Roman"/>
                <w:b/>
                <w:bCs/>
                <w:noProof/>
                <w:sz w:val="28"/>
                <w:szCs w:val="28"/>
              </w:rPr>
              <w:t>Hoạt động</w:t>
            </w:r>
            <w:r w:rsidRPr="00C00037">
              <w:rPr>
                <w:rFonts w:ascii="Times New Roman" w:eastAsia="Times New Roman" w:hAnsi="Times New Roman" w:cs="Times New Roman"/>
                <w:b/>
                <w:noProof/>
                <w:sz w:val="28"/>
                <w:szCs w:val="28"/>
              </w:rPr>
              <w:t xml:space="preserve"> luyện tập</w:t>
            </w:r>
          </w:p>
        </w:tc>
      </w:tr>
      <w:tr w:rsidR="00C00037" w:rsidRPr="00C00037" w:rsidTr="00583373">
        <w:tc>
          <w:tcPr>
            <w:tcW w:w="668"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bCs/>
                <w:noProof/>
                <w:sz w:val="28"/>
                <w:szCs w:val="28"/>
              </w:rPr>
            </w:pPr>
          </w:p>
        </w:tc>
        <w:tc>
          <w:tcPr>
            <w:tcW w:w="5839"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noProof/>
                <w:sz w:val="28"/>
                <w:szCs w:val="28"/>
                <w:lang w:val="vi-VN"/>
              </w:rPr>
            </w:pPr>
            <w:r w:rsidRPr="00C00037">
              <w:rPr>
                <w:rFonts w:ascii="Times New Roman" w:eastAsia="Times New Roman" w:hAnsi="Times New Roman" w:cs="Times New Roman"/>
                <w:b/>
                <w:bCs/>
                <w:noProof/>
                <w:sz w:val="28"/>
                <w:szCs w:val="28"/>
              </w:rPr>
              <w:t>Hoạt động</w:t>
            </w:r>
            <w:r w:rsidRPr="00C00037">
              <w:rPr>
                <w:rFonts w:ascii="Times New Roman" w:eastAsia="Times New Roman" w:hAnsi="Times New Roman" w:cs="Times New Roman"/>
                <w:b/>
                <w:noProof/>
                <w:sz w:val="28"/>
                <w:szCs w:val="28"/>
              </w:rPr>
              <w:t xml:space="preserve"> 2: Quan</w:t>
            </w:r>
            <w:r w:rsidRPr="00C00037">
              <w:rPr>
                <w:rFonts w:ascii="Times New Roman" w:eastAsia="Times New Roman" w:hAnsi="Times New Roman" w:cs="Times New Roman"/>
                <w:b/>
                <w:noProof/>
                <w:sz w:val="28"/>
                <w:szCs w:val="28"/>
                <w:lang w:val="vi-VN"/>
              </w:rPr>
              <w:t xml:space="preserve"> sát tranh thảo luận nhóm</w:t>
            </w: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r w:rsidRPr="00C00037">
              <w:rPr>
                <w:rFonts w:ascii="Times New Roman" w:eastAsia="Times New Roman" w:hAnsi="Times New Roman" w:cs="Times New Roman"/>
                <w:bCs/>
                <w:noProof/>
                <w:sz w:val="28"/>
                <w:szCs w:val="28"/>
                <w:lang w:val="vi-VN"/>
              </w:rPr>
              <w:t>- GV giới thiệu 4 tranh yêu cầu HS quan sát và trả lời câu hỏi:</w:t>
            </w:r>
          </w:p>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GV mời HS nêu yêu cầu.</w:t>
            </w: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drawing>
                <wp:inline distT="0" distB="0" distL="0" distR="0" wp14:anchorId="3771488F" wp14:editId="0FF9642D">
                  <wp:extent cx="294322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225" cy="828675"/>
                          </a:xfrm>
                          <a:prstGeom prst="rect">
                            <a:avLst/>
                          </a:prstGeom>
                        </pic:spPr>
                      </pic:pic>
                    </a:graphicData>
                  </a:graphic>
                </wp:inline>
              </w:drawing>
            </w: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drawing>
                <wp:inline distT="0" distB="0" distL="0" distR="0" wp14:anchorId="6D84DE19" wp14:editId="1D49576D">
                  <wp:extent cx="2948940" cy="13487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3225" cy="1346126"/>
                          </a:xfrm>
                          <a:prstGeom prst="rect">
                            <a:avLst/>
                          </a:prstGeom>
                        </pic:spPr>
                      </pic:pic>
                    </a:graphicData>
                  </a:graphic>
                </wp:inline>
              </w:drawing>
            </w: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drawing>
                <wp:inline distT="0" distB="0" distL="0" distR="0" wp14:anchorId="21ABAB45" wp14:editId="51D63228">
                  <wp:extent cx="2834640" cy="1524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330" cy="1521145"/>
                          </a:xfrm>
                          <a:prstGeom prst="rect">
                            <a:avLst/>
                          </a:prstGeom>
                        </pic:spPr>
                      </pic:pic>
                    </a:graphicData>
                  </a:graphic>
                </wp:inline>
              </w:drawing>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xml:space="preserve">? Bạn nào trong tranh đã tích cực hay chưa tích </w:t>
            </w:r>
            <w:r w:rsidRPr="00C00037">
              <w:rPr>
                <w:rFonts w:ascii="Times New Roman" w:eastAsia="Times New Roman" w:hAnsi="Times New Roman" w:cs="Times New Roman"/>
                <w:sz w:val="28"/>
                <w:szCs w:val="28"/>
                <w:lang w:val="vi-VN"/>
              </w:rPr>
              <w:lastRenderedPageBreak/>
              <w:t>cực hoàn thành nhiệm vụ đúng kế hoạch, có chất lượng</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Vì sao phải tích cực hoàn thành nhiệm vụ</w:t>
            </w: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t xml:space="preserve">- GV nhận xét tuyên dương và kết luận: </w:t>
            </w: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r w:rsidRPr="00C00037">
              <w:rPr>
                <w:rFonts w:ascii="Times New Roman" w:eastAsia="Times New Roman" w:hAnsi="Times New Roman" w:cs="Times New Roman"/>
                <w:noProof/>
                <w:sz w:val="28"/>
                <w:szCs w:val="28"/>
              </w:rPr>
              <w:t xml:space="preserve">+ </w:t>
            </w:r>
            <w:r w:rsidRPr="00C00037">
              <w:rPr>
                <w:rFonts w:ascii="Times New Roman" w:eastAsia="Times New Roman" w:hAnsi="Times New Roman" w:cs="Times New Roman"/>
                <w:bCs/>
                <w:noProof/>
                <w:sz w:val="28"/>
                <w:szCs w:val="28"/>
                <w:lang w:val="vi-VN"/>
              </w:rPr>
              <w:t>Tranh 1,3 hoàn thành tích cực.</w:t>
            </w: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r w:rsidRPr="00C00037">
              <w:rPr>
                <w:rFonts w:ascii="Times New Roman" w:eastAsia="Times New Roman" w:hAnsi="Times New Roman" w:cs="Times New Roman"/>
                <w:bCs/>
                <w:noProof/>
                <w:sz w:val="28"/>
                <w:szCs w:val="28"/>
              </w:rPr>
              <w:t xml:space="preserve">+ </w:t>
            </w:r>
            <w:r w:rsidRPr="00C00037">
              <w:rPr>
                <w:rFonts w:ascii="Times New Roman" w:eastAsia="Times New Roman" w:hAnsi="Times New Roman" w:cs="Times New Roman"/>
                <w:bCs/>
                <w:noProof/>
                <w:sz w:val="28"/>
                <w:szCs w:val="28"/>
                <w:lang w:val="vi-VN"/>
              </w:rPr>
              <w:t>Chưa hoàn thành tích cực : 2,4</w:t>
            </w:r>
          </w:p>
          <w:p w:rsidR="00C00037" w:rsidRPr="00C00037" w:rsidRDefault="00C00037" w:rsidP="00C00037">
            <w:pPr>
              <w:spacing w:after="0" w:line="240" w:lineRule="auto"/>
              <w:rPr>
                <w:rFonts w:ascii="Times New Roman" w:eastAsia="Times New Roman" w:hAnsi="Times New Roman" w:cs="Times New Roman"/>
                <w:b/>
                <w:color w:val="FF0000"/>
                <w:sz w:val="24"/>
                <w:szCs w:val="28"/>
              </w:rPr>
            </w:pPr>
            <w:r w:rsidRPr="00C00037">
              <w:rPr>
                <w:rFonts w:ascii="Times New Roman" w:eastAsia="Times New Roman" w:hAnsi="Times New Roman" w:cs="Times New Roman"/>
                <w:b/>
                <w:color w:val="FF0000"/>
                <w:sz w:val="28"/>
                <w:szCs w:val="28"/>
              </w:rPr>
              <w:t>* Lồng ghép giáo dục lí tưởng cách mạng, đạo đức lối sống:</w:t>
            </w:r>
          </w:p>
          <w:p w:rsidR="00C00037" w:rsidRPr="00C00037" w:rsidRDefault="00C00037" w:rsidP="00C00037">
            <w:pPr>
              <w:spacing w:after="0" w:line="240" w:lineRule="auto"/>
              <w:rPr>
                <w:rFonts w:ascii="Times New Roman" w:eastAsia="Times New Roman" w:hAnsi="Times New Roman" w:cs="Times New Roman"/>
                <w:color w:val="FF0000"/>
                <w:sz w:val="24"/>
                <w:szCs w:val="28"/>
              </w:rPr>
            </w:pPr>
            <w:r w:rsidRPr="00C00037">
              <w:rPr>
                <w:rFonts w:ascii="Times New Roman" w:eastAsia="Times New Roman" w:hAnsi="Times New Roman" w:cs="Times New Roman"/>
                <w:color w:val="FF0000"/>
                <w:sz w:val="28"/>
                <w:szCs w:val="28"/>
              </w:rPr>
              <w:t>–  GV yêu cầu HS: Kể thêm một số biểu hiện tích cực hoàn thành nhiệm vụ của bản thân em</w:t>
            </w:r>
          </w:p>
          <w:p w:rsidR="00C00037" w:rsidRPr="00C00037" w:rsidRDefault="00C00037" w:rsidP="00C00037">
            <w:pPr>
              <w:spacing w:after="0" w:line="240" w:lineRule="auto"/>
              <w:rPr>
                <w:rFonts w:ascii="Times New Roman" w:eastAsia="Times New Roman" w:hAnsi="Times New Roman" w:cs="Times New Roman"/>
                <w:bCs/>
                <w:noProof/>
                <w:sz w:val="28"/>
                <w:szCs w:val="28"/>
              </w:rPr>
            </w:pPr>
            <w:r w:rsidRPr="00C00037">
              <w:rPr>
                <w:rFonts w:ascii="Times New Roman" w:eastAsia="Times New Roman" w:hAnsi="Times New Roman" w:cs="Times New Roman"/>
                <w:bCs/>
                <w:noProof/>
                <w:color w:val="FF0000"/>
                <w:sz w:val="28"/>
                <w:szCs w:val="28"/>
              </w:rPr>
              <w:t>- GV tuyên dương một số biểu hiện của em.</w:t>
            </w:r>
          </w:p>
        </w:tc>
        <w:tc>
          <w:tcPr>
            <w:tcW w:w="4125" w:type="dxa"/>
            <w:tcBorders>
              <w:top w:val="dashed" w:sz="4" w:space="0" w:color="auto"/>
              <w:bottom w:val="dashed" w:sz="4" w:space="0" w:color="auto"/>
            </w:tcBorders>
            <w:shd w:val="clear" w:color="auto" w:fill="auto"/>
          </w:tcPr>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t>- 1 HS đọc yêu cầu bài.</w:t>
            </w: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r w:rsidRPr="00C00037">
              <w:rPr>
                <w:rFonts w:ascii="Times New Roman" w:eastAsia="Times New Roman" w:hAnsi="Times New Roman" w:cs="Times New Roman"/>
                <w:bCs/>
                <w:noProof/>
                <w:sz w:val="28"/>
                <w:szCs w:val="28"/>
                <w:lang w:val="vi-VN"/>
              </w:rPr>
              <w:t>-HS quan sát và trả lời câu hỏi:</w:t>
            </w: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r w:rsidRPr="00C00037">
              <w:rPr>
                <w:rFonts w:ascii="Times New Roman" w:eastAsia="Times New Roman" w:hAnsi="Times New Roman" w:cs="Times New Roman"/>
                <w:bCs/>
                <w:noProof/>
                <w:sz w:val="28"/>
                <w:szCs w:val="28"/>
                <w:lang w:val="vi-VN"/>
              </w:rPr>
              <w:lastRenderedPageBreak/>
              <w:t>-</w:t>
            </w:r>
            <w:r w:rsidRPr="00C00037">
              <w:rPr>
                <w:rFonts w:ascii="Times New Roman" w:eastAsia="Times New Roman" w:hAnsi="Times New Roman" w:cs="Times New Roman"/>
                <w:bCs/>
                <w:noProof/>
                <w:sz w:val="28"/>
                <w:szCs w:val="28"/>
              </w:rPr>
              <w:t xml:space="preserve"> </w:t>
            </w:r>
            <w:r w:rsidRPr="00C00037">
              <w:rPr>
                <w:rFonts w:ascii="Times New Roman" w:eastAsia="Times New Roman" w:hAnsi="Times New Roman" w:cs="Times New Roman"/>
                <w:bCs/>
                <w:noProof/>
                <w:sz w:val="28"/>
                <w:szCs w:val="28"/>
                <w:lang w:val="vi-VN"/>
              </w:rPr>
              <w:t>Đại diện nhóm trả lời câu hỏi</w:t>
            </w:r>
          </w:p>
          <w:p w:rsidR="00C00037" w:rsidRPr="00C00037" w:rsidRDefault="00C00037" w:rsidP="00C00037">
            <w:pPr>
              <w:spacing w:after="0" w:line="288" w:lineRule="auto"/>
              <w:jc w:val="both"/>
              <w:rPr>
                <w:rFonts w:ascii="Times New Roman" w:eastAsia="Times New Roman" w:hAnsi="Times New Roman" w:cs="Times New Roman"/>
                <w:bCs/>
                <w:noProof/>
                <w:sz w:val="28"/>
                <w:szCs w:val="28"/>
                <w:lang w:val="vi-VN"/>
              </w:rPr>
            </w:pPr>
            <w:r w:rsidRPr="00C00037">
              <w:rPr>
                <w:rFonts w:ascii="Times New Roman" w:eastAsia="Times New Roman" w:hAnsi="Times New Roman" w:cs="Times New Roman"/>
                <w:bCs/>
                <w:noProof/>
                <w:sz w:val="28"/>
                <w:szCs w:val="28"/>
              </w:rPr>
              <w:t xml:space="preserve">- </w:t>
            </w:r>
            <w:r w:rsidRPr="00C00037">
              <w:rPr>
                <w:rFonts w:ascii="Times New Roman" w:eastAsia="Times New Roman" w:hAnsi="Times New Roman" w:cs="Times New Roman"/>
                <w:bCs/>
                <w:noProof/>
                <w:sz w:val="28"/>
                <w:szCs w:val="28"/>
                <w:lang w:val="vi-VN"/>
              </w:rPr>
              <w:t>HS nhận xét</w:t>
            </w: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t>- HS trả lời</w:t>
            </w:r>
          </w:p>
          <w:p w:rsidR="00C00037" w:rsidRPr="00C00037" w:rsidRDefault="00C00037" w:rsidP="00C00037">
            <w:pPr>
              <w:spacing w:after="0" w:line="288" w:lineRule="auto"/>
              <w:jc w:val="both"/>
              <w:rPr>
                <w:rFonts w:ascii="Times New Roman" w:eastAsia="Times New Roman" w:hAnsi="Times New Roman" w:cs="Times New Roman"/>
                <w:noProof/>
                <w:sz w:val="28"/>
                <w:szCs w:val="28"/>
              </w:rPr>
            </w:pPr>
            <w:r w:rsidRPr="00C00037">
              <w:rPr>
                <w:rFonts w:ascii="Times New Roman" w:eastAsia="Times New Roman" w:hAnsi="Times New Roman" w:cs="Times New Roman"/>
                <w:noProof/>
                <w:sz w:val="28"/>
                <w:szCs w:val="28"/>
              </w:rPr>
              <w:t>- HS lắng nghe</w:t>
            </w:r>
          </w:p>
        </w:tc>
      </w:tr>
      <w:tr w:rsidR="00C00037" w:rsidRPr="00C00037" w:rsidTr="00583373">
        <w:tc>
          <w:tcPr>
            <w:tcW w:w="668"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sz w:val="28"/>
                <w:szCs w:val="28"/>
              </w:rPr>
            </w:pPr>
          </w:p>
        </w:tc>
        <w:tc>
          <w:tcPr>
            <w:tcW w:w="9964" w:type="dxa"/>
            <w:gridSpan w:val="2"/>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sz w:val="28"/>
                <w:szCs w:val="28"/>
              </w:rPr>
            </w:pPr>
            <w:r w:rsidRPr="00C00037">
              <w:rPr>
                <w:rFonts w:ascii="Times New Roman" w:eastAsia="Times New Roman" w:hAnsi="Times New Roman" w:cs="Times New Roman"/>
                <w:b/>
                <w:sz w:val="28"/>
                <w:szCs w:val="28"/>
              </w:rPr>
              <w:t>3. Hoạt động củng cố và nối tiếp</w:t>
            </w:r>
          </w:p>
        </w:tc>
      </w:tr>
      <w:tr w:rsidR="00C00037" w:rsidRPr="00C00037" w:rsidTr="00583373">
        <w:tc>
          <w:tcPr>
            <w:tcW w:w="668"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b/>
                <w:sz w:val="28"/>
                <w:szCs w:val="28"/>
              </w:rPr>
            </w:pPr>
          </w:p>
        </w:tc>
        <w:tc>
          <w:tcPr>
            <w:tcW w:w="5839" w:type="dxa"/>
            <w:tcBorders>
              <w:top w:val="dashed" w:sz="4" w:space="0" w:color="auto"/>
              <w:bottom w:val="dashed" w:sz="4" w:space="0" w:color="auto"/>
            </w:tcBorders>
          </w:tcPr>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b/>
                <w:sz w:val="28"/>
                <w:szCs w:val="28"/>
              </w:rPr>
              <w:t xml:space="preserve">- </w:t>
            </w:r>
            <w:r w:rsidRPr="00C00037">
              <w:rPr>
                <w:rFonts w:ascii="Times New Roman" w:eastAsia="Times New Roman" w:hAnsi="Times New Roman" w:cs="Times New Roman"/>
                <w:sz w:val="28"/>
                <w:szCs w:val="28"/>
              </w:rPr>
              <w:t xml:space="preserve">GV tổ chức vận dụng bằng hình thức thi đua </w:t>
            </w:r>
            <w:r w:rsidRPr="00C00037">
              <w:rPr>
                <w:rFonts w:ascii="Times New Roman" w:eastAsia="Times New Roman" w:hAnsi="Times New Roman" w:cs="Times New Roman"/>
                <w:sz w:val="28"/>
                <w:szCs w:val="28"/>
                <w:lang w:val="vi-VN"/>
              </w:rPr>
              <w:t>kể những việc mình tích hoàn thành nhiệm vụ được giao</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Khi hoàn thành công việc được giao em có cảm giác gì.</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lang w:val="vi-VN"/>
              </w:rPr>
              <w:t>? Khi được giáo nhiệm vụ mà em chưa hoàn thành em cảm thấy thế nào</w:t>
            </w:r>
          </w:p>
          <w:p w:rsidR="00C00037" w:rsidRPr="00C00037" w:rsidRDefault="00C00037" w:rsidP="00C00037">
            <w:pPr>
              <w:spacing w:after="0" w:line="240" w:lineRule="auto"/>
              <w:rPr>
                <w:rFonts w:ascii="Times New Roman" w:eastAsia="Times New Roman" w:hAnsi="Times New Roman" w:cs="Times New Roman"/>
                <w:b/>
                <w:color w:val="FF0000"/>
                <w:sz w:val="24"/>
                <w:szCs w:val="28"/>
              </w:rPr>
            </w:pPr>
            <w:r w:rsidRPr="00C00037">
              <w:rPr>
                <w:rFonts w:ascii="Times New Roman" w:eastAsia="Times New Roman" w:hAnsi="Times New Roman" w:cs="Times New Roman"/>
                <w:b/>
                <w:color w:val="FF0000"/>
                <w:sz w:val="28"/>
                <w:szCs w:val="28"/>
              </w:rPr>
              <w:t>* Lồng ghép giáo dục lí tưởng cách mạng, đạo đức lối sống:</w:t>
            </w:r>
          </w:p>
          <w:p w:rsidR="00C00037" w:rsidRPr="00C00037" w:rsidRDefault="00C00037" w:rsidP="00C00037">
            <w:pPr>
              <w:spacing w:after="0" w:line="288" w:lineRule="auto"/>
              <w:jc w:val="both"/>
              <w:rPr>
                <w:rFonts w:ascii="Times New Roman" w:eastAsia="Times New Roman" w:hAnsi="Times New Roman" w:cs="Times New Roman"/>
                <w:sz w:val="28"/>
                <w:szCs w:val="28"/>
                <w:lang w:val="vi-VN"/>
              </w:rPr>
            </w:pPr>
            <w:r w:rsidRPr="00C00037">
              <w:rPr>
                <w:rFonts w:ascii="Times New Roman" w:eastAsia="Times New Roman" w:hAnsi="Times New Roman" w:cs="Times New Roman"/>
                <w:color w:val="FF0000"/>
                <w:sz w:val="28"/>
                <w:szCs w:val="28"/>
              </w:rPr>
              <w:t xml:space="preserve"> - GD HS: Cần hoàn thành nhiệm vụ đúng kế hoạch, có chất lượng</w:t>
            </w:r>
          </w:p>
          <w:p w:rsidR="00C00037" w:rsidRPr="00C00037" w:rsidRDefault="00C00037" w:rsidP="00C00037">
            <w:pPr>
              <w:spacing w:after="0" w:line="288" w:lineRule="auto"/>
              <w:jc w:val="both"/>
              <w:rPr>
                <w:rFonts w:ascii="Times New Roman" w:eastAsia="Times New Roman" w:hAnsi="Times New Roman" w:cs="Times New Roman"/>
                <w:b/>
                <w:sz w:val="28"/>
                <w:szCs w:val="28"/>
              </w:rPr>
            </w:pPr>
            <w:r w:rsidRPr="00C00037">
              <w:rPr>
                <w:rFonts w:ascii="Times New Roman" w:eastAsia="Times New Roman" w:hAnsi="Times New Roman" w:cs="Times New Roman"/>
                <w:sz w:val="28"/>
                <w:szCs w:val="28"/>
              </w:rPr>
              <w:t>- Nhận xét, tuyên dương</w:t>
            </w:r>
          </w:p>
        </w:tc>
        <w:tc>
          <w:tcPr>
            <w:tcW w:w="4125" w:type="dxa"/>
            <w:tcBorders>
              <w:top w:val="dashed" w:sz="4" w:space="0" w:color="auto"/>
              <w:bottom w:val="dashed" w:sz="4" w:space="0" w:color="auto"/>
            </w:tcBorders>
          </w:tcPr>
          <w:p w:rsidR="00C00037" w:rsidRPr="00C00037" w:rsidRDefault="00C00037" w:rsidP="00C00037">
            <w:pPr>
              <w:spacing w:after="0" w:line="288" w:lineRule="auto"/>
              <w:rPr>
                <w:rFonts w:ascii="Times New Roman" w:eastAsia="Times New Roman" w:hAnsi="Times New Roman" w:cs="Times New Roman"/>
                <w:sz w:val="28"/>
                <w:szCs w:val="28"/>
                <w:lang w:val="vi-VN"/>
              </w:rPr>
            </w:pPr>
            <w:r w:rsidRPr="00C00037">
              <w:rPr>
                <w:rFonts w:ascii="Times New Roman" w:eastAsia="Times New Roman" w:hAnsi="Times New Roman" w:cs="Times New Roman"/>
                <w:sz w:val="28"/>
                <w:szCs w:val="28"/>
              </w:rPr>
              <w:t>+ Lần lượt các hs</w:t>
            </w:r>
            <w:r w:rsidRPr="00C00037">
              <w:rPr>
                <w:rFonts w:ascii="Times New Roman" w:eastAsia="Times New Roman" w:hAnsi="Times New Roman" w:cs="Times New Roman"/>
                <w:sz w:val="28"/>
                <w:szCs w:val="28"/>
                <w:lang w:val="vi-VN"/>
              </w:rPr>
              <w:t xml:space="preserve"> trả lời</w:t>
            </w: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HS lắng nghe</w:t>
            </w:r>
          </w:p>
          <w:p w:rsidR="00C00037" w:rsidRPr="00C00037" w:rsidRDefault="00C00037" w:rsidP="00C00037">
            <w:pPr>
              <w:spacing w:after="0" w:line="288" w:lineRule="auto"/>
              <w:rPr>
                <w:rFonts w:ascii="Times New Roman" w:eastAsia="Times New Roman" w:hAnsi="Times New Roman" w:cs="Times New Roman"/>
                <w:sz w:val="28"/>
                <w:szCs w:val="28"/>
              </w:rPr>
            </w:pPr>
          </w:p>
          <w:p w:rsidR="00C00037" w:rsidRPr="00C00037" w:rsidRDefault="00C00037" w:rsidP="00C00037">
            <w:pPr>
              <w:spacing w:after="0" w:line="288" w:lineRule="auto"/>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 HS lắng nghe,rút kinh nghiệm</w:t>
            </w:r>
          </w:p>
        </w:tc>
      </w:tr>
    </w:tbl>
    <w:p w:rsidR="00C00037" w:rsidRPr="00C00037" w:rsidRDefault="00C00037" w:rsidP="00C00037">
      <w:pPr>
        <w:spacing w:after="0" w:line="288" w:lineRule="auto"/>
        <w:rPr>
          <w:rFonts w:ascii="Times New Roman" w:eastAsia="Times New Roman" w:hAnsi="Times New Roman" w:cs="Times New Roman"/>
          <w:b/>
          <w:sz w:val="28"/>
          <w:szCs w:val="28"/>
        </w:rPr>
      </w:pPr>
      <w:r w:rsidRPr="00C00037">
        <w:rPr>
          <w:rFonts w:ascii="Times New Roman" w:eastAsia="Times New Roman" w:hAnsi="Times New Roman" w:cs="Times New Roman"/>
          <w:b/>
          <w:sz w:val="28"/>
          <w:szCs w:val="28"/>
        </w:rPr>
        <w:t>IV. ĐIỀU CHỈNH SAU BÀI DẠY:</w:t>
      </w:r>
    </w:p>
    <w:p w:rsidR="00C00037" w:rsidRPr="00C00037" w:rsidRDefault="00C00037" w:rsidP="00C00037">
      <w:pPr>
        <w:spacing w:after="0" w:line="288" w:lineRule="auto"/>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w:t>
      </w:r>
    </w:p>
    <w:p w:rsidR="00C00037" w:rsidRPr="00C00037" w:rsidRDefault="00C00037" w:rsidP="00C00037">
      <w:pPr>
        <w:spacing w:after="0" w:line="288" w:lineRule="auto"/>
        <w:rPr>
          <w:rFonts w:ascii="Times New Roman" w:eastAsia="Times New Roman" w:hAnsi="Times New Roman" w:cs="Times New Roman"/>
          <w:sz w:val="28"/>
          <w:szCs w:val="28"/>
        </w:rPr>
      </w:pPr>
      <w:r w:rsidRPr="00C00037">
        <w:rPr>
          <w:rFonts w:ascii="Times New Roman" w:eastAsia="Times New Roman" w:hAnsi="Times New Roman" w:cs="Times New Roman"/>
          <w:sz w:val="28"/>
          <w:szCs w:val="28"/>
        </w:rPr>
        <w:t>.................................................................................................................................</w:t>
      </w:r>
    </w:p>
    <w:p w:rsidR="00AE703F" w:rsidRDefault="00C00037" w:rsidP="00C00037">
      <w:r w:rsidRPr="00C00037">
        <w:rPr>
          <w:rFonts w:ascii="Times New Roman" w:eastAsia="Times New Roman" w:hAnsi="Times New Roman" w:cs="Times New Roman"/>
          <w:sz w:val="28"/>
          <w:szCs w:val="28"/>
        </w:rPr>
        <w:t>.................................................................................................................................</w:t>
      </w:r>
      <w:bookmarkStart w:id="0" w:name="_GoBack"/>
      <w:bookmarkEnd w:id="0"/>
    </w:p>
    <w:sectPr w:rsidR="00AE70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037"/>
    <w:rsid w:val="00AE703F"/>
    <w:rsid w:val="00C00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0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0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GiaMy</dc:creator>
  <cp:lastModifiedBy>GiaMy</cp:lastModifiedBy>
  <cp:revision>1</cp:revision>
  <dcterms:created xsi:type="dcterms:W3CDTF">2025-02-27T08:02:00Z</dcterms:created>
  <dcterms:modified xsi:type="dcterms:W3CDTF">2025-02-27T08:03:00Z</dcterms:modified>
</cp:coreProperties>
</file>