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A7" w:rsidRDefault="008778A7" w:rsidP="008778A7">
      <w:pPr>
        <w:spacing w:after="0" w:line="240" w:lineRule="auto"/>
        <w:jc w:val="center"/>
        <w:rPr>
          <w:rFonts w:ascii="Times New Roman" w:eastAsiaTheme="majorEastAsia" w:hAnsi="Times New Roman" w:cs="Times New Roman"/>
          <w:b/>
          <w:bCs/>
          <w:color w:val="000000" w:themeColor="text1"/>
          <w:sz w:val="28"/>
          <w:szCs w:val="28"/>
        </w:rPr>
      </w:pPr>
      <w:r w:rsidRPr="00AE2985">
        <w:rPr>
          <w:rFonts w:ascii="Times New Roman" w:eastAsiaTheme="majorEastAsia" w:hAnsi="Times New Roman" w:cs="Times New Roman"/>
          <w:b/>
          <w:bCs/>
          <w:color w:val="000000" w:themeColor="text1"/>
          <w:sz w:val="28"/>
          <w:szCs w:val="28"/>
        </w:rPr>
        <w:t xml:space="preserve">BÀI 13: </w:t>
      </w:r>
      <w:bookmarkStart w:id="0" w:name="_GoBack"/>
      <w:r w:rsidRPr="00AE2985">
        <w:rPr>
          <w:rFonts w:ascii="Times New Roman" w:eastAsiaTheme="majorEastAsia" w:hAnsi="Times New Roman" w:cs="Times New Roman"/>
          <w:b/>
          <w:bCs/>
          <w:color w:val="000000" w:themeColor="text1"/>
          <w:sz w:val="28"/>
          <w:szCs w:val="28"/>
        </w:rPr>
        <w:t>THỰC HÀNH: TÌM HIỂU MÔI TRƯỜNG SỐNG</w:t>
      </w:r>
      <w:r>
        <w:rPr>
          <w:rFonts w:ascii="Times New Roman" w:eastAsiaTheme="majorEastAsia" w:hAnsi="Times New Roman" w:cs="Times New Roman"/>
          <w:b/>
          <w:bCs/>
          <w:color w:val="000000" w:themeColor="text1"/>
          <w:sz w:val="28"/>
          <w:szCs w:val="28"/>
        </w:rPr>
        <w:t xml:space="preserve"> </w:t>
      </w:r>
      <w:r w:rsidRPr="00AE2985">
        <w:rPr>
          <w:rFonts w:ascii="Times New Roman" w:eastAsiaTheme="majorEastAsia" w:hAnsi="Times New Roman" w:cs="Times New Roman"/>
          <w:b/>
          <w:bCs/>
          <w:color w:val="000000" w:themeColor="text1"/>
          <w:sz w:val="28"/>
          <w:szCs w:val="28"/>
        </w:rPr>
        <w:t>CỦA THỰC VẬ</w:t>
      </w:r>
      <w:r>
        <w:rPr>
          <w:rFonts w:ascii="Times New Roman" w:eastAsiaTheme="majorEastAsia" w:hAnsi="Times New Roman" w:cs="Times New Roman"/>
          <w:b/>
          <w:bCs/>
          <w:color w:val="000000" w:themeColor="text1"/>
          <w:sz w:val="28"/>
          <w:szCs w:val="28"/>
        </w:rPr>
        <w:t xml:space="preserve">T </w:t>
      </w:r>
      <w:r w:rsidRPr="00AE2985">
        <w:rPr>
          <w:rFonts w:ascii="Times New Roman" w:eastAsiaTheme="majorEastAsia" w:hAnsi="Times New Roman" w:cs="Times New Roman"/>
          <w:b/>
          <w:bCs/>
          <w:color w:val="000000" w:themeColor="text1"/>
          <w:sz w:val="28"/>
          <w:szCs w:val="28"/>
        </w:rPr>
        <w:t>VÀ ĐỘNG VẬT (TIẾT 1)</w:t>
      </w:r>
    </w:p>
    <w:bookmarkEnd w:id="0"/>
    <w:p w:rsidR="008778A7" w:rsidRDefault="008778A7" w:rsidP="008778A7">
      <w:pPr>
        <w:spacing w:after="0" w:line="240" w:lineRule="auto"/>
        <w:rPr>
          <w:rFonts w:ascii="Times New Roman" w:eastAsiaTheme="majorEastAsia" w:hAnsi="Times New Roman" w:cs="Times New Roman"/>
          <w:b/>
          <w:bCs/>
          <w:color w:val="000000" w:themeColor="text1"/>
          <w:sz w:val="28"/>
          <w:szCs w:val="28"/>
        </w:rPr>
      </w:pPr>
      <w:r w:rsidRPr="00AE2985">
        <w:rPr>
          <w:rFonts w:ascii="Times New Roman" w:eastAsiaTheme="majorEastAsia" w:hAnsi="Times New Roman" w:cs="Times New Roman"/>
          <w:b/>
          <w:bCs/>
          <w:color w:val="000000" w:themeColor="text1"/>
          <w:sz w:val="28"/>
          <w:szCs w:val="28"/>
        </w:rPr>
        <w:t>I. YÊU CẦU CẦN ĐẠT</w:t>
      </w:r>
      <w:r>
        <w:rPr>
          <w:rFonts w:ascii="Times New Roman" w:eastAsiaTheme="majorEastAsia" w:hAnsi="Times New Roman" w:cs="Times New Roman"/>
          <w:b/>
          <w:bCs/>
          <w:color w:val="000000" w:themeColor="text1"/>
          <w:sz w:val="28"/>
          <w:szCs w:val="28"/>
        </w:rPr>
        <w:t>:</w:t>
      </w:r>
    </w:p>
    <w:p w:rsidR="008778A7" w:rsidRDefault="008778A7" w:rsidP="008778A7">
      <w:pPr>
        <w:spacing w:after="0" w:line="240" w:lineRule="auto"/>
        <w:rPr>
          <w:rFonts w:ascii="Times New Roman" w:eastAsiaTheme="majorEastAsia" w:hAnsi="Times New Roman" w:cs="Times New Roman"/>
          <w:color w:val="000000" w:themeColor="text1"/>
          <w:sz w:val="28"/>
          <w:szCs w:val="28"/>
        </w:rPr>
      </w:pPr>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Kết</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nối</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được</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các</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kiến</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thức</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đã</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học</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về</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nơi</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sống</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của</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thực</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vật</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và</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động</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vật</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trong</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bài</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họ</w:t>
      </w:r>
      <w:r>
        <w:rPr>
          <w:rFonts w:ascii="Times New Roman" w:eastAsiaTheme="majorEastAsia" w:hAnsi="Times New Roman" w:cs="Times New Roman"/>
          <w:color w:val="000000" w:themeColor="text1"/>
          <w:sz w:val="28"/>
          <w:szCs w:val="28"/>
        </w:rPr>
        <w:t>c</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và</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ngoài</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thiên</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nhiên</w:t>
      </w:r>
      <w:proofErr w:type="spellEnd"/>
      <w:r>
        <w:rPr>
          <w:rFonts w:ascii="Times New Roman" w:eastAsiaTheme="majorEastAsia" w:hAnsi="Times New Roman" w:cs="Times New Roman"/>
          <w:color w:val="000000" w:themeColor="text1"/>
          <w:sz w:val="28"/>
          <w:szCs w:val="28"/>
        </w:rPr>
        <w:t>;</w:t>
      </w:r>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Biết</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sử</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dụng</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một</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số</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đồ</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dùng</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cần</w:t>
      </w:r>
      <w:proofErr w:type="spellEnd"/>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rPr>
        <w:t>thiế</w:t>
      </w:r>
      <w:r>
        <w:rPr>
          <w:rFonts w:ascii="Times New Roman" w:eastAsiaTheme="majorEastAsia" w:hAnsi="Times New Roman" w:cs="Times New Roman"/>
          <w:color w:val="000000" w:themeColor="text1"/>
          <w:sz w:val="28"/>
          <w:szCs w:val="28"/>
        </w:rPr>
        <w:t>t</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khi</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đi</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tham</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quan</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thiên</w:t>
      </w:r>
      <w:proofErr w:type="spellEnd"/>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nhiên</w:t>
      </w:r>
      <w:proofErr w:type="spellEnd"/>
      <w:r>
        <w:rPr>
          <w:rFonts w:ascii="Times New Roman" w:eastAsiaTheme="majorEastAsia" w:hAnsi="Times New Roman" w:cs="Times New Roman"/>
          <w:color w:val="000000" w:themeColor="text1"/>
          <w:sz w:val="28"/>
          <w:szCs w:val="28"/>
        </w:rPr>
        <w:t>;</w:t>
      </w:r>
    </w:p>
    <w:p w:rsidR="008778A7" w:rsidRPr="00B635ED" w:rsidRDefault="008778A7" w:rsidP="008778A7">
      <w:pPr>
        <w:spacing w:after="0" w:line="240" w:lineRule="auto"/>
        <w:rPr>
          <w:rFonts w:ascii="Times New Roman" w:hAnsi="Times New Roman" w:cs="Times New Roman"/>
          <w:bCs/>
          <w:color w:val="000000" w:themeColor="text1"/>
          <w:sz w:val="28"/>
          <w:szCs w:val="28"/>
        </w:rPr>
      </w:pPr>
      <w:r>
        <w:rPr>
          <w:rFonts w:ascii="Times New Roman" w:eastAsiaTheme="majorEastAsia" w:hAnsi="Times New Roman" w:cs="Times New Roman"/>
          <w:color w:val="000000" w:themeColor="text1"/>
          <w:sz w:val="28"/>
          <w:szCs w:val="28"/>
        </w:rPr>
        <w:t xml:space="preserve">- </w:t>
      </w:r>
      <w:r w:rsidRPr="00AE2985">
        <w:rPr>
          <w:rFonts w:ascii="Times New Roman" w:eastAsiaTheme="majorEastAsia" w:hAnsi="Times New Roman" w:cs="Times New Roman"/>
          <w:color w:val="000000" w:themeColor="text1"/>
          <w:sz w:val="28"/>
          <w:szCs w:val="28"/>
        </w:rPr>
        <w:t xml:space="preserve"> </w:t>
      </w:r>
      <w:proofErr w:type="spellStart"/>
      <w:r w:rsidRPr="00AE2985">
        <w:rPr>
          <w:rFonts w:ascii="Times New Roman" w:eastAsiaTheme="majorEastAsia" w:hAnsi="Times New Roman" w:cs="Times New Roman"/>
          <w:color w:val="000000" w:themeColor="text1"/>
          <w:sz w:val="28"/>
          <w:szCs w:val="28"/>
          <w:lang w:val="fr-FR"/>
        </w:rPr>
        <w:t>Quan</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sát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đặt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và</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trả</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lời</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được</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câu</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hỏi</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về</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môi</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trường</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sống</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của</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thực</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vật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và</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động</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vật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ngoài</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thiên</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nhiên</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Tìm</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hiểu</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điều</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tra</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và</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mô</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tả</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được</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một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số</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thực</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vật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và</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động</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vậ</w:t>
      </w:r>
      <w:r>
        <w:rPr>
          <w:rFonts w:ascii="Times New Roman" w:eastAsiaTheme="majorEastAsia" w:hAnsi="Times New Roman" w:cs="Times New Roman"/>
          <w:color w:val="000000" w:themeColor="text1"/>
          <w:sz w:val="28"/>
          <w:szCs w:val="28"/>
          <w:lang w:val="fr-FR"/>
        </w:rPr>
        <w:t>t</w:t>
      </w:r>
      <w:proofErr w:type="spellEnd"/>
      <w:r>
        <w:rPr>
          <w:rFonts w:ascii="Times New Roman" w:eastAsiaTheme="majorEastAsia" w:hAnsi="Times New Roman" w:cs="Times New Roman"/>
          <w:color w:val="000000" w:themeColor="text1"/>
          <w:sz w:val="28"/>
          <w:szCs w:val="28"/>
          <w:lang w:val="fr-FR"/>
        </w:rPr>
        <w:t xml:space="preserve"> </w:t>
      </w:r>
      <w:proofErr w:type="spellStart"/>
      <w:r>
        <w:rPr>
          <w:rFonts w:ascii="Times New Roman" w:eastAsiaTheme="majorEastAsia" w:hAnsi="Times New Roman" w:cs="Times New Roman"/>
          <w:color w:val="000000" w:themeColor="text1"/>
          <w:sz w:val="28"/>
          <w:szCs w:val="28"/>
          <w:lang w:val="fr-FR"/>
        </w:rPr>
        <w:t>xung</w:t>
      </w:r>
      <w:proofErr w:type="spellEnd"/>
      <w:r>
        <w:rPr>
          <w:rFonts w:ascii="Times New Roman" w:eastAsiaTheme="majorEastAsia" w:hAnsi="Times New Roman" w:cs="Times New Roman"/>
          <w:color w:val="000000" w:themeColor="text1"/>
          <w:sz w:val="28"/>
          <w:szCs w:val="28"/>
          <w:lang w:val="fr-FR"/>
        </w:rPr>
        <w:t xml:space="preserve"> </w:t>
      </w:r>
      <w:proofErr w:type="spellStart"/>
      <w:r>
        <w:rPr>
          <w:rFonts w:ascii="Times New Roman" w:eastAsiaTheme="majorEastAsia" w:hAnsi="Times New Roman" w:cs="Times New Roman"/>
          <w:color w:val="000000" w:themeColor="text1"/>
          <w:sz w:val="28"/>
          <w:szCs w:val="28"/>
          <w:lang w:val="fr-FR"/>
        </w:rPr>
        <w:t>quanh</w:t>
      </w:r>
      <w:proofErr w:type="spellEnd"/>
      <w:r>
        <w:rPr>
          <w:rFonts w:ascii="Times New Roman" w:eastAsiaTheme="majorEastAsia" w:hAnsi="Times New Roman" w:cs="Times New Roman"/>
          <w:color w:val="000000" w:themeColor="text1"/>
          <w:sz w:val="28"/>
          <w:szCs w:val="28"/>
          <w:lang w:val="fr-FR"/>
        </w:rPr>
        <w:t> ;</w:t>
      </w:r>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Biết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cách</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ghi</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chép</w:t>
      </w:r>
      <w:proofErr w:type="spellEnd"/>
      <w:r w:rsidRPr="00AE2985">
        <w:rPr>
          <w:rFonts w:ascii="Times New Roman" w:eastAsiaTheme="majorEastAsia" w:hAnsi="Times New Roman" w:cs="Times New Roman"/>
          <w:color w:val="000000" w:themeColor="text1"/>
          <w:sz w:val="28"/>
          <w:szCs w:val="28"/>
          <w:lang w:val="fr-FR"/>
        </w:rPr>
        <w:t xml:space="preserve"> khi </w:t>
      </w:r>
      <w:proofErr w:type="spellStart"/>
      <w:r w:rsidRPr="00AE2985">
        <w:rPr>
          <w:rFonts w:ascii="Times New Roman" w:eastAsiaTheme="majorEastAsia" w:hAnsi="Times New Roman" w:cs="Times New Roman"/>
          <w:color w:val="000000" w:themeColor="text1"/>
          <w:sz w:val="28"/>
          <w:szCs w:val="28"/>
          <w:lang w:val="fr-FR"/>
        </w:rPr>
        <w:t>quan</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sát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và</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trình</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bày</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kết</w:t>
      </w:r>
      <w:proofErr w:type="spellEnd"/>
      <w:r w:rsidRPr="00AE2985">
        <w:rPr>
          <w:rFonts w:ascii="Times New Roman" w:eastAsiaTheme="majorEastAsia" w:hAnsi="Times New Roman" w:cs="Times New Roman"/>
          <w:color w:val="000000" w:themeColor="text1"/>
          <w:sz w:val="28"/>
          <w:szCs w:val="28"/>
          <w:lang w:val="fr-FR"/>
        </w:rPr>
        <w:t xml:space="preserve"> </w:t>
      </w:r>
      <w:proofErr w:type="spellStart"/>
      <w:r w:rsidRPr="00AE2985">
        <w:rPr>
          <w:rFonts w:ascii="Times New Roman" w:eastAsiaTheme="majorEastAsia" w:hAnsi="Times New Roman" w:cs="Times New Roman"/>
          <w:color w:val="000000" w:themeColor="text1"/>
          <w:sz w:val="28"/>
          <w:szCs w:val="28"/>
          <w:lang w:val="fr-FR"/>
        </w:rPr>
        <w:t>quả</w:t>
      </w:r>
      <w:proofErr w:type="spellEnd"/>
      <w:r>
        <w:rPr>
          <w:rFonts w:ascii="Times New Roman" w:eastAsiaTheme="majorEastAsia" w:hAnsi="Times New Roman" w:cs="Times New Roman"/>
          <w:color w:val="000000" w:themeColor="text1"/>
          <w:sz w:val="28"/>
          <w:szCs w:val="28"/>
          <w:lang w:val="fr-FR"/>
        </w:rPr>
        <w:t xml:space="preserve"> </w:t>
      </w:r>
      <w:proofErr w:type="spellStart"/>
      <w:r>
        <w:rPr>
          <w:rFonts w:ascii="Times New Roman" w:eastAsiaTheme="majorEastAsia" w:hAnsi="Times New Roman" w:cs="Times New Roman"/>
          <w:color w:val="000000" w:themeColor="text1"/>
          <w:sz w:val="28"/>
          <w:szCs w:val="28"/>
          <w:lang w:val="fr-FR"/>
        </w:rPr>
        <w:t>tham</w:t>
      </w:r>
      <w:proofErr w:type="spellEnd"/>
      <w:r>
        <w:rPr>
          <w:rFonts w:ascii="Times New Roman" w:eastAsiaTheme="majorEastAsia" w:hAnsi="Times New Roman" w:cs="Times New Roman"/>
          <w:color w:val="000000" w:themeColor="text1"/>
          <w:sz w:val="28"/>
          <w:szCs w:val="28"/>
          <w:lang w:val="fr-FR"/>
        </w:rPr>
        <w:t xml:space="preserve"> </w:t>
      </w:r>
      <w:proofErr w:type="spellStart"/>
      <w:r>
        <w:rPr>
          <w:rFonts w:ascii="Times New Roman" w:eastAsiaTheme="majorEastAsia" w:hAnsi="Times New Roman" w:cs="Times New Roman"/>
          <w:color w:val="000000" w:themeColor="text1"/>
          <w:sz w:val="28"/>
          <w:szCs w:val="28"/>
          <w:lang w:val="fr-FR"/>
        </w:rPr>
        <w:t>quan</w:t>
      </w:r>
      <w:proofErr w:type="spellEnd"/>
      <w:r>
        <w:rPr>
          <w:rFonts w:ascii="Times New Roman" w:eastAsiaTheme="majorEastAsia" w:hAnsi="Times New Roman" w:cs="Times New Roman"/>
          <w:color w:val="000000" w:themeColor="text1"/>
          <w:sz w:val="28"/>
          <w:szCs w:val="28"/>
          <w:lang w:val="fr-FR"/>
        </w:rPr>
        <w:t> ;</w:t>
      </w:r>
      <w:r w:rsidRPr="00AE2985">
        <w:rPr>
          <w:rFonts w:ascii="Times New Roman" w:hAnsi="Times New Roman" w:cs="Times New Roman"/>
          <w:b/>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Có</w:t>
      </w:r>
      <w:proofErr w:type="spellEnd"/>
      <w:r w:rsidRPr="00B635ED">
        <w:rPr>
          <w:rFonts w:ascii="Times New Roman" w:hAnsi="Times New Roman" w:cs="Times New Roman"/>
          <w:bCs/>
          <w:color w:val="000000" w:themeColor="text1"/>
          <w:sz w:val="28"/>
          <w:szCs w:val="28"/>
          <w:lang w:val="fr-FR"/>
        </w:rPr>
        <w:t xml:space="preserve"> ý </w:t>
      </w:r>
      <w:proofErr w:type="spellStart"/>
      <w:r w:rsidRPr="00B635ED">
        <w:rPr>
          <w:rFonts w:ascii="Times New Roman" w:hAnsi="Times New Roman" w:cs="Times New Roman"/>
          <w:bCs/>
          <w:color w:val="000000" w:themeColor="text1"/>
          <w:sz w:val="28"/>
          <w:szCs w:val="28"/>
          <w:lang w:val="fr-FR"/>
        </w:rPr>
        <w:t>thức</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bảo</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vệ</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môi</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trường</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sống</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của</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thực</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vật</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và</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động</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vật</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Có</w:t>
      </w:r>
      <w:proofErr w:type="spellEnd"/>
      <w:r w:rsidRPr="00B635ED">
        <w:rPr>
          <w:rFonts w:ascii="Times New Roman" w:hAnsi="Times New Roman" w:cs="Times New Roman"/>
          <w:bCs/>
          <w:color w:val="000000" w:themeColor="text1"/>
          <w:sz w:val="28"/>
          <w:szCs w:val="28"/>
          <w:lang w:val="fr-FR"/>
        </w:rPr>
        <w:t xml:space="preserve"> ý </w:t>
      </w:r>
      <w:proofErr w:type="spellStart"/>
      <w:r w:rsidRPr="00B635ED">
        <w:rPr>
          <w:rFonts w:ascii="Times New Roman" w:hAnsi="Times New Roman" w:cs="Times New Roman"/>
          <w:bCs/>
          <w:color w:val="000000" w:themeColor="text1"/>
          <w:sz w:val="28"/>
          <w:szCs w:val="28"/>
          <w:lang w:val="fr-FR"/>
        </w:rPr>
        <w:t>thức</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giữ</w:t>
      </w:r>
      <w:proofErr w:type="spellEnd"/>
      <w:r w:rsidRPr="00B635ED">
        <w:rPr>
          <w:rFonts w:ascii="Times New Roman" w:hAnsi="Times New Roman" w:cs="Times New Roman"/>
          <w:bCs/>
          <w:color w:val="000000" w:themeColor="text1"/>
          <w:sz w:val="28"/>
          <w:szCs w:val="28"/>
          <w:lang w:val="fr-FR"/>
        </w:rPr>
        <w:t xml:space="preserve"> an </w:t>
      </w:r>
      <w:proofErr w:type="spellStart"/>
      <w:r w:rsidRPr="00B635ED">
        <w:rPr>
          <w:rFonts w:ascii="Times New Roman" w:hAnsi="Times New Roman" w:cs="Times New Roman"/>
          <w:bCs/>
          <w:color w:val="000000" w:themeColor="text1"/>
          <w:sz w:val="28"/>
          <w:szCs w:val="28"/>
          <w:lang w:val="fr-FR"/>
        </w:rPr>
        <w:t>toàn</w:t>
      </w:r>
      <w:proofErr w:type="spellEnd"/>
      <w:r w:rsidRPr="00B635ED">
        <w:rPr>
          <w:rFonts w:ascii="Times New Roman" w:hAnsi="Times New Roman" w:cs="Times New Roman"/>
          <w:bCs/>
          <w:color w:val="000000" w:themeColor="text1"/>
          <w:sz w:val="28"/>
          <w:szCs w:val="28"/>
          <w:lang w:val="fr-FR"/>
        </w:rPr>
        <w:t xml:space="preserve"> khi </w:t>
      </w:r>
      <w:proofErr w:type="spellStart"/>
      <w:r w:rsidRPr="00B635ED">
        <w:rPr>
          <w:rFonts w:ascii="Times New Roman" w:hAnsi="Times New Roman" w:cs="Times New Roman"/>
          <w:bCs/>
          <w:color w:val="000000" w:themeColor="text1"/>
          <w:sz w:val="28"/>
          <w:szCs w:val="28"/>
          <w:lang w:val="fr-FR"/>
        </w:rPr>
        <w:t>tiếp</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xúc</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với</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các</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cây</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và</w:t>
      </w:r>
      <w:proofErr w:type="spellEnd"/>
      <w:r w:rsidRPr="00B635ED">
        <w:rPr>
          <w:rFonts w:ascii="Times New Roman" w:hAnsi="Times New Roman" w:cs="Times New Roman"/>
          <w:bCs/>
          <w:color w:val="000000" w:themeColor="text1"/>
          <w:sz w:val="28"/>
          <w:szCs w:val="28"/>
          <w:lang w:val="fr-FR"/>
        </w:rPr>
        <w:t xml:space="preserve"> con </w:t>
      </w:r>
      <w:proofErr w:type="spellStart"/>
      <w:r w:rsidRPr="00B635ED">
        <w:rPr>
          <w:rFonts w:ascii="Times New Roman" w:hAnsi="Times New Roman" w:cs="Times New Roman"/>
          <w:bCs/>
          <w:color w:val="000000" w:themeColor="text1"/>
          <w:sz w:val="28"/>
          <w:szCs w:val="28"/>
          <w:lang w:val="fr-FR"/>
        </w:rPr>
        <w:t>vật</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ngoài</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thiên</w:t>
      </w:r>
      <w:proofErr w:type="spellEnd"/>
      <w:r w:rsidRPr="00B635ED">
        <w:rPr>
          <w:rFonts w:ascii="Times New Roman" w:hAnsi="Times New Roman" w:cs="Times New Roman"/>
          <w:bCs/>
          <w:color w:val="000000" w:themeColor="text1"/>
          <w:sz w:val="28"/>
          <w:szCs w:val="28"/>
          <w:lang w:val="fr-FR"/>
        </w:rPr>
        <w:t xml:space="preserve"> </w:t>
      </w:r>
      <w:proofErr w:type="spellStart"/>
      <w:r w:rsidRPr="00B635ED">
        <w:rPr>
          <w:rFonts w:ascii="Times New Roman" w:hAnsi="Times New Roman" w:cs="Times New Roman"/>
          <w:bCs/>
          <w:color w:val="000000" w:themeColor="text1"/>
          <w:sz w:val="28"/>
          <w:szCs w:val="28"/>
          <w:lang w:val="fr-FR"/>
        </w:rPr>
        <w:t>nhiên</w:t>
      </w:r>
      <w:proofErr w:type="spellEnd"/>
      <w:r w:rsidRPr="00B635ED">
        <w:rPr>
          <w:rFonts w:ascii="Times New Roman" w:hAnsi="Times New Roman" w:cs="Times New Roman"/>
          <w:bCs/>
          <w:color w:val="000000" w:themeColor="text1"/>
          <w:sz w:val="28"/>
          <w:szCs w:val="28"/>
          <w:lang w:val="fr-FR"/>
        </w:rPr>
        <w:t xml:space="preserve">. </w:t>
      </w:r>
    </w:p>
    <w:p w:rsidR="008778A7" w:rsidRPr="00AE2985" w:rsidRDefault="008778A7" w:rsidP="008778A7">
      <w:pPr>
        <w:pStyle w:val="Heading2"/>
        <w:spacing w:before="0"/>
        <w:rPr>
          <w:rFonts w:ascii="Times New Roman" w:hAnsi="Times New Roman" w:cs="Times New Roman"/>
          <w:b w:val="0"/>
          <w:bCs w:val="0"/>
          <w:color w:val="000000" w:themeColor="text1"/>
          <w:sz w:val="28"/>
          <w:szCs w:val="28"/>
        </w:rPr>
      </w:pPr>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Hình</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thành</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phát</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triển</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phẩm</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chất</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năng</w:t>
      </w:r>
      <w:proofErr w:type="spellEnd"/>
      <w:r w:rsidRPr="00B635ED">
        <w:rPr>
          <w:rFonts w:ascii="Times New Roman" w:hAnsi="Times New Roman" w:cs="Times New Roman"/>
          <w:b w:val="0"/>
          <w:bCs w:val="0"/>
          <w:color w:val="000000" w:themeColor="text1"/>
          <w:sz w:val="28"/>
          <w:szCs w:val="28"/>
        </w:rPr>
        <w:t xml:space="preserve"> </w:t>
      </w:r>
      <w:proofErr w:type="spellStart"/>
      <w:r w:rsidRPr="00B635ED">
        <w:rPr>
          <w:rFonts w:ascii="Times New Roman" w:hAnsi="Times New Roman" w:cs="Times New Roman"/>
          <w:b w:val="0"/>
          <w:bCs w:val="0"/>
          <w:color w:val="000000" w:themeColor="text1"/>
          <w:sz w:val="28"/>
          <w:szCs w:val="28"/>
        </w:rPr>
        <w:t>lực</w:t>
      </w:r>
      <w:proofErr w:type="spellEnd"/>
      <w:r w:rsidRPr="00B635ED">
        <w:rPr>
          <w:rFonts w:ascii="Times New Roman" w:hAnsi="Times New Roman" w:cs="Times New Roman"/>
          <w:b w:val="0"/>
          <w:bCs w:val="0"/>
          <w:color w:val="000000" w:themeColor="text1"/>
          <w:sz w:val="28"/>
          <w:szCs w:val="28"/>
        </w:rPr>
        <w:t>:</w:t>
      </w:r>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Phẩm</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chất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Chăm</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chỉ</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trách</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nhiệ</w:t>
      </w:r>
      <w:r>
        <w:rPr>
          <w:rFonts w:ascii="Times New Roman" w:hAnsi="Times New Roman" w:cs="Times New Roman"/>
          <w:b w:val="0"/>
          <w:bCs w:val="0"/>
          <w:color w:val="000000" w:themeColor="text1"/>
          <w:sz w:val="28"/>
          <w:szCs w:val="28"/>
        </w:rPr>
        <w:t>m</w:t>
      </w:r>
      <w:proofErr w:type="spellEnd"/>
      <w:r>
        <w:rPr>
          <w:rFonts w:ascii="Times New Roman" w:hAnsi="Times New Roman" w:cs="Times New Roman"/>
          <w:b w:val="0"/>
          <w:bCs w:val="0"/>
          <w:color w:val="000000" w:themeColor="text1"/>
          <w:sz w:val="28"/>
          <w:szCs w:val="28"/>
        </w:rPr>
        <w:t xml:space="preserve">, </w:t>
      </w:r>
      <w:proofErr w:type="spellStart"/>
      <w:r>
        <w:rPr>
          <w:rFonts w:ascii="Times New Roman" w:hAnsi="Times New Roman" w:cs="Times New Roman"/>
          <w:b w:val="0"/>
          <w:bCs w:val="0"/>
          <w:color w:val="000000" w:themeColor="text1"/>
          <w:sz w:val="28"/>
          <w:szCs w:val="28"/>
        </w:rPr>
        <w:t>nhân</w:t>
      </w:r>
      <w:proofErr w:type="spellEnd"/>
      <w:r>
        <w:rPr>
          <w:rFonts w:ascii="Times New Roman" w:hAnsi="Times New Roman" w:cs="Times New Roman"/>
          <w:b w:val="0"/>
          <w:bCs w:val="0"/>
          <w:color w:val="000000" w:themeColor="text1"/>
          <w:sz w:val="28"/>
          <w:szCs w:val="28"/>
        </w:rPr>
        <w:t xml:space="preserve"> </w:t>
      </w:r>
      <w:proofErr w:type="spellStart"/>
      <w:r>
        <w:rPr>
          <w:rFonts w:ascii="Times New Roman" w:hAnsi="Times New Roman" w:cs="Times New Roman"/>
          <w:b w:val="0"/>
          <w:bCs w:val="0"/>
          <w:color w:val="000000" w:themeColor="text1"/>
          <w:sz w:val="28"/>
          <w:szCs w:val="28"/>
        </w:rPr>
        <w:t>ái</w:t>
      </w:r>
      <w:proofErr w:type="spellEnd"/>
      <w:r>
        <w:rPr>
          <w:rFonts w:ascii="Times New Roman" w:hAnsi="Times New Roman" w:cs="Times New Roman"/>
          <w:b w:val="0"/>
          <w:bCs w:val="0"/>
          <w:color w:val="000000" w:themeColor="text1"/>
          <w:sz w:val="28"/>
          <w:szCs w:val="28"/>
        </w:rPr>
        <w:t>;</w:t>
      </w:r>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Năng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lực</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Ngôn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ngữ</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giao</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tiếp</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và</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hợp</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tác</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giải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quyết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vấn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đề</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và</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sáng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tạo</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tự</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chủ</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và</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tự</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học</w:t>
      </w:r>
      <w:proofErr w:type="spellEnd"/>
      <w:r w:rsidRPr="00AE2985">
        <w:rPr>
          <w:rFonts w:ascii="Times New Roman" w:hAnsi="Times New Roman" w:cs="Times New Roman"/>
          <w:b w:val="0"/>
          <w:bCs w:val="0"/>
          <w:color w:val="000000" w:themeColor="text1"/>
          <w:sz w:val="28"/>
          <w:szCs w:val="28"/>
        </w:rPr>
        <w:t>.</w:t>
      </w:r>
    </w:p>
    <w:p w:rsidR="008778A7" w:rsidRPr="00AE2985" w:rsidRDefault="008778A7" w:rsidP="008778A7">
      <w:pPr>
        <w:pStyle w:val="Heading2"/>
        <w:spacing w:before="0"/>
        <w:rPr>
          <w:rFonts w:ascii="Times New Roman" w:hAnsi="Times New Roman" w:cs="Times New Roman"/>
          <w:color w:val="000000" w:themeColor="text1"/>
          <w:sz w:val="28"/>
          <w:szCs w:val="28"/>
          <w:lang w:val="fr-FR"/>
        </w:rPr>
      </w:pPr>
      <w:r w:rsidRPr="00AE2985">
        <w:rPr>
          <w:rFonts w:ascii="Times New Roman" w:hAnsi="Times New Roman" w:cs="Times New Roman"/>
          <w:color w:val="000000" w:themeColor="text1"/>
          <w:sz w:val="28"/>
          <w:szCs w:val="28"/>
          <w:lang w:val="fr-FR"/>
        </w:rPr>
        <w:t>II. ĐỒ DÙNG DẠY HỌC</w:t>
      </w:r>
      <w:r>
        <w:rPr>
          <w:rFonts w:ascii="Times New Roman" w:hAnsi="Times New Roman" w:cs="Times New Roman"/>
          <w:color w:val="000000" w:themeColor="text1"/>
          <w:sz w:val="28"/>
          <w:szCs w:val="28"/>
          <w:lang w:val="fr-FR"/>
        </w:rPr>
        <w:t> :</w:t>
      </w:r>
      <w:r w:rsidRPr="00AE2985">
        <w:rPr>
          <w:rFonts w:ascii="Times New Roman" w:hAnsi="Times New Roman" w:cs="Times New Roman"/>
          <w:color w:val="000000" w:themeColor="text1"/>
          <w:sz w:val="28"/>
          <w:szCs w:val="28"/>
          <w:lang w:val="fr-FR"/>
        </w:rPr>
        <w:t xml:space="preserve"> </w:t>
      </w:r>
    </w:p>
    <w:p w:rsidR="008778A7" w:rsidRPr="00AE2985" w:rsidRDefault="008778A7" w:rsidP="008778A7">
      <w:pPr>
        <w:pStyle w:val="Heading2"/>
        <w:spacing w:before="0"/>
        <w:rPr>
          <w:rFonts w:ascii="Times New Roman" w:hAnsi="Times New Roman" w:cs="Times New Roman"/>
          <w:b w:val="0"/>
          <w:bCs w:val="0"/>
          <w:color w:val="000000" w:themeColor="text1"/>
          <w:sz w:val="28"/>
          <w:szCs w:val="28"/>
          <w:lang w:val="fr-FR"/>
        </w:rPr>
      </w:pPr>
      <w:r w:rsidRPr="00AE2985">
        <w:rPr>
          <w:rFonts w:ascii="Times New Roman" w:hAnsi="Times New Roman" w:cs="Times New Roman"/>
          <w:color w:val="000000" w:themeColor="text1"/>
          <w:sz w:val="28"/>
          <w:szCs w:val="28"/>
          <w:lang w:val="fr-FR"/>
        </w:rPr>
        <w:t xml:space="preserve">1. </w:t>
      </w:r>
      <w:proofErr w:type="spellStart"/>
      <w:r w:rsidRPr="00AE2985">
        <w:rPr>
          <w:rFonts w:ascii="Times New Roman" w:hAnsi="Times New Roman" w:cs="Times New Roman"/>
          <w:color w:val="000000" w:themeColor="text1"/>
          <w:sz w:val="28"/>
          <w:szCs w:val="28"/>
          <w:lang w:val="fr-FR"/>
        </w:rPr>
        <w:t>Đối</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với</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giáo</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viên</w:t>
      </w:r>
      <w:proofErr w:type="spellEnd"/>
      <w:r>
        <w:rPr>
          <w:rFonts w:ascii="Times New Roman" w:hAnsi="Times New Roman" w:cs="Times New Roman"/>
          <w:color w:val="000000" w:themeColor="text1"/>
          <w:sz w:val="28"/>
          <w:szCs w:val="28"/>
          <w:lang w:val="fr-FR"/>
        </w:rPr>
        <w:t> </w:t>
      </w:r>
      <w:proofErr w:type="gramStart"/>
      <w:r>
        <w:rPr>
          <w:rFonts w:ascii="Times New Roman" w:hAnsi="Times New Roman" w:cs="Times New Roman"/>
          <w:color w:val="000000" w:themeColor="text1"/>
          <w:sz w:val="28"/>
          <w:szCs w:val="28"/>
          <w:lang w:val="fr-FR"/>
        </w:rPr>
        <w:t>:</w:t>
      </w:r>
      <w:r w:rsidRPr="00AE2985">
        <w:rPr>
          <w:rFonts w:ascii="Times New Roman" w:hAnsi="Times New Roman" w:cs="Times New Roman"/>
          <w:b w:val="0"/>
          <w:bCs w:val="0"/>
          <w:color w:val="000000" w:themeColor="text1"/>
          <w:sz w:val="28"/>
          <w:szCs w:val="28"/>
          <w:lang w:val="fr-FR"/>
        </w:rPr>
        <w:t>KHBD</w:t>
      </w:r>
      <w:proofErr w:type="gramEnd"/>
      <w:r w:rsidRPr="00AE2985">
        <w:rPr>
          <w:rFonts w:ascii="Times New Roman" w:hAnsi="Times New Roman" w:cs="Times New Roman"/>
          <w:b w:val="0"/>
          <w:bCs w:val="0"/>
          <w:color w:val="000000" w:themeColor="text1"/>
          <w:sz w:val="28"/>
          <w:szCs w:val="28"/>
          <w:lang w:val="fr-FR"/>
        </w:rPr>
        <w:t xml:space="preserve"> ; </w:t>
      </w:r>
      <w:proofErr w:type="spellStart"/>
      <w:r w:rsidRPr="00AE2985">
        <w:rPr>
          <w:rFonts w:ascii="Times New Roman" w:hAnsi="Times New Roman" w:cs="Times New Roman"/>
          <w:b w:val="0"/>
          <w:bCs w:val="0"/>
          <w:color w:val="000000" w:themeColor="text1"/>
          <w:sz w:val="28"/>
          <w:szCs w:val="28"/>
          <w:lang w:val="fr-FR"/>
        </w:rPr>
        <w:t>Phiếu</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điều</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tra</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các</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đồ</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dùng</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cầ</w:t>
      </w:r>
      <w:r>
        <w:rPr>
          <w:rFonts w:ascii="Times New Roman" w:hAnsi="Times New Roman" w:cs="Times New Roman"/>
          <w:b w:val="0"/>
          <w:bCs w:val="0"/>
          <w:color w:val="000000" w:themeColor="text1"/>
          <w:sz w:val="28"/>
          <w:szCs w:val="28"/>
          <w:lang w:val="fr-FR"/>
        </w:rPr>
        <w:t>n</w:t>
      </w:r>
      <w:proofErr w:type="spellEnd"/>
      <w:r>
        <w:rPr>
          <w:rFonts w:ascii="Times New Roman" w:hAnsi="Times New Roman" w:cs="Times New Roman"/>
          <w:b w:val="0"/>
          <w:bCs w:val="0"/>
          <w:color w:val="000000" w:themeColor="text1"/>
          <w:sz w:val="28"/>
          <w:szCs w:val="28"/>
          <w:lang w:val="fr-FR"/>
        </w:rPr>
        <w:t xml:space="preserve"> </w:t>
      </w:r>
      <w:proofErr w:type="spellStart"/>
      <w:r>
        <w:rPr>
          <w:rFonts w:ascii="Times New Roman" w:hAnsi="Times New Roman" w:cs="Times New Roman"/>
          <w:b w:val="0"/>
          <w:bCs w:val="0"/>
          <w:color w:val="000000" w:themeColor="text1"/>
          <w:sz w:val="28"/>
          <w:szCs w:val="28"/>
          <w:lang w:val="fr-FR"/>
        </w:rPr>
        <w:t>mang</w:t>
      </w:r>
      <w:proofErr w:type="spellEnd"/>
      <w:r>
        <w:rPr>
          <w:rFonts w:ascii="Times New Roman" w:hAnsi="Times New Roman" w:cs="Times New Roman"/>
          <w:b w:val="0"/>
          <w:bCs w:val="0"/>
          <w:color w:val="000000" w:themeColor="text1"/>
          <w:sz w:val="28"/>
          <w:szCs w:val="28"/>
          <w:lang w:val="fr-FR"/>
        </w:rPr>
        <w:t xml:space="preserve"> </w:t>
      </w:r>
      <w:proofErr w:type="spellStart"/>
      <w:r>
        <w:rPr>
          <w:rFonts w:ascii="Times New Roman" w:hAnsi="Times New Roman" w:cs="Times New Roman"/>
          <w:b w:val="0"/>
          <w:bCs w:val="0"/>
          <w:color w:val="000000" w:themeColor="text1"/>
          <w:sz w:val="28"/>
          <w:szCs w:val="28"/>
          <w:lang w:val="fr-FR"/>
        </w:rPr>
        <w:t>theo</w:t>
      </w:r>
      <w:proofErr w:type="spellEnd"/>
      <w:r>
        <w:rPr>
          <w:rFonts w:ascii="Times New Roman" w:hAnsi="Times New Roman" w:cs="Times New Roman"/>
          <w:b w:val="0"/>
          <w:bCs w:val="0"/>
          <w:color w:val="000000" w:themeColor="text1"/>
          <w:sz w:val="28"/>
          <w:szCs w:val="28"/>
          <w:lang w:val="fr-FR"/>
        </w:rPr>
        <w:t> ;</w:t>
      </w:r>
      <w:proofErr w:type="spellStart"/>
      <w:r>
        <w:rPr>
          <w:rFonts w:ascii="Times New Roman" w:hAnsi="Times New Roman" w:cs="Times New Roman"/>
          <w:b w:val="0"/>
          <w:bCs w:val="0"/>
          <w:color w:val="000000" w:themeColor="text1"/>
          <w:sz w:val="28"/>
          <w:szCs w:val="28"/>
          <w:lang w:val="fr-FR"/>
        </w:rPr>
        <w:t>G</w:t>
      </w:r>
      <w:r w:rsidRPr="00AE2985">
        <w:rPr>
          <w:rFonts w:ascii="Times New Roman" w:hAnsi="Times New Roman" w:cs="Times New Roman"/>
          <w:b w:val="0"/>
          <w:bCs w:val="0"/>
          <w:color w:val="000000" w:themeColor="text1"/>
          <w:sz w:val="28"/>
          <w:szCs w:val="28"/>
          <w:lang w:val="fr-FR"/>
        </w:rPr>
        <w:t>iấy</w:t>
      </w:r>
      <w:proofErr w:type="spellEnd"/>
      <w:r w:rsidRPr="00AE2985">
        <w:rPr>
          <w:rFonts w:ascii="Times New Roman" w:hAnsi="Times New Roman" w:cs="Times New Roman"/>
          <w:b w:val="0"/>
          <w:bCs w:val="0"/>
          <w:color w:val="000000" w:themeColor="text1"/>
          <w:sz w:val="28"/>
          <w:szCs w:val="28"/>
          <w:lang w:val="fr-FR"/>
        </w:rPr>
        <w:t xml:space="preserve"> A0, A2 ; </w:t>
      </w:r>
      <w:proofErr w:type="spellStart"/>
      <w:r w:rsidRPr="00AE2985">
        <w:rPr>
          <w:rFonts w:ascii="Times New Roman" w:hAnsi="Times New Roman" w:cs="Times New Roman"/>
          <w:b w:val="0"/>
          <w:bCs w:val="0"/>
          <w:color w:val="000000" w:themeColor="text1"/>
          <w:sz w:val="28"/>
          <w:szCs w:val="28"/>
          <w:lang w:val="fr-FR"/>
        </w:rPr>
        <w:t>Phiếu</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tự</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đánh</w:t>
      </w:r>
      <w:proofErr w:type="spellEnd"/>
      <w:r w:rsidRPr="00AE2985">
        <w:rPr>
          <w:rFonts w:ascii="Times New Roman" w:hAnsi="Times New Roman" w:cs="Times New Roman"/>
          <w:b w:val="0"/>
          <w:bCs w:val="0"/>
          <w:color w:val="000000" w:themeColor="text1"/>
          <w:sz w:val="28"/>
          <w:szCs w:val="28"/>
          <w:lang w:val="fr-FR"/>
        </w:rPr>
        <w:t xml:space="preserve"> </w:t>
      </w:r>
      <w:proofErr w:type="spellStart"/>
      <w:r w:rsidRPr="00AE2985">
        <w:rPr>
          <w:rFonts w:ascii="Times New Roman" w:hAnsi="Times New Roman" w:cs="Times New Roman"/>
          <w:b w:val="0"/>
          <w:bCs w:val="0"/>
          <w:color w:val="000000" w:themeColor="text1"/>
          <w:sz w:val="28"/>
          <w:szCs w:val="28"/>
          <w:lang w:val="fr-FR"/>
        </w:rPr>
        <w:t>giá</w:t>
      </w:r>
      <w:proofErr w:type="spellEnd"/>
      <w:r w:rsidRPr="00AE2985">
        <w:rPr>
          <w:rFonts w:ascii="Times New Roman" w:hAnsi="Times New Roman" w:cs="Times New Roman"/>
          <w:b w:val="0"/>
          <w:bCs w:val="0"/>
          <w:color w:val="000000" w:themeColor="text1"/>
          <w:sz w:val="28"/>
          <w:szCs w:val="28"/>
          <w:lang w:val="fr-FR"/>
        </w:rPr>
        <w:t xml:space="preserve">. </w:t>
      </w:r>
    </w:p>
    <w:p w:rsidR="008778A7" w:rsidRPr="00AE2985" w:rsidRDefault="008778A7" w:rsidP="008778A7">
      <w:pPr>
        <w:pStyle w:val="Heading2"/>
        <w:spacing w:before="0"/>
        <w:rPr>
          <w:rFonts w:ascii="Times New Roman" w:hAnsi="Times New Roman" w:cs="Times New Roman"/>
          <w:b w:val="0"/>
          <w:bCs w:val="0"/>
          <w:color w:val="000000" w:themeColor="text1"/>
          <w:sz w:val="28"/>
          <w:szCs w:val="28"/>
          <w:lang w:val="fr-FR"/>
        </w:rPr>
      </w:pPr>
      <w:r>
        <w:rPr>
          <w:rFonts w:ascii="Times New Roman" w:hAnsi="Times New Roman" w:cs="Times New Roman"/>
          <w:color w:val="000000" w:themeColor="text1"/>
          <w:sz w:val="28"/>
          <w:szCs w:val="28"/>
          <w:lang w:val="fr-FR"/>
        </w:rPr>
        <w:t>2</w:t>
      </w:r>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Đối</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với</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học</w:t>
      </w:r>
      <w:proofErr w:type="spellEnd"/>
      <w:r w:rsidRPr="00AE2985">
        <w:rPr>
          <w:rFonts w:ascii="Times New Roman" w:hAnsi="Times New Roman" w:cs="Times New Roman"/>
          <w:color w:val="000000" w:themeColor="text1"/>
          <w:sz w:val="28"/>
          <w:szCs w:val="28"/>
          <w:lang w:val="fr-FR"/>
        </w:rPr>
        <w:t xml:space="preserve"> </w:t>
      </w:r>
      <w:proofErr w:type="spellStart"/>
      <w:r w:rsidRPr="00AE2985">
        <w:rPr>
          <w:rFonts w:ascii="Times New Roman" w:hAnsi="Times New Roman" w:cs="Times New Roman"/>
          <w:color w:val="000000" w:themeColor="text1"/>
          <w:sz w:val="28"/>
          <w:szCs w:val="28"/>
          <w:lang w:val="fr-FR"/>
        </w:rPr>
        <w:t>sinh</w:t>
      </w:r>
      <w:proofErr w:type="spellEnd"/>
      <w:r>
        <w:rPr>
          <w:rFonts w:ascii="Times New Roman" w:hAnsi="Times New Roman" w:cs="Times New Roman"/>
          <w:color w:val="000000" w:themeColor="text1"/>
          <w:sz w:val="28"/>
          <w:szCs w:val="28"/>
          <w:lang w:val="fr-FR"/>
        </w:rPr>
        <w:t> </w:t>
      </w:r>
      <w:proofErr w:type="gramStart"/>
      <w:r>
        <w:rPr>
          <w:rFonts w:ascii="Times New Roman" w:hAnsi="Times New Roman" w:cs="Times New Roman"/>
          <w:color w:val="000000" w:themeColor="text1"/>
          <w:sz w:val="28"/>
          <w:szCs w:val="28"/>
          <w:lang w:val="fr-FR"/>
        </w:rPr>
        <w:t>:</w:t>
      </w:r>
      <w:r w:rsidRPr="00AE2985">
        <w:rPr>
          <w:rFonts w:ascii="Times New Roman" w:hAnsi="Times New Roman" w:cs="Times New Roman"/>
          <w:b w:val="0"/>
          <w:bCs w:val="0"/>
          <w:color w:val="000000" w:themeColor="text1"/>
          <w:sz w:val="28"/>
          <w:szCs w:val="28"/>
          <w:lang w:val="fr-FR"/>
        </w:rPr>
        <w:t>SGK</w:t>
      </w:r>
      <w:proofErr w:type="gramEnd"/>
      <w:r w:rsidRPr="00AE2985">
        <w:rPr>
          <w:rFonts w:ascii="Times New Roman" w:hAnsi="Times New Roman" w:cs="Times New Roman"/>
          <w:b w:val="0"/>
          <w:bCs w:val="0"/>
          <w:color w:val="000000" w:themeColor="text1"/>
          <w:sz w:val="28"/>
          <w:szCs w:val="28"/>
          <w:lang w:val="fr-FR"/>
        </w:rPr>
        <w:t>.</w:t>
      </w:r>
    </w:p>
    <w:p w:rsidR="008778A7" w:rsidRDefault="008778A7" w:rsidP="008778A7">
      <w:pPr>
        <w:pStyle w:val="Heading2"/>
        <w:spacing w:before="0"/>
        <w:rPr>
          <w:rFonts w:ascii="Times New Roman" w:hAnsi="Times New Roman" w:cs="Times New Roman"/>
          <w:color w:val="000000" w:themeColor="text1"/>
          <w:sz w:val="28"/>
          <w:szCs w:val="28"/>
          <w:lang w:val="fr-FR"/>
        </w:rPr>
      </w:pPr>
      <w:r w:rsidRPr="00AE2985">
        <w:rPr>
          <w:rFonts w:ascii="Times New Roman" w:hAnsi="Times New Roman" w:cs="Times New Roman"/>
          <w:color w:val="000000" w:themeColor="text1"/>
          <w:sz w:val="28"/>
          <w:szCs w:val="28"/>
          <w:lang w:val="fr-FR"/>
        </w:rPr>
        <w:t>III. CÁC HOẠT ĐỘNG DẠY HỌC</w:t>
      </w:r>
      <w:r>
        <w:rPr>
          <w:rFonts w:ascii="Times New Roman" w:hAnsi="Times New Roman" w:cs="Times New Roman"/>
          <w:color w:val="000000" w:themeColor="text1"/>
          <w:sz w:val="28"/>
          <w:szCs w:val="28"/>
          <w:lang w:val="fr-FR"/>
        </w:rPr>
        <w:t xml:space="preserve"> CHỦ YẾU :</w:t>
      </w:r>
    </w:p>
    <w:tbl>
      <w:tblPr>
        <w:tblStyle w:val="TableGrid"/>
        <w:tblW w:w="11057" w:type="dxa"/>
        <w:tblInd w:w="-601" w:type="dxa"/>
        <w:tblLook w:val="04A0" w:firstRow="1" w:lastRow="0" w:firstColumn="1" w:lastColumn="0" w:noHBand="0" w:noVBand="1"/>
      </w:tblPr>
      <w:tblGrid>
        <w:gridCol w:w="709"/>
        <w:gridCol w:w="6095"/>
        <w:gridCol w:w="4253"/>
      </w:tblGrid>
      <w:tr w:rsidR="008778A7" w:rsidRPr="00AE2985" w:rsidTr="00365DA3">
        <w:trPr>
          <w:trHeight w:val="444"/>
        </w:trPr>
        <w:tc>
          <w:tcPr>
            <w:tcW w:w="709" w:type="dxa"/>
            <w:tcBorders>
              <w:top w:val="single" w:sz="4" w:space="0" w:color="auto"/>
              <w:left w:val="single" w:sz="4" w:space="0" w:color="auto"/>
              <w:bottom w:val="single" w:sz="4" w:space="0" w:color="auto"/>
              <w:right w:val="single" w:sz="4" w:space="0" w:color="auto"/>
            </w:tcBorders>
            <w:hideMark/>
          </w:tcPr>
          <w:p w:rsidR="008778A7" w:rsidRDefault="008778A7" w:rsidP="00365DA3">
            <w:pPr>
              <w:pStyle w:val="Heading2"/>
              <w:keepNext w:val="0"/>
              <w:keepLines w:val="0"/>
              <w:widowControl w:val="0"/>
              <w:spacing w:before="0"/>
              <w:jc w:val="center"/>
              <w:outlineLvl w:val="1"/>
              <w:rPr>
                <w:rFonts w:ascii="Times New Roman" w:hAnsi="Times New Roman" w:cs="Times New Roman"/>
                <w:color w:val="000000" w:themeColor="text1"/>
                <w:sz w:val="28"/>
                <w:szCs w:val="28"/>
                <w:lang w:val="nl-NL"/>
              </w:rPr>
            </w:pPr>
          </w:p>
          <w:p w:rsidR="008778A7" w:rsidRPr="00AE2985" w:rsidRDefault="008778A7" w:rsidP="00365DA3">
            <w:pPr>
              <w:pStyle w:val="Heading2"/>
              <w:keepNext w:val="0"/>
              <w:keepLines w:val="0"/>
              <w:widowControl w:val="0"/>
              <w:spacing w:before="0"/>
              <w:jc w:val="center"/>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TG</w:t>
            </w:r>
          </w:p>
        </w:tc>
        <w:tc>
          <w:tcPr>
            <w:tcW w:w="6095" w:type="dxa"/>
            <w:tcBorders>
              <w:top w:val="single" w:sz="4" w:space="0" w:color="auto"/>
              <w:left w:val="single" w:sz="4" w:space="0" w:color="auto"/>
              <w:bottom w:val="single" w:sz="4" w:space="0" w:color="auto"/>
              <w:right w:val="single" w:sz="4" w:space="0" w:color="auto"/>
            </w:tcBorders>
            <w:hideMark/>
          </w:tcPr>
          <w:p w:rsidR="008778A7" w:rsidRPr="00AE2985" w:rsidRDefault="008778A7" w:rsidP="00365DA3">
            <w:pPr>
              <w:pStyle w:val="Heading2"/>
              <w:keepNext w:val="0"/>
              <w:keepLines w:val="0"/>
              <w:widowControl w:val="0"/>
              <w:spacing w:before="0"/>
              <w:jc w:val="center"/>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8778A7" w:rsidRPr="00AE2985" w:rsidRDefault="008778A7" w:rsidP="00365DA3">
            <w:pPr>
              <w:pStyle w:val="Heading2"/>
              <w:keepNext w:val="0"/>
              <w:keepLines w:val="0"/>
              <w:widowControl w:val="0"/>
              <w:spacing w:before="0"/>
              <w:jc w:val="center"/>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HOẠT ĐỘNG CỦA HỌC SINH</w:t>
            </w:r>
          </w:p>
        </w:tc>
      </w:tr>
      <w:tr w:rsidR="008778A7" w:rsidRPr="00AE2985" w:rsidTr="00365DA3">
        <w:trPr>
          <w:trHeight w:val="444"/>
        </w:trPr>
        <w:tc>
          <w:tcPr>
            <w:tcW w:w="709" w:type="dxa"/>
            <w:tcBorders>
              <w:top w:val="single" w:sz="4" w:space="0" w:color="auto"/>
              <w:left w:val="single" w:sz="4" w:space="0" w:color="auto"/>
              <w:bottom w:val="single" w:sz="4" w:space="0" w:color="auto"/>
              <w:right w:val="single" w:sz="4" w:space="0" w:color="auto"/>
            </w:tcBorders>
          </w:tcPr>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3’</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28’</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5’</w:t>
            </w:r>
          </w:p>
        </w:tc>
        <w:tc>
          <w:tcPr>
            <w:tcW w:w="6095" w:type="dxa"/>
            <w:tcBorders>
              <w:top w:val="single" w:sz="4" w:space="0" w:color="auto"/>
              <w:left w:val="single" w:sz="4" w:space="0" w:color="auto"/>
              <w:bottom w:val="single" w:sz="4" w:space="0" w:color="auto"/>
              <w:right w:val="single" w:sz="4" w:space="0" w:color="auto"/>
            </w:tcBorders>
          </w:tcPr>
          <w:p w:rsidR="008778A7" w:rsidRPr="00AE2985" w:rsidRDefault="008778A7" w:rsidP="00365DA3">
            <w:pPr>
              <w:pStyle w:val="Heading2"/>
              <w:keepNext w:val="0"/>
              <w:keepLines w:val="0"/>
              <w:widowControl w:val="0"/>
              <w:spacing w:before="0"/>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lastRenderedPageBreak/>
              <w:t xml:space="preserve">1. Hoạt động </w:t>
            </w:r>
            <w:r>
              <w:rPr>
                <w:rFonts w:ascii="Times New Roman" w:hAnsi="Times New Roman" w:cs="Times New Roman"/>
                <w:color w:val="000000" w:themeColor="text1"/>
                <w:sz w:val="28"/>
                <w:szCs w:val="28"/>
                <w:lang w:val="nl-NL"/>
              </w:rPr>
              <w:t>mở đầu:</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GV giới trực tiếp vào bài Thực hành: Tìm hiểu môi trường sống của thực vật và động vật (Tiết 1)</w:t>
            </w:r>
          </w:p>
          <w:p w:rsidR="008778A7" w:rsidRPr="00AE2985" w:rsidRDefault="008778A7" w:rsidP="00365DA3">
            <w:pPr>
              <w:pStyle w:val="Heading2"/>
              <w:keepNext w:val="0"/>
              <w:keepLines w:val="0"/>
              <w:widowControl w:val="0"/>
              <w:spacing w:before="0"/>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2. Hoạt động hình thành kiến thức</w:t>
            </w:r>
            <w:r>
              <w:rPr>
                <w:rFonts w:ascii="Times New Roman" w:hAnsi="Times New Roman" w:cs="Times New Roman"/>
                <w:color w:val="000000" w:themeColor="text1"/>
                <w:sz w:val="28"/>
                <w:szCs w:val="28"/>
                <w:lang w:val="nl-NL"/>
              </w:rPr>
              <w:t>:</w:t>
            </w:r>
          </w:p>
          <w:p w:rsidR="008778A7" w:rsidRPr="00AE2985" w:rsidRDefault="008778A7" w:rsidP="00365DA3">
            <w:pPr>
              <w:pStyle w:val="Heading2"/>
              <w:keepNext w:val="0"/>
              <w:keepLines w:val="0"/>
              <w:widowControl w:val="0"/>
              <w:spacing w:before="0"/>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Hoạt động 1: Chuẩn bị đi tìm hiểu, điều tra</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GV yêu cầu HS quan sát hình các đồ dùng SGK trang 74 và trả lời câu hỏi: </w:t>
            </w:r>
            <w:r w:rsidRPr="00AE2985">
              <w:rPr>
                <w:rFonts w:ascii="Times New Roman" w:hAnsi="Times New Roman" w:cs="Times New Roman"/>
                <w:b w:val="0"/>
                <w:bCs w:val="0"/>
                <w:i/>
                <w:color w:val="000000" w:themeColor="text1"/>
                <w:sz w:val="28"/>
                <w:szCs w:val="28"/>
                <w:lang w:val="nl-NL"/>
              </w:rPr>
              <w:t>Em cần chuẩn bị những gì khi đi tìm hiểu, điều tra về thực vật và động vật xung quanh?</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noProof/>
                <w:color w:val="000000" w:themeColor="text1"/>
                <w:sz w:val="28"/>
                <w:szCs w:val="28"/>
              </w:rPr>
              <w:drawing>
                <wp:anchor distT="0" distB="0" distL="114300" distR="114300" simplePos="0" relativeHeight="251659264" behindDoc="0" locked="0" layoutInCell="1" allowOverlap="1" wp14:anchorId="39D156CD" wp14:editId="2EFBC3A6">
                  <wp:simplePos x="0" y="0"/>
                  <wp:positionH relativeFrom="column">
                    <wp:posOffset>-63434</wp:posOffset>
                  </wp:positionH>
                  <wp:positionV relativeFrom="paragraph">
                    <wp:posOffset>223510</wp:posOffset>
                  </wp:positionV>
                  <wp:extent cx="3460115" cy="1181100"/>
                  <wp:effectExtent l="0" t="0" r="6985" b="0"/>
                  <wp:wrapThrough wrapText="bothSides">
                    <wp:wrapPolygon edited="0">
                      <wp:start x="0" y="0"/>
                      <wp:lineTo x="0" y="21252"/>
                      <wp:lineTo x="21525" y="21252"/>
                      <wp:lineTo x="21525" y="0"/>
                      <wp:lineTo x="0" y="0"/>
                    </wp:wrapPolygon>
                  </wp:wrapThrough>
                  <wp:docPr id="213929379" name="Picture 7" descr="Description: 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C:\Users\HP\OneDrive\Desktop\Screenshot_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0115" cy="1181100"/>
                          </a:xfrm>
                          <a:prstGeom prst="rect">
                            <a:avLst/>
                          </a:prstGeom>
                          <a:noFill/>
                        </pic:spPr>
                      </pic:pic>
                    </a:graphicData>
                  </a:graphic>
                  <wp14:sizeRelH relativeFrom="page">
                    <wp14:pctWidth>0</wp14:pctWidth>
                  </wp14:sizeRelH>
                  <wp14:sizeRelV relativeFrom="page">
                    <wp14:pctHeight>0</wp14:pctHeight>
                  </wp14:sizeRelV>
                </wp:anchor>
              </w:drawing>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GV hướng dẫn HS trong mỗi nhóm cùng thảo luận </w:t>
            </w:r>
            <w:r w:rsidRPr="00AE2985">
              <w:rPr>
                <w:rFonts w:ascii="Times New Roman" w:hAnsi="Times New Roman" w:cs="Times New Roman"/>
                <w:b w:val="0"/>
                <w:bCs w:val="0"/>
                <w:color w:val="000000" w:themeColor="text1"/>
                <w:sz w:val="28"/>
                <w:szCs w:val="28"/>
                <w:lang w:val="nl-NL"/>
              </w:rPr>
              <w:lastRenderedPageBreak/>
              <w:t xml:space="preserve">để trả lời câu hỏi: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Những đồ dùng nào cần mang khi đi tham quan?</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Vai trò của những đồ dùng đó là gì?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GV mời đại diện một số nhóm trình bày kết quả làm việc của nhóm.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GV yêu cầu HS trả lời câu hỏi: </w:t>
            </w:r>
            <w:r w:rsidRPr="00AE2985">
              <w:rPr>
                <w:rFonts w:ascii="Times New Roman" w:hAnsi="Times New Roman" w:cs="Times New Roman"/>
                <w:b w:val="0"/>
                <w:bCs w:val="0"/>
                <w:i/>
                <w:color w:val="000000" w:themeColor="text1"/>
                <w:sz w:val="28"/>
                <w:szCs w:val="28"/>
                <w:lang w:val="nl-NL"/>
              </w:rPr>
              <w:t xml:space="preserve">Để bảo vệ môi trường, hạn chế rác thải nhựa, chúng ta nên đựng nước và đồ ăn bằng vật dụng gì?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w:t>
            </w:r>
            <w:r w:rsidRPr="00AE2985">
              <w:rPr>
                <w:rFonts w:ascii="Times New Roman" w:hAnsi="Times New Roman" w:cs="Times New Roman"/>
                <w:b w:val="0"/>
                <w:bCs w:val="0"/>
                <w:color w:val="000000" w:themeColor="text1"/>
                <w:sz w:val="28"/>
                <w:szCs w:val="28"/>
                <w:lang w:val="nl-NL"/>
              </w:rPr>
              <w:t xml:space="preserve"> GV lưu ý HS đọc bảng “Hãy cẩn thận” SGK trang 76. </w:t>
            </w:r>
          </w:p>
          <w:p w:rsidR="008778A7" w:rsidRPr="00AE2985" w:rsidRDefault="008778A7" w:rsidP="00365DA3">
            <w:pPr>
              <w:pStyle w:val="Heading2"/>
              <w:keepNext w:val="0"/>
              <w:keepLines w:val="0"/>
              <w:widowControl w:val="0"/>
              <w:spacing w:before="0"/>
              <w:outlineLvl w:val="1"/>
              <w:rPr>
                <w:rFonts w:ascii="Times New Roman" w:hAnsi="Times New Roman" w:cs="Times New Roman"/>
                <w:color w:val="000000" w:themeColor="text1"/>
                <w:sz w:val="28"/>
                <w:szCs w:val="28"/>
                <w:lang w:val="nl-NL"/>
              </w:rPr>
            </w:pPr>
            <w:r w:rsidRPr="00AE2985">
              <w:rPr>
                <w:rFonts w:ascii="Times New Roman" w:hAnsi="Times New Roman" w:cs="Times New Roman"/>
                <w:color w:val="000000" w:themeColor="text1"/>
                <w:sz w:val="28"/>
                <w:szCs w:val="28"/>
                <w:lang w:val="nl-NL"/>
              </w:rPr>
              <w:t>* Hoạt động 2: Đưa ra một số cách và nội dung để thu thập thông tin về môi trường sống của thực vật, động vật</w:t>
            </w:r>
          </w:p>
          <w:p w:rsidR="008778A7" w:rsidRPr="00F74EB3"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noProof/>
                <w:color w:val="000000" w:themeColor="text1"/>
                <w:sz w:val="28"/>
                <w:szCs w:val="28"/>
              </w:rPr>
              <w:drawing>
                <wp:anchor distT="0" distB="0" distL="114300" distR="114300" simplePos="0" relativeHeight="251661312" behindDoc="0" locked="0" layoutInCell="1" allowOverlap="1" wp14:anchorId="0B8D9498" wp14:editId="518A442A">
                  <wp:simplePos x="0" y="0"/>
                  <wp:positionH relativeFrom="column">
                    <wp:posOffset>71755</wp:posOffset>
                  </wp:positionH>
                  <wp:positionV relativeFrom="paragraph">
                    <wp:posOffset>473710</wp:posOffset>
                  </wp:positionV>
                  <wp:extent cx="3634740" cy="2475865"/>
                  <wp:effectExtent l="0" t="0" r="3810" b="635"/>
                  <wp:wrapThrough wrapText="bothSides">
                    <wp:wrapPolygon edited="0">
                      <wp:start x="0" y="0"/>
                      <wp:lineTo x="0" y="21439"/>
                      <wp:lineTo x="21509" y="21439"/>
                      <wp:lineTo x="21509" y="0"/>
                      <wp:lineTo x="0" y="0"/>
                    </wp:wrapPolygon>
                  </wp:wrapThrough>
                  <wp:docPr id="93720359" name="Picture 8" descr="Description: 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C:\Users\HP\OneDrive\Desktop\Screenshot_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4740" cy="2475865"/>
                          </a:xfrm>
                          <a:prstGeom prst="rect">
                            <a:avLst/>
                          </a:prstGeom>
                          <a:noFill/>
                        </pic:spPr>
                      </pic:pic>
                    </a:graphicData>
                  </a:graphic>
                  <wp14:sizeRelH relativeFrom="page">
                    <wp14:pctWidth>0</wp14:pctWidth>
                  </wp14:sizeRelH>
                  <wp14:sizeRelV relativeFrom="page">
                    <wp14:pctHeight>0</wp14:pctHeight>
                  </wp14:sizeRelV>
                </wp:anchor>
              </w:drawing>
            </w:r>
            <w:r w:rsidRPr="00AE2985">
              <w:rPr>
                <w:rFonts w:ascii="Times New Roman" w:hAnsi="Times New Roman" w:cs="Times New Roman"/>
                <w:b w:val="0"/>
                <w:bCs w:val="0"/>
                <w:color w:val="000000" w:themeColor="text1"/>
                <w:sz w:val="28"/>
                <w:szCs w:val="28"/>
                <w:lang w:val="nl-NL"/>
              </w:rPr>
              <w:t xml:space="preserve">- GV yêu cầu HS trong mỗi nhóm cùng quan sát Hình 1, Hình 2 SGK trang 74, 75 và trả lời câu hỏi: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Các bạn trong hình đã sử dụng cách nào để thu thập thông tin về thực vật, động vật và môi trường sống của chúng?</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noProof/>
                <w:color w:val="000000" w:themeColor="text1"/>
                <w:sz w:val="28"/>
                <w:szCs w:val="28"/>
              </w:rPr>
              <w:lastRenderedPageBreak/>
              <w:drawing>
                <wp:anchor distT="0" distB="0" distL="114300" distR="114300" simplePos="0" relativeHeight="251660288" behindDoc="0" locked="0" layoutInCell="1" allowOverlap="1" wp14:anchorId="4065DAE5" wp14:editId="1E8B62A7">
                  <wp:simplePos x="0" y="0"/>
                  <wp:positionH relativeFrom="column">
                    <wp:posOffset>170180</wp:posOffset>
                  </wp:positionH>
                  <wp:positionV relativeFrom="paragraph">
                    <wp:posOffset>2540</wp:posOffset>
                  </wp:positionV>
                  <wp:extent cx="3418205" cy="2236470"/>
                  <wp:effectExtent l="0" t="0" r="0" b="0"/>
                  <wp:wrapThrough wrapText="bothSides">
                    <wp:wrapPolygon edited="0">
                      <wp:start x="0" y="0"/>
                      <wp:lineTo x="0" y="21342"/>
                      <wp:lineTo x="21427" y="21342"/>
                      <wp:lineTo x="21427" y="0"/>
                      <wp:lineTo x="0" y="0"/>
                    </wp:wrapPolygon>
                  </wp:wrapThrough>
                  <wp:docPr id="644960575" name="Picture 5" descr="Description: C:\Users\HP\OneDrive\Desktop\Screenshot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C:\Users\HP\OneDrive\Desktop\Screenshot_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8205" cy="2236470"/>
                          </a:xfrm>
                          <a:prstGeom prst="rect">
                            <a:avLst/>
                          </a:prstGeom>
                          <a:noFill/>
                        </pic:spPr>
                      </pic:pic>
                    </a:graphicData>
                  </a:graphic>
                  <wp14:sizeRelH relativeFrom="page">
                    <wp14:pctWidth>0</wp14:pctWidth>
                  </wp14:sizeRelH>
                  <wp14:sizeRelV relativeFrom="page">
                    <wp14:pctHeight>0</wp14:pctHeight>
                  </wp14:sizeRelV>
                </wp:anchor>
              </w:drawing>
            </w:r>
            <w:r w:rsidRPr="00AE2985">
              <w:rPr>
                <w:rFonts w:ascii="Times New Roman" w:hAnsi="Times New Roman" w:cs="Times New Roman"/>
                <w:b w:val="0"/>
                <w:bCs w:val="0"/>
                <w:i/>
                <w:color w:val="000000" w:themeColor="text1"/>
                <w:sz w:val="28"/>
                <w:szCs w:val="28"/>
                <w:lang w:val="nl-NL"/>
              </w:rPr>
              <w:t>+ Dựa vào mẫu Phiếu điều tra, hãy</w:t>
            </w:r>
            <w:r w:rsidRPr="00AE2985">
              <w:rPr>
                <w:rFonts w:ascii="Times New Roman" w:hAnsi="Times New Roman" w:cs="Times New Roman"/>
                <w:b w:val="0"/>
                <w:bCs w:val="0"/>
                <w:color w:val="000000" w:themeColor="text1"/>
                <w:sz w:val="28"/>
                <w:szCs w:val="28"/>
                <w:lang w:val="nl-NL"/>
              </w:rPr>
              <w:t xml:space="preserve"> </w:t>
            </w:r>
            <w:r w:rsidRPr="00AE2985">
              <w:rPr>
                <w:rFonts w:ascii="Times New Roman" w:hAnsi="Times New Roman" w:cs="Times New Roman"/>
                <w:b w:val="0"/>
                <w:bCs w:val="0"/>
                <w:i/>
                <w:color w:val="000000" w:themeColor="text1"/>
                <w:sz w:val="28"/>
                <w:szCs w:val="28"/>
                <w:lang w:val="nl-NL"/>
              </w:rPr>
              <w:t>cho biết em cần tìm hiểu, điều tra những gì?</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Đại diện nhóm trình bày kết quả làm việc của nhóm:</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w:t>
            </w:r>
            <w:r w:rsidRPr="00AE2985">
              <w:rPr>
                <w:rFonts w:ascii="Times New Roman" w:hAnsi="Times New Roman" w:cs="Times New Roman"/>
                <w:b w:val="0"/>
                <w:bCs w:val="0"/>
                <w:i/>
                <w:color w:val="000000" w:themeColor="text1"/>
                <w:sz w:val="28"/>
                <w:szCs w:val="28"/>
                <w:lang w:val="nl-NL"/>
              </w:rPr>
              <w:t>Cách thu thập thông tin về thực vật, động vật và môi trường sống của chúng?</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Em cần tìm hiểu, điều tra những gì?</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Em cần lưu ý gì khi đi tham quan?</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noProof/>
                <w:color w:val="000000" w:themeColor="text1"/>
                <w:sz w:val="28"/>
                <w:szCs w:val="28"/>
              </w:rPr>
              <w:drawing>
                <wp:anchor distT="0" distB="0" distL="114300" distR="114300" simplePos="0" relativeHeight="251662336" behindDoc="0" locked="0" layoutInCell="1" allowOverlap="1" wp14:anchorId="645463E0" wp14:editId="148885F5">
                  <wp:simplePos x="0" y="0"/>
                  <wp:positionH relativeFrom="column">
                    <wp:posOffset>121920</wp:posOffset>
                  </wp:positionH>
                  <wp:positionV relativeFrom="paragraph">
                    <wp:posOffset>285115</wp:posOffset>
                  </wp:positionV>
                  <wp:extent cx="3469640" cy="2005965"/>
                  <wp:effectExtent l="0" t="0" r="0" b="0"/>
                  <wp:wrapThrough wrapText="bothSides">
                    <wp:wrapPolygon edited="0">
                      <wp:start x="0" y="0"/>
                      <wp:lineTo x="0" y="21333"/>
                      <wp:lineTo x="21466" y="21333"/>
                      <wp:lineTo x="21466" y="0"/>
                      <wp:lineTo x="0" y="0"/>
                    </wp:wrapPolygon>
                  </wp:wrapThrough>
                  <wp:docPr id="1699584100" name="Picture 6" descr="Description: 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C:\Users\HP\OneDrive\Desktop\Screenshot_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9640" cy="2005965"/>
                          </a:xfrm>
                          <a:prstGeom prst="rect">
                            <a:avLst/>
                          </a:prstGeom>
                          <a:noFill/>
                        </pic:spPr>
                      </pic:pic>
                    </a:graphicData>
                  </a:graphic>
                  <wp14:sizeRelH relativeFrom="margin">
                    <wp14:pctWidth>0</wp14:pctWidth>
                  </wp14:sizeRelH>
                  <wp14:sizeRelV relativeFrom="margin">
                    <wp14:pctHeight>0</wp14:pctHeight>
                  </wp14:sizeRelV>
                </wp:anchor>
              </w:drawing>
            </w:r>
            <w:r w:rsidRPr="00AE2985">
              <w:rPr>
                <w:rFonts w:ascii="Times New Roman" w:hAnsi="Times New Roman" w:cs="Times New Roman"/>
                <w:b w:val="0"/>
                <w:bCs w:val="0"/>
                <w:color w:val="000000" w:themeColor="text1"/>
                <w:sz w:val="28"/>
                <w:szCs w:val="28"/>
                <w:lang w:val="nl-NL"/>
              </w:rPr>
              <w:t xml:space="preserve">- GV hướng dẫn HS: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Cách quan sát ngoài thiên nhiên: quan sát cây, con vật và môi trường sống.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Cách ghi chép trong Phiếu quan sát: Ghi nhanh những điều quan sát được theo mẫu phiếu và những điều chú ý mà em thích vào cột “Nhận xét” của phiếu.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GV lưu ý HS:</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lastRenderedPageBreak/>
              <w:t xml:space="preserve">+ Tuân thủ theo nội quy, hướng dẫn của GV, nhóm trưởng.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Chú ý quan sát, chia sẻ, trao đổi với các bạn khi phát hiện ra những điều thú vị hoặc em chưa biết để cùng nhau tìm ra câu trả lời và chia sẻ những hiểu biết của mình với các bạn trong nhóm cũng như học hỏi được từ các bạn.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HS đựng nước vào bình nhựa, đồ ăn đựng trong hộp, hạn chế sử dụng nước uống đóng chai và đựng thức ăn bằng túi ni lông.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i/>
                <w:color w:val="000000" w:themeColor="text1"/>
                <w:sz w:val="28"/>
                <w:szCs w:val="28"/>
                <w:lang w:val="nl-NL"/>
              </w:rPr>
              <w:t xml:space="preserve">+ Cẩn thận khi tiếp xúc với các cây cối và con vật: không hái hoa, bẻ cành, lá, không sờ hay trêu chọc bất cứ con vật nào. </w:t>
            </w:r>
          </w:p>
          <w:p w:rsidR="008778A7" w:rsidRPr="00AE2985" w:rsidRDefault="008778A7" w:rsidP="00365DA3">
            <w:pPr>
              <w:pStyle w:val="Heading2"/>
              <w:keepNext w:val="0"/>
              <w:keepLines w:val="0"/>
              <w:widowControl w:val="0"/>
              <w:spacing w:before="0"/>
              <w:outlineLvl w:val="1"/>
              <w:rPr>
                <w:rFonts w:ascii="Times New Roman" w:hAnsi="Times New Roman" w:cs="Times New Roman"/>
                <w:color w:val="000000" w:themeColor="text1"/>
                <w:sz w:val="28"/>
                <w:szCs w:val="28"/>
              </w:rPr>
            </w:pPr>
            <w:r w:rsidRPr="00AE2985">
              <w:rPr>
                <w:rFonts w:ascii="Times New Roman" w:hAnsi="Times New Roman" w:cs="Times New Roman"/>
                <w:color w:val="000000" w:themeColor="text1"/>
                <w:sz w:val="28"/>
                <w:szCs w:val="28"/>
              </w:rPr>
              <w:t xml:space="preserve">3. </w:t>
            </w:r>
            <w:proofErr w:type="spellStart"/>
            <w:r w:rsidRPr="00AE2985">
              <w:rPr>
                <w:rFonts w:ascii="Times New Roman" w:hAnsi="Times New Roman" w:cs="Times New Roman"/>
                <w:color w:val="000000" w:themeColor="text1"/>
                <w:sz w:val="28"/>
                <w:szCs w:val="28"/>
              </w:rPr>
              <w:t>Hoạt</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động</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củng</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cố</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và</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nối</w:t>
            </w:r>
            <w:proofErr w:type="spellEnd"/>
            <w:r w:rsidRPr="00AE2985">
              <w:rPr>
                <w:rFonts w:ascii="Times New Roman" w:hAnsi="Times New Roman" w:cs="Times New Roman"/>
                <w:color w:val="000000" w:themeColor="text1"/>
                <w:sz w:val="28"/>
                <w:szCs w:val="28"/>
              </w:rPr>
              <w:t xml:space="preserve"> </w:t>
            </w:r>
            <w:proofErr w:type="spellStart"/>
            <w:r w:rsidRPr="00AE2985">
              <w:rPr>
                <w:rFonts w:ascii="Times New Roman" w:hAnsi="Times New Roman" w:cs="Times New Roman"/>
                <w:color w:val="000000" w:themeColor="text1"/>
                <w:sz w:val="28"/>
                <w:szCs w:val="28"/>
              </w:rPr>
              <w:t>tiếp</w:t>
            </w:r>
            <w:proofErr w:type="spellEnd"/>
            <w:r w:rsidRPr="00AE2985">
              <w:rPr>
                <w:rFonts w:ascii="Times New Roman" w:hAnsi="Times New Roman" w:cs="Times New Roman"/>
                <w:color w:val="000000" w:themeColor="text1"/>
                <w:sz w:val="28"/>
                <w:szCs w:val="28"/>
              </w:rPr>
              <w:t>:</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rPr>
            </w:pPr>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Bài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học</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hôm</w:t>
            </w:r>
            <w:proofErr w:type="spellEnd"/>
            <w:r w:rsidRPr="00AE2985">
              <w:rPr>
                <w:rFonts w:ascii="Times New Roman" w:hAnsi="Times New Roman" w:cs="Times New Roman"/>
                <w:b w:val="0"/>
                <w:bCs w:val="0"/>
                <w:color w:val="000000" w:themeColor="text1"/>
                <w:sz w:val="28"/>
                <w:szCs w:val="28"/>
              </w:rPr>
              <w:t xml:space="preserve"> nay </w:t>
            </w:r>
            <w:proofErr w:type="spellStart"/>
            <w:r w:rsidRPr="00AE2985">
              <w:rPr>
                <w:rFonts w:ascii="Times New Roman" w:hAnsi="Times New Roman" w:cs="Times New Roman"/>
                <w:b w:val="0"/>
                <w:bCs w:val="0"/>
                <w:color w:val="000000" w:themeColor="text1"/>
                <w:sz w:val="28"/>
                <w:szCs w:val="28"/>
              </w:rPr>
              <w:t>em</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biết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thêm</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điều</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gì</w:t>
            </w:r>
            <w:proofErr w:type="spellEnd"/>
            <w:r w:rsidRPr="00AE2985">
              <w:rPr>
                <w:rFonts w:ascii="Times New Roman" w:hAnsi="Times New Roman" w:cs="Times New Roman"/>
                <w:b w:val="0"/>
                <w:bCs w:val="0"/>
                <w:color w:val="000000" w:themeColor="text1"/>
                <w:sz w:val="28"/>
                <w:szCs w:val="28"/>
              </w:rPr>
              <w:t xml:space="preserve">?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rPr>
            </w:pPr>
            <w:r w:rsidRPr="00AE2985">
              <w:rPr>
                <w:rFonts w:ascii="Times New Roman" w:hAnsi="Times New Roman" w:cs="Times New Roman"/>
                <w:b w:val="0"/>
                <w:bCs w:val="0"/>
                <w:color w:val="000000" w:themeColor="text1"/>
                <w:sz w:val="28"/>
                <w:szCs w:val="28"/>
              </w:rPr>
              <w:t xml:space="preserve">- GV </w:t>
            </w:r>
            <w:proofErr w:type="spellStart"/>
            <w:r w:rsidRPr="00AE2985">
              <w:rPr>
                <w:rFonts w:ascii="Times New Roman" w:hAnsi="Times New Roman" w:cs="Times New Roman"/>
                <w:b w:val="0"/>
                <w:bCs w:val="0"/>
                <w:color w:val="000000" w:themeColor="text1"/>
                <w:sz w:val="28"/>
                <w:szCs w:val="28"/>
              </w:rPr>
              <w:t>nhận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xét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bổ</w:t>
            </w:r>
            <w:proofErr w:type="spellEnd"/>
            <w:r w:rsidRPr="00AE2985">
              <w:rPr>
                <w:rFonts w:ascii="Times New Roman" w:hAnsi="Times New Roman" w:cs="Times New Roman"/>
                <w:b w:val="0"/>
                <w:bCs w:val="0"/>
                <w:color w:val="000000" w:themeColor="text1"/>
                <w:sz w:val="28"/>
                <w:szCs w:val="28"/>
              </w:rPr>
              <w:t xml:space="preserve"> sung </w:t>
            </w:r>
            <w:proofErr w:type="spellStart"/>
            <w:r w:rsidRPr="00AE2985">
              <w:rPr>
                <w:rFonts w:ascii="Times New Roman" w:hAnsi="Times New Roman" w:cs="Times New Roman"/>
                <w:b w:val="0"/>
                <w:bCs w:val="0"/>
                <w:color w:val="000000" w:themeColor="text1"/>
                <w:sz w:val="28"/>
                <w:szCs w:val="28"/>
              </w:rPr>
              <w:t>đáp</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án</w:t>
            </w:r>
            <w:proofErr w:type="spellEnd"/>
            <w:r w:rsidRPr="00AE2985">
              <w:rPr>
                <w:rFonts w:ascii="Times New Roman" w:hAnsi="Times New Roman" w:cs="Times New Roman"/>
                <w:b w:val="0"/>
                <w:bCs w:val="0"/>
                <w:color w:val="000000" w:themeColor="text1"/>
                <w:sz w:val="28"/>
                <w:szCs w:val="28"/>
              </w:rPr>
              <w:t>.</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rPr>
            </w:pPr>
            <w:r w:rsidRPr="00AE2985">
              <w:rPr>
                <w:rFonts w:ascii="Times New Roman" w:hAnsi="Times New Roman" w:cs="Times New Roman"/>
                <w:b w:val="0"/>
                <w:bCs w:val="0"/>
                <w:color w:val="000000" w:themeColor="text1"/>
                <w:sz w:val="28"/>
                <w:szCs w:val="28"/>
              </w:rPr>
              <w:t xml:space="preserve">- GDHS </w:t>
            </w:r>
            <w:proofErr w:type="spellStart"/>
            <w:r w:rsidRPr="00AE2985">
              <w:rPr>
                <w:rFonts w:ascii="Times New Roman" w:hAnsi="Times New Roman" w:cs="Times New Roman"/>
                <w:b w:val="0"/>
                <w:bCs w:val="0"/>
                <w:color w:val="000000" w:themeColor="text1"/>
                <w:sz w:val="28"/>
                <w:szCs w:val="28"/>
              </w:rPr>
              <w:t>phải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biết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giữ</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gìn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vệ</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sinh</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môi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trường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để</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tạo</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môi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trường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trong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sạch</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cho</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động</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vật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thực</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vật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và</w:t>
            </w:r>
            <w:proofErr w:type="spellEnd"/>
            <w:r w:rsidRPr="00AE2985">
              <w:rPr>
                <w:rFonts w:ascii="Times New Roman" w:hAnsi="Times New Roman" w:cs="Times New Roman"/>
                <w:b w:val="0"/>
                <w:bCs w:val="0"/>
                <w:color w:val="000000" w:themeColor="text1"/>
                <w:sz w:val="28"/>
                <w:szCs w:val="28"/>
              </w:rPr>
              <w:t xml:space="preserve"> con </w:t>
            </w:r>
            <w:proofErr w:type="spellStart"/>
            <w:r w:rsidRPr="00AE2985">
              <w:rPr>
                <w:rFonts w:ascii="Times New Roman" w:hAnsi="Times New Roman" w:cs="Times New Roman"/>
                <w:b w:val="0"/>
                <w:bCs w:val="0"/>
                <w:color w:val="000000" w:themeColor="text1"/>
                <w:sz w:val="28"/>
                <w:szCs w:val="28"/>
              </w:rPr>
              <w:t>người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sinh</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sống</w:t>
            </w:r>
            <w:proofErr w:type="spellEnd"/>
            <w:r w:rsidRPr="00AE2985">
              <w:rPr>
                <w:rFonts w:ascii="Times New Roman" w:hAnsi="Times New Roman" w:cs="Times New Roman"/>
                <w:b w:val="0"/>
                <w:bCs w:val="0"/>
                <w:color w:val="000000" w:themeColor="text1"/>
                <w:sz w:val="28"/>
                <w:szCs w:val="28"/>
              </w:rPr>
              <w:t>.</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rPr>
            </w:pPr>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Nhắc</w:t>
            </w:r>
            <w:proofErr w:type="spellEnd"/>
            <w:r w:rsidRPr="00AE2985">
              <w:rPr>
                <w:rFonts w:ascii="Times New Roman" w:hAnsi="Times New Roman" w:cs="Times New Roman"/>
                <w:b w:val="0"/>
                <w:bCs w:val="0"/>
                <w:color w:val="000000" w:themeColor="text1"/>
                <w:sz w:val="28"/>
                <w:szCs w:val="28"/>
              </w:rPr>
              <w:t xml:space="preserve"> HS </w:t>
            </w:r>
            <w:proofErr w:type="spellStart"/>
            <w:r w:rsidRPr="00AE2985">
              <w:rPr>
                <w:rFonts w:ascii="Times New Roman" w:hAnsi="Times New Roman" w:cs="Times New Roman"/>
                <w:b w:val="0"/>
                <w:bCs w:val="0"/>
                <w:color w:val="000000" w:themeColor="text1"/>
                <w:sz w:val="28"/>
                <w:szCs w:val="28"/>
              </w:rPr>
              <w:t>về</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ôn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bài</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và</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chuẩn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bị</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cho</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tiết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sau</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Thực</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hành</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Tìm</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hiểu</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môi</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trường</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sống</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của</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thực</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vật</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và</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động</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vật</w:t>
            </w:r>
            <w:proofErr w:type="spellEnd"/>
            <w:r w:rsidRPr="00AE2985">
              <w:rPr>
                <w:rFonts w:ascii="Times New Roman" w:hAnsi="Times New Roman" w:cs="Times New Roman"/>
                <w:b w:val="0"/>
                <w:bCs w:val="0"/>
                <w:i/>
                <w:color w:val="000000" w:themeColor="text1"/>
                <w:sz w:val="28"/>
                <w:szCs w:val="28"/>
              </w:rPr>
              <w:t xml:space="preserve"> (</w:t>
            </w:r>
            <w:proofErr w:type="spellStart"/>
            <w:r w:rsidRPr="00AE2985">
              <w:rPr>
                <w:rFonts w:ascii="Times New Roman" w:hAnsi="Times New Roman" w:cs="Times New Roman"/>
                <w:b w:val="0"/>
                <w:bCs w:val="0"/>
                <w:i/>
                <w:color w:val="000000" w:themeColor="text1"/>
                <w:sz w:val="28"/>
                <w:szCs w:val="28"/>
              </w:rPr>
              <w:t>tiết</w:t>
            </w:r>
            <w:proofErr w:type="spellEnd"/>
            <w:r w:rsidRPr="00AE2985">
              <w:rPr>
                <w:rFonts w:ascii="Times New Roman" w:hAnsi="Times New Roman" w:cs="Times New Roman"/>
                <w:b w:val="0"/>
                <w:bCs w:val="0"/>
                <w:i/>
                <w:color w:val="000000" w:themeColor="text1"/>
                <w:sz w:val="28"/>
                <w:szCs w:val="28"/>
              </w:rPr>
              <w:t xml:space="preserve"> 2).</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Nhận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xét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tiết</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học</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tuyên</w:t>
            </w:r>
            <w:proofErr w:type="spellEnd"/>
            <w:r w:rsidRPr="00AE2985">
              <w:rPr>
                <w:rFonts w:ascii="Times New Roman" w:hAnsi="Times New Roman" w:cs="Times New Roman"/>
                <w:b w:val="0"/>
                <w:bCs w:val="0"/>
                <w:color w:val="000000" w:themeColor="text1"/>
                <w:sz w:val="28"/>
                <w:szCs w:val="28"/>
              </w:rPr>
              <w:t xml:space="preserve"> </w:t>
            </w:r>
            <w:proofErr w:type="spellStart"/>
            <w:r w:rsidRPr="00AE2985">
              <w:rPr>
                <w:rFonts w:ascii="Times New Roman" w:hAnsi="Times New Roman" w:cs="Times New Roman"/>
                <w:b w:val="0"/>
                <w:bCs w:val="0"/>
                <w:color w:val="000000" w:themeColor="text1"/>
                <w:sz w:val="28"/>
                <w:szCs w:val="28"/>
              </w:rPr>
              <w:t>dương</w:t>
            </w:r>
            <w:proofErr w:type="spellEnd"/>
            <w:r w:rsidRPr="00AE2985">
              <w:rPr>
                <w:rFonts w:ascii="Times New Roman" w:hAnsi="Times New Roman" w:cs="Times New Roman"/>
                <w:b w:val="0"/>
                <w:bCs w:val="0"/>
                <w:color w:val="000000" w:themeColor="text1"/>
                <w:sz w:val="28"/>
                <w:szCs w:val="28"/>
              </w:rPr>
              <w:t>.</w:t>
            </w:r>
          </w:p>
        </w:tc>
        <w:tc>
          <w:tcPr>
            <w:tcW w:w="4253" w:type="dxa"/>
            <w:tcBorders>
              <w:top w:val="single" w:sz="4" w:space="0" w:color="auto"/>
              <w:left w:val="single" w:sz="4" w:space="0" w:color="auto"/>
              <w:bottom w:val="single" w:sz="4" w:space="0" w:color="auto"/>
              <w:right w:val="single" w:sz="4" w:space="0" w:color="auto"/>
            </w:tcBorders>
          </w:tcPr>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HS quan sát tranh.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Pr="00AE2985" w:rsidRDefault="008778A7" w:rsidP="00365DA3">
            <w:pPr>
              <w:widowControl w:val="0"/>
              <w:rPr>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HS thảo luận, trả lời câu hỏi.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Đại diện một số nhóm trình bày kết quả.</w:t>
            </w:r>
            <w:r w:rsidRPr="00AE2985">
              <w:rPr>
                <w:rFonts w:ascii="Times New Roman" w:hAnsi="Times New Roman" w:cs="Times New Roman"/>
                <w:b w:val="0"/>
                <w:bCs w:val="0"/>
                <w:i/>
                <w:color w:val="000000" w:themeColor="text1"/>
                <w:sz w:val="28"/>
                <w:szCs w:val="28"/>
                <w:lang w:val="nl-NL"/>
              </w:rPr>
              <w:t xml:space="preserve">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HS trả lời.</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HS đọc</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i/>
                <w:color w:val="000000" w:themeColor="text1"/>
                <w:sz w:val="28"/>
                <w:szCs w:val="28"/>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Pr="00AE2985" w:rsidRDefault="008778A7" w:rsidP="00365DA3">
            <w:pPr>
              <w:widowControl w:val="0"/>
              <w:rPr>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HS quan sát hình, trả lời câu hỏi.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widowControl w:val="0"/>
              <w:rPr>
                <w:lang w:val="nl-NL"/>
              </w:rPr>
            </w:pPr>
          </w:p>
          <w:p w:rsidR="008778A7" w:rsidRPr="00AE2985" w:rsidRDefault="008778A7" w:rsidP="00365DA3">
            <w:pPr>
              <w:widowControl w:val="0"/>
              <w:rPr>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F74EB3" w:rsidRDefault="008778A7" w:rsidP="00365DA3">
            <w:pPr>
              <w:widowControl w:val="0"/>
              <w:rPr>
                <w:sz w:val="40"/>
                <w:szCs w:val="34"/>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HS trình bày kết quả làm việc</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HS lắng nghe, tiếp thu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Default="008778A7" w:rsidP="00365DA3">
            <w:pPr>
              <w:widowControl w:val="0"/>
              <w:rPr>
                <w:lang w:val="nl-NL"/>
              </w:rPr>
            </w:pPr>
          </w:p>
          <w:p w:rsidR="008778A7" w:rsidRPr="00F74EB3" w:rsidRDefault="008778A7" w:rsidP="00365DA3">
            <w:pPr>
              <w:widowControl w:val="0"/>
              <w:rPr>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HS trả lời.</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Lắng nghe và thực hiện.</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r w:rsidRPr="00AE2985">
              <w:rPr>
                <w:rFonts w:ascii="Times New Roman" w:hAnsi="Times New Roman" w:cs="Times New Roman"/>
                <w:b w:val="0"/>
                <w:bCs w:val="0"/>
                <w:color w:val="000000" w:themeColor="text1"/>
                <w:sz w:val="28"/>
                <w:szCs w:val="28"/>
                <w:lang w:val="nl-NL"/>
              </w:rPr>
              <w:t xml:space="preserve"> </w:t>
            </w:r>
          </w:p>
          <w:p w:rsidR="008778A7" w:rsidRPr="00AE2985" w:rsidRDefault="008778A7" w:rsidP="00365DA3">
            <w:pPr>
              <w:pStyle w:val="Heading2"/>
              <w:keepNext w:val="0"/>
              <w:keepLines w:val="0"/>
              <w:widowControl w:val="0"/>
              <w:spacing w:before="0"/>
              <w:outlineLvl w:val="1"/>
              <w:rPr>
                <w:rFonts w:ascii="Times New Roman" w:hAnsi="Times New Roman" w:cs="Times New Roman"/>
                <w:b w:val="0"/>
                <w:bCs w:val="0"/>
                <w:color w:val="000000" w:themeColor="text1"/>
                <w:sz w:val="28"/>
                <w:szCs w:val="28"/>
                <w:lang w:val="nl-NL"/>
              </w:rPr>
            </w:pPr>
          </w:p>
        </w:tc>
      </w:tr>
    </w:tbl>
    <w:p w:rsidR="008778A7" w:rsidRPr="00AE2985" w:rsidRDefault="008778A7" w:rsidP="008778A7">
      <w:pPr>
        <w:pStyle w:val="Heading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IV</w:t>
      </w:r>
      <w:proofErr w:type="gramStart"/>
      <w:r>
        <w:rPr>
          <w:rFonts w:ascii="Times New Roman" w:hAnsi="Times New Roman" w:cs="Times New Roman"/>
          <w:color w:val="000000" w:themeColor="text1"/>
          <w:sz w:val="28"/>
          <w:szCs w:val="28"/>
        </w:rPr>
        <w:t xml:space="preserve">. </w:t>
      </w:r>
      <w:r w:rsidRPr="00AE2985">
        <w:rPr>
          <w:rFonts w:ascii="Times New Roman" w:hAnsi="Times New Roman" w:cs="Times New Roman"/>
          <w:color w:val="000000" w:themeColor="text1"/>
          <w:sz w:val="28"/>
          <w:szCs w:val="28"/>
        </w:rPr>
        <w:t xml:space="preserve"> ĐIỀU</w:t>
      </w:r>
      <w:proofErr w:type="gramEnd"/>
      <w:r w:rsidRPr="00AE2985">
        <w:rPr>
          <w:rFonts w:ascii="Times New Roman" w:hAnsi="Times New Roman" w:cs="Times New Roman"/>
          <w:color w:val="000000" w:themeColor="text1"/>
          <w:sz w:val="28"/>
          <w:szCs w:val="28"/>
        </w:rPr>
        <w:t xml:space="preserve"> CHỈNH SAU </w:t>
      </w:r>
      <w:r>
        <w:rPr>
          <w:rFonts w:ascii="Times New Roman" w:hAnsi="Times New Roman" w:cs="Times New Roman"/>
          <w:color w:val="000000" w:themeColor="text1"/>
          <w:sz w:val="28"/>
          <w:szCs w:val="28"/>
        </w:rPr>
        <w:t>BÀI</w:t>
      </w:r>
      <w:r w:rsidRPr="00AE2985">
        <w:rPr>
          <w:rFonts w:ascii="Times New Roman" w:hAnsi="Times New Roman" w:cs="Times New Roman"/>
          <w:color w:val="000000" w:themeColor="text1"/>
          <w:sz w:val="28"/>
          <w:szCs w:val="28"/>
        </w:rPr>
        <w:t xml:space="preserve"> DẠY:</w:t>
      </w:r>
    </w:p>
    <w:p w:rsidR="008778A7" w:rsidRPr="00AE2985" w:rsidRDefault="008778A7" w:rsidP="008778A7">
      <w:pPr>
        <w:pStyle w:val="Heading2"/>
        <w:pBdr>
          <w:bottom w:val="single" w:sz="6" w:space="1" w:color="auto"/>
        </w:pBdr>
        <w:rPr>
          <w:rFonts w:ascii="Times New Roman" w:hAnsi="Times New Roman" w:cs="Times New Roman"/>
          <w:b w:val="0"/>
          <w:bCs w:val="0"/>
          <w:color w:val="000000" w:themeColor="text1"/>
          <w:sz w:val="28"/>
          <w:szCs w:val="28"/>
        </w:rPr>
      </w:pPr>
      <w:r w:rsidRPr="00AE2985">
        <w:rPr>
          <w:rFonts w:ascii="Times New Roman" w:hAnsi="Times New Roman" w:cs="Times New Roman"/>
          <w:b w:val="0"/>
          <w:bCs w:val="0"/>
          <w:color w:val="000000" w:themeColor="text1"/>
          <w:sz w:val="28"/>
          <w:szCs w:val="28"/>
        </w:rPr>
        <w:t>………………………………………………………………………………………………………………………………………………………………………………………………………………………………………………………………………………………………………………………………………………………………………………………………………………………………………………………</w:t>
      </w:r>
    </w:p>
    <w:p w:rsidR="008778A7" w:rsidRDefault="008778A7" w:rsidP="008778A7">
      <w:pPr>
        <w:pStyle w:val="Heading2"/>
        <w:spacing w:line="240" w:lineRule="auto"/>
        <w:jc w:val="center"/>
        <w:rPr>
          <w:rFonts w:ascii="Times New Roman" w:hAnsi="Times New Roman" w:cs="Times New Roman"/>
          <w:color w:val="000000" w:themeColor="text1"/>
          <w:sz w:val="28"/>
          <w:szCs w:val="28"/>
        </w:rPr>
      </w:pPr>
      <w:r w:rsidRPr="00AE2985">
        <w:rPr>
          <w:rFonts w:ascii="Times New Roman" w:hAnsi="Times New Roman" w:cs="Times New Roman"/>
          <w:color w:val="000000" w:themeColor="text1"/>
          <w:sz w:val="28"/>
          <w:szCs w:val="28"/>
        </w:rPr>
        <w:t>--</w:t>
      </w:r>
    </w:p>
    <w:p w:rsidR="008778A7" w:rsidRDefault="008778A7" w:rsidP="008778A7"/>
    <w:p w:rsidR="008778A7" w:rsidRDefault="008778A7" w:rsidP="008778A7"/>
    <w:p w:rsidR="00831E72" w:rsidRDefault="00831E72"/>
    <w:sectPr w:rsidR="0083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A7"/>
    <w:rsid w:val="00831E72"/>
    <w:rsid w:val="0087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56CEC-1873-4EFD-810D-AD75E82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A7"/>
    <w:pPr>
      <w:spacing w:after="200" w:line="276" w:lineRule="auto"/>
    </w:pPr>
  </w:style>
  <w:style w:type="paragraph" w:styleId="Heading2">
    <w:name w:val="heading 2"/>
    <w:basedOn w:val="Normal"/>
    <w:next w:val="Normal"/>
    <w:link w:val="Heading2Char"/>
    <w:uiPriority w:val="9"/>
    <w:unhideWhenUsed/>
    <w:qFormat/>
    <w:rsid w:val="008778A7"/>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78A7"/>
    <w:rPr>
      <w:rFonts w:asciiTheme="majorHAnsi" w:eastAsiaTheme="majorEastAsia" w:hAnsiTheme="majorHAnsi" w:cstheme="majorBidi"/>
      <w:b/>
      <w:bCs/>
      <w:color w:val="5B9BD5" w:themeColor="accent1"/>
      <w:sz w:val="26"/>
      <w:szCs w:val="26"/>
    </w:rPr>
  </w:style>
  <w:style w:type="table" w:styleId="TableGrid">
    <w:name w:val="Table Grid"/>
    <w:aliases w:val="times new roman"/>
    <w:basedOn w:val="TableNormal"/>
    <w:qFormat/>
    <w:rsid w:val="008778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2025-02-25T00:08:00Z</dcterms:created>
  <dcterms:modified xsi:type="dcterms:W3CDTF">2025-02-25T00:10:00Z</dcterms:modified>
</cp:coreProperties>
</file>