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EAC7C" w14:textId="77777777" w:rsidR="0027066B" w:rsidRPr="0049332D" w:rsidRDefault="0027066B" w:rsidP="0027066B">
      <w:pPr>
        <w:widowControl w:val="0"/>
        <w:tabs>
          <w:tab w:val="left" w:pos="877"/>
        </w:tabs>
        <w:spacing w:after="0" w:line="3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C4A">
        <w:rPr>
          <w:rFonts w:ascii="Times New Roman" w:hAnsi="Times New Roman" w:cs="Times New Roman"/>
          <w:b/>
          <w:sz w:val="28"/>
          <w:szCs w:val="28"/>
          <w:lang w:val="en-US"/>
        </w:rPr>
        <w:t>KẾ HOẠCH BÀI DẠY</w:t>
      </w:r>
    </w:p>
    <w:p w14:paraId="03FBD4F0" w14:textId="77777777" w:rsidR="0027066B" w:rsidRPr="00335C4A" w:rsidRDefault="0027066B" w:rsidP="002706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35C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MÔN: </w:t>
      </w:r>
      <w:r w:rsidRPr="00335C4A">
        <w:rPr>
          <w:rFonts w:ascii="Times New Roman" w:hAnsi="Times New Roman" w:cs="Times New Roman"/>
          <w:b/>
          <w:sz w:val="28"/>
          <w:szCs w:val="28"/>
        </w:rPr>
        <w:t>TOÁN</w:t>
      </w:r>
      <w:r w:rsidRPr="00335C4A">
        <w:rPr>
          <w:rFonts w:ascii="Times New Roman" w:hAnsi="Times New Roman" w:cs="Times New Roman"/>
          <w:b/>
          <w:sz w:val="28"/>
          <w:szCs w:val="28"/>
          <w:lang w:val="en-US"/>
        </w:rPr>
        <w:t>; Lớp 1</w:t>
      </w:r>
    </w:p>
    <w:p w14:paraId="6F249E07" w14:textId="77777777" w:rsidR="0027066B" w:rsidRPr="00335C4A" w:rsidRDefault="0027066B" w:rsidP="002706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35C4A">
        <w:rPr>
          <w:rFonts w:ascii="Times New Roman" w:hAnsi="Times New Roman" w:cs="Times New Roman"/>
          <w:b/>
          <w:sz w:val="28"/>
          <w:szCs w:val="28"/>
          <w:lang w:val="en-US"/>
        </w:rPr>
        <w:t>BÀI 42: CÁC SỐ 10, 20, 30, 40, 50, 60, 70, 80, 90; Tiết 60</w:t>
      </w:r>
    </w:p>
    <w:p w14:paraId="6ACF5E23" w14:textId="77777777" w:rsidR="0027066B" w:rsidRPr="00D54FE9" w:rsidRDefault="0027066B" w:rsidP="0027066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</w:pPr>
      <w:r w:rsidRPr="00335C4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</w:rPr>
        <w:t xml:space="preserve">Thời gian thực hiện: </w:t>
      </w:r>
      <w:r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Ngày 22 tháng 01</w:t>
      </w:r>
      <w:r w:rsidRPr="00335C4A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năm 202</w:t>
      </w:r>
      <w:r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5</w:t>
      </w:r>
    </w:p>
    <w:p w14:paraId="305B5EA0" w14:textId="77777777" w:rsidR="0027066B" w:rsidRPr="00335C4A" w:rsidRDefault="0027066B" w:rsidP="0027066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C49E7FB" w14:textId="77777777" w:rsidR="0027066B" w:rsidRPr="00335C4A" w:rsidRDefault="0027066B" w:rsidP="0027066B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I.YÊU CẦU CẦN ĐẠT</w:t>
      </w:r>
      <w:r w:rsidRPr="00335C4A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:</w:t>
      </w:r>
    </w:p>
    <w:p w14:paraId="7A556970" w14:textId="77777777" w:rsidR="0027066B" w:rsidRPr="00335C4A" w:rsidRDefault="0027066B" w:rsidP="0027066B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  Học xong bài này, HS đạt các yêu cầu sau:</w:t>
      </w:r>
    </w:p>
    <w:p w14:paraId="39BAE50D" w14:textId="77777777" w:rsidR="0027066B" w:rsidRPr="00335C4A" w:rsidRDefault="0027066B" w:rsidP="0027066B">
      <w:pPr>
        <w:widowControl w:val="0"/>
        <w:tabs>
          <w:tab w:val="left" w:pos="745"/>
        </w:tabs>
        <w:spacing w:after="0" w:line="360" w:lineRule="exact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- </w:t>
      </w:r>
      <w:r w:rsidRPr="00335C4A">
        <w:rPr>
          <w:rFonts w:ascii="Times New Roman" w:eastAsia="Times New Roman" w:hAnsi="Times New Roman" w:cs="Times New Roman"/>
          <w:noProof w:val="0"/>
          <w:sz w:val="28"/>
          <w:szCs w:val="28"/>
        </w:rPr>
        <w:t>Đếm số lượng bằng cách tạo mười.</w:t>
      </w:r>
    </w:p>
    <w:p w14:paraId="51F1E4D6" w14:textId="77777777" w:rsidR="0027066B" w:rsidRPr="00335C4A" w:rsidRDefault="0027066B" w:rsidP="0027066B">
      <w:pPr>
        <w:widowControl w:val="0"/>
        <w:tabs>
          <w:tab w:val="left" w:pos="769"/>
        </w:tabs>
        <w:spacing w:after="0" w:line="360" w:lineRule="exact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bookmarkStart w:id="0" w:name="bookmark1987"/>
      <w:bookmarkEnd w:id="0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- </w:t>
      </w:r>
      <w:r w:rsidRPr="00335C4A">
        <w:rPr>
          <w:rFonts w:ascii="Times New Roman" w:eastAsia="Times New Roman" w:hAnsi="Times New Roman" w:cs="Times New Roman"/>
          <w:noProof w:val="0"/>
          <w:sz w:val="28"/>
          <w:szCs w:val="28"/>
        </w:rPr>
        <w:t>Đọc, viết các số 10, 20, 30, 40, 50, 60, 70, 80, 90.</w:t>
      </w:r>
    </w:p>
    <w:p w14:paraId="47E4B9A9" w14:textId="77777777" w:rsidR="0027066B" w:rsidRPr="00335C4A" w:rsidRDefault="0027066B" w:rsidP="0027066B">
      <w:pPr>
        <w:widowControl w:val="0"/>
        <w:tabs>
          <w:tab w:val="left" w:pos="769"/>
        </w:tabs>
        <w:spacing w:after="0" w:line="360" w:lineRule="exact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bookmarkStart w:id="1" w:name="bookmark1988"/>
      <w:bookmarkEnd w:id="1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- </w:t>
      </w:r>
      <w:r w:rsidRPr="00335C4A">
        <w:rPr>
          <w:rFonts w:ascii="Times New Roman" w:eastAsia="Times New Roman" w:hAnsi="Times New Roman" w:cs="Times New Roman"/>
          <w:noProof w:val="0"/>
          <w:sz w:val="28"/>
          <w:szCs w:val="28"/>
        </w:rPr>
        <w:t>Thực hành vận dụng trong giải quyết các tình huống thực tế.</w:t>
      </w:r>
    </w:p>
    <w:p w14:paraId="2CB37305" w14:textId="77777777" w:rsidR="0027066B" w:rsidRPr="00335C4A" w:rsidRDefault="0027066B" w:rsidP="0027066B">
      <w:pPr>
        <w:widowControl w:val="0"/>
        <w:tabs>
          <w:tab w:val="left" w:pos="720"/>
        </w:tabs>
        <w:spacing w:after="0" w:line="360" w:lineRule="exact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- </w:t>
      </w:r>
      <w:r w:rsidRPr="00335C4A">
        <w:rPr>
          <w:rFonts w:ascii="Times New Roman" w:eastAsia="Times New Roman" w:hAnsi="Times New Roman" w:cs="Times New Roman"/>
          <w:noProof w:val="0"/>
          <w:sz w:val="28"/>
          <w:szCs w:val="28"/>
        </w:rPr>
        <w:t>Phát triển các NL toán học</w:t>
      </w:r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14:paraId="7B504C7F" w14:textId="77777777" w:rsidR="0027066B" w:rsidRPr="00335C4A" w:rsidRDefault="0027066B" w:rsidP="0027066B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335C4A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II. ĐỒ DÙNG DẠY HỌC:</w:t>
      </w:r>
    </w:p>
    <w:p w14:paraId="5293A17E" w14:textId="77777777" w:rsidR="0027066B" w:rsidRPr="00335C4A" w:rsidRDefault="0027066B" w:rsidP="0027066B">
      <w:pPr>
        <w:widowControl w:val="0"/>
        <w:tabs>
          <w:tab w:val="left" w:pos="1052"/>
        </w:tabs>
        <w:spacing w:after="0" w:line="360" w:lineRule="exact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- </w:t>
      </w:r>
      <w:r w:rsidRPr="00335C4A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Các thanh khối lập phương rời hoặc </w:t>
      </w:r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que tính.</w:t>
      </w:r>
    </w:p>
    <w:p w14:paraId="04A73445" w14:textId="77777777" w:rsidR="0027066B" w:rsidRPr="00335C4A" w:rsidRDefault="0027066B" w:rsidP="0027066B">
      <w:pPr>
        <w:widowControl w:val="0"/>
        <w:tabs>
          <w:tab w:val="left" w:pos="1065"/>
        </w:tabs>
        <w:spacing w:after="0" w:line="360" w:lineRule="exact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- </w:t>
      </w:r>
      <w:r w:rsidRPr="00335C4A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Các thẻ số từ 10 đến 20 và các thẻ chữ: </w:t>
      </w:r>
      <w:r w:rsidRPr="00335C4A">
        <w:rPr>
          <w:rFonts w:ascii="Times New Roman" w:eastAsia="Times New Roman" w:hAnsi="Times New Roman" w:cs="Times New Roman"/>
          <w:i/>
          <w:iCs/>
          <w:noProof w:val="0"/>
          <w:sz w:val="28"/>
          <w:szCs w:val="28"/>
        </w:rPr>
        <w:t>mười, hai mươi.</w:t>
      </w:r>
    </w:p>
    <w:p w14:paraId="1D8CF836" w14:textId="77777777" w:rsidR="0027066B" w:rsidRPr="00335C4A" w:rsidRDefault="0027066B" w:rsidP="0027066B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335C4A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III. CÁC HOẠT ĐỘNG DẠY VÀ HỌC:</w:t>
      </w:r>
    </w:p>
    <w:p w14:paraId="441AEB7C" w14:textId="77777777" w:rsidR="0027066B" w:rsidRPr="00335C4A" w:rsidRDefault="0027066B" w:rsidP="0027066B">
      <w:pPr>
        <w:spacing w:after="0" w:line="360" w:lineRule="exact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</w:p>
    <w:tbl>
      <w:tblPr>
        <w:tblW w:w="109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490"/>
        <w:gridCol w:w="4590"/>
      </w:tblGrid>
      <w:tr w:rsidR="0027066B" w:rsidRPr="00335C4A" w14:paraId="2104969F" w14:textId="77777777" w:rsidTr="004F36A2">
        <w:tc>
          <w:tcPr>
            <w:tcW w:w="851" w:type="dxa"/>
          </w:tcPr>
          <w:p w14:paraId="57C8D2E8" w14:textId="77777777" w:rsidR="0027066B" w:rsidRPr="00335C4A" w:rsidRDefault="0027066B" w:rsidP="004F36A2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335C4A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TG</w:t>
            </w:r>
          </w:p>
        </w:tc>
        <w:tc>
          <w:tcPr>
            <w:tcW w:w="5490" w:type="dxa"/>
            <w:shd w:val="clear" w:color="auto" w:fill="auto"/>
          </w:tcPr>
          <w:p w14:paraId="4E4FE679" w14:textId="77777777" w:rsidR="0027066B" w:rsidRPr="00335C4A" w:rsidRDefault="0027066B" w:rsidP="004F36A2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 động dạy</w:t>
            </w:r>
          </w:p>
        </w:tc>
        <w:tc>
          <w:tcPr>
            <w:tcW w:w="4590" w:type="dxa"/>
            <w:shd w:val="clear" w:color="auto" w:fill="auto"/>
          </w:tcPr>
          <w:p w14:paraId="6A4981C7" w14:textId="77777777" w:rsidR="0027066B" w:rsidRPr="00335C4A" w:rsidRDefault="0027066B" w:rsidP="004F36A2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 động học</w:t>
            </w:r>
          </w:p>
        </w:tc>
      </w:tr>
      <w:tr w:rsidR="0027066B" w:rsidRPr="00335C4A" w14:paraId="268C0733" w14:textId="77777777" w:rsidTr="004F36A2">
        <w:tc>
          <w:tcPr>
            <w:tcW w:w="851" w:type="dxa"/>
          </w:tcPr>
          <w:p w14:paraId="481317BF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  <w:r w:rsidRPr="00335C4A"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  <w:t>5P</w:t>
            </w:r>
          </w:p>
          <w:p w14:paraId="1F82C6E4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7714DDC2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768C5FDF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0246ECB8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75F40850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2DEFCB1E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63501796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12A5BF98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  <w:r w:rsidRPr="00335C4A"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  <w:t>20P</w:t>
            </w:r>
          </w:p>
          <w:p w14:paraId="7BB3E57C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3F77B9E3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6F230C68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2E9FF4E8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49833D53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4AD47936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543AE136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71DEB13A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0741EB65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06F035C5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484B8342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13F759C4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133B5F11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67BABEC1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0234D912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40782AAE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5D0A3652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6BD2C1DA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0F63AEC7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7E34AF07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462B9C39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12151A24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4E988BFA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4D3ED8CD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7F100849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251AD43A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114C8AB7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4072598F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7DE29CEF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79AB82CB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43C59D42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0F2EBC07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0EF02439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2DAA63B8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7CC0487B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77A99130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3F33DE0A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43DA0C5C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1F190063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1D309D13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6D06A3D6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32C842F4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47BD4802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43804580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2AF711FF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637A3CF3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638123E5" w14:textId="77777777" w:rsidR="0027066B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 w:eastAsia="zh-CN"/>
              </w:rPr>
            </w:pPr>
          </w:p>
          <w:p w14:paraId="6C4AFE6D" w14:textId="77777777" w:rsidR="0027066B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 w:eastAsia="zh-CN"/>
              </w:rPr>
            </w:pPr>
          </w:p>
          <w:p w14:paraId="140F8D91" w14:textId="77777777" w:rsidR="0027066B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 w:eastAsia="zh-CN"/>
              </w:rPr>
            </w:pPr>
          </w:p>
          <w:p w14:paraId="33B6B1CB" w14:textId="77777777" w:rsidR="0027066B" w:rsidRPr="006D1455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 w:eastAsia="zh-CN"/>
              </w:rPr>
            </w:pPr>
          </w:p>
          <w:p w14:paraId="02CF827B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  <w:r w:rsidRPr="00335C4A"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  <w:lastRenderedPageBreak/>
              <w:t>5P</w:t>
            </w:r>
          </w:p>
          <w:p w14:paraId="6DCD51F7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78CE7427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234B0404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0FE5CD12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7DF8E72E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50C9C007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  <w:r w:rsidRPr="00335C4A"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  <w:t>5P</w:t>
            </w:r>
          </w:p>
          <w:p w14:paraId="66D8B12B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2211BCA7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1D7F1A14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301828B7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29DEB7D8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603F9842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  <w:p w14:paraId="02C0FE10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eastAsia="zh-CN"/>
              </w:rPr>
            </w:pPr>
          </w:p>
        </w:tc>
        <w:tc>
          <w:tcPr>
            <w:tcW w:w="5490" w:type="dxa"/>
            <w:shd w:val="clear" w:color="auto" w:fill="auto"/>
          </w:tcPr>
          <w:p w14:paraId="40DF565F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 w:eastAsia="zh-CN"/>
              </w:rPr>
            </w:pPr>
            <w:r w:rsidRPr="00335C4A"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 w:eastAsia="zh-CN"/>
              </w:rPr>
              <w:lastRenderedPageBreak/>
              <w:t>1. Hoạt động khởi động</w:t>
            </w:r>
          </w:p>
          <w:p w14:paraId="53015AF2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GV đính tranh. Nêu theo yêu cầu.</w:t>
            </w:r>
          </w:p>
          <w:p w14:paraId="760ADDFD" w14:textId="77777777" w:rsidR="0027066B" w:rsidRPr="00335C4A" w:rsidRDefault="0027066B" w:rsidP="004F36A2">
            <w:pPr>
              <w:widowControl w:val="0"/>
              <w:tabs>
                <w:tab w:val="left" w:pos="745"/>
              </w:tabs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bookmarkStart w:id="2" w:name="bookmark1997"/>
            <w:bookmarkEnd w:id="2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US"/>
              </w:rPr>
              <w:t>-</w:t>
            </w:r>
            <w:r w:rsidRPr="00335C4A">
              <w:rPr>
                <w:rFonts w:ascii="Times New Roman" w:eastAsia="Times New Roman" w:hAnsi="Times New Roman" w:cs="Times New Roman"/>
                <w:iCs/>
                <w:noProof w:val="0"/>
                <w:sz w:val="28"/>
                <w:szCs w:val="28"/>
                <w:lang w:val="en-US"/>
              </w:rPr>
              <w:t>Quan sát</w:t>
            </w: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tranh khởi động.</w:t>
            </w:r>
          </w:p>
          <w:p w14:paraId="19F31837" w14:textId="77777777" w:rsidR="0027066B" w:rsidRPr="00335C4A" w:rsidRDefault="0027066B" w:rsidP="004F36A2">
            <w:pPr>
              <w:widowControl w:val="0"/>
              <w:tabs>
                <w:tab w:val="left" w:pos="745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bookmarkStart w:id="3" w:name="bookmark1998"/>
            <w:bookmarkEnd w:id="3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Suy nghĩ thảo luận theo cặp hoặc theo bàn: Có cách nào đếm số khối lập phương dễ dàng và ít nhầm lẫn không?</w:t>
            </w:r>
            <w:bookmarkStart w:id="4" w:name="bookmark1999"/>
            <w:bookmarkEnd w:id="4"/>
          </w:p>
          <w:p w14:paraId="1DF4BFA3" w14:textId="77777777" w:rsidR="0027066B" w:rsidRPr="00335C4A" w:rsidRDefault="0027066B" w:rsidP="004F36A2">
            <w:pPr>
              <w:widowControl w:val="0"/>
              <w:tabs>
                <w:tab w:val="left" w:pos="745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-Chia sẻ trước lóp.</w:t>
            </w:r>
          </w:p>
          <w:p w14:paraId="516898E5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 xét.</w:t>
            </w:r>
          </w:p>
          <w:p w14:paraId="34BE6A60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2. Hoạt đông </w:t>
            </w:r>
            <w:r w:rsidRPr="00335C4A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h</w:t>
            </w:r>
            <w:r w:rsidRPr="00335C4A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ình thành kiến thức:</w:t>
            </w:r>
          </w:p>
          <w:p w14:paraId="0803AEE8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Giới thiệu bài mới.</w:t>
            </w:r>
          </w:p>
          <w:p w14:paraId="1059BF71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Hoạt động 1: Hình thành kiến thức</w:t>
            </w:r>
          </w:p>
          <w:p w14:paraId="5E121EA0" w14:textId="77777777" w:rsidR="0027066B" w:rsidRPr="00335C4A" w:rsidRDefault="0027066B" w:rsidP="004F36A2">
            <w:pPr>
              <w:widowControl w:val="0"/>
              <w:tabs>
                <w:tab w:val="left" w:pos="809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1, GV hướng dẫn HS đếm 10, 20, 30 khối lập phương </w:t>
            </w:r>
          </w:p>
          <w:p w14:paraId="782DD263" w14:textId="77777777" w:rsidR="0027066B" w:rsidRPr="00335C4A" w:rsidRDefault="0027066B" w:rsidP="004F36A2">
            <w:pPr>
              <w:widowControl w:val="0"/>
              <w:tabs>
                <w:tab w:val="left" w:pos="742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bookmarkStart w:id="5" w:name="bookmark2004"/>
            <w:bookmarkEnd w:id="5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lấy 10 khối lập phương (hoặc que tính) sau đó yêu cầu HS đếm, xếp thành 1 thanh. </w:t>
            </w:r>
            <w:bookmarkStart w:id="6" w:name="bookmark2005"/>
            <w:bookmarkEnd w:id="6"/>
          </w:p>
          <w:p w14:paraId="10ED203F" w14:textId="77777777" w:rsidR="0027066B" w:rsidRPr="00335C4A" w:rsidRDefault="0027066B" w:rsidP="004F36A2">
            <w:pPr>
              <w:widowControl w:val="0"/>
              <w:tabs>
                <w:tab w:val="left" w:pos="742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3FAC329" w14:textId="77777777" w:rsidR="0027066B" w:rsidRPr="00335C4A" w:rsidRDefault="0027066B" w:rsidP="004F36A2">
            <w:pPr>
              <w:widowControl w:val="0"/>
              <w:tabs>
                <w:tab w:val="left" w:pos="742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61DF786" w14:textId="77777777" w:rsidR="0027066B" w:rsidRPr="00335C4A" w:rsidRDefault="0027066B" w:rsidP="004F36A2">
            <w:pPr>
              <w:widowControl w:val="0"/>
              <w:tabs>
                <w:tab w:val="left" w:pos="733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bookmarkStart w:id="7" w:name="bookmark2006"/>
            <w:bookmarkEnd w:id="7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GV hướng dẫn tương tự với 20,30 khối lập phương</w:t>
            </w:r>
          </w:p>
          <w:p w14:paraId="76ADC4CA" w14:textId="77777777" w:rsidR="0027066B" w:rsidRPr="00335C4A" w:rsidRDefault="0027066B" w:rsidP="004F36A2">
            <w:pPr>
              <w:widowControl w:val="0"/>
              <w:tabs>
                <w:tab w:val="left" w:pos="733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giới thiệu: Khi có nhiều khối lập phương, các em có thể đếm từ 1 đến 20 nhưng có thể gạt </w:t>
            </w: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>ra từng nhóm 10 khối lập phương rồi đếm: “mười, hai mươi”.</w:t>
            </w:r>
          </w:p>
          <w:p w14:paraId="036375FE" w14:textId="77777777" w:rsidR="0027066B" w:rsidRPr="00335C4A" w:rsidRDefault="0027066B" w:rsidP="004F36A2">
            <w:pPr>
              <w:widowControl w:val="0"/>
              <w:tabs>
                <w:tab w:val="left" w:pos="863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bookmarkStart w:id="8" w:name="bookmark2007"/>
            <w:bookmarkStart w:id="9" w:name="bookmark2008"/>
            <w:bookmarkEnd w:id="8"/>
            <w:bookmarkEnd w:id="9"/>
            <w:r w:rsidRPr="00335C4A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2. HS thực hành đếm khối lập phương</w:t>
            </w:r>
            <w:bookmarkStart w:id="10" w:name="bookmark2009"/>
            <w:bookmarkEnd w:id="10"/>
          </w:p>
          <w:p w14:paraId="19B24773" w14:textId="77777777" w:rsidR="0027066B" w:rsidRPr="00335C4A" w:rsidRDefault="0027066B" w:rsidP="004F36A2">
            <w:pPr>
              <w:widowControl w:val="0"/>
              <w:tabs>
                <w:tab w:val="left" w:pos="863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GV yêu cầu HS thực hiện theo nhóm, sau đó báo cáo kết quả.</w:t>
            </w:r>
          </w:p>
          <w:p w14:paraId="676BC6C4" w14:textId="77777777" w:rsidR="0027066B" w:rsidRPr="00335C4A" w:rsidRDefault="0027066B" w:rsidP="004F36A2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Gọi HS báo cáo kết quả, nói cách đếm của nhóm.</w:t>
            </w:r>
          </w:p>
          <w:p w14:paraId="2CB52BB0" w14:textId="77777777" w:rsidR="0027066B" w:rsidRPr="00335C4A" w:rsidRDefault="0027066B" w:rsidP="004F36A2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D59DAA6" w14:textId="77777777" w:rsidR="0027066B" w:rsidRPr="00335C4A" w:rsidRDefault="0027066B" w:rsidP="004F36A2">
            <w:pPr>
              <w:widowControl w:val="0"/>
              <w:tabs>
                <w:tab w:val="left" w:pos="738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bookmarkStart w:id="11" w:name="bookmark2010"/>
            <w:bookmarkEnd w:id="11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-GV nhận xét, gắn kết quả lên bảng, HS chỉ vào từng thanh đếm, đọc số Chẳng hạn: chỉ vào 4 thanh; đếm: “mười, hai mươi, ba mươi, bốn mươi”; nói “Có 40 khối lập phương”.</w:t>
            </w:r>
            <w:bookmarkStart w:id="12" w:name="bookmark2011"/>
            <w:bookmarkEnd w:id="12"/>
          </w:p>
          <w:p w14:paraId="3B25F8BB" w14:textId="77777777" w:rsidR="0027066B" w:rsidRPr="00335C4A" w:rsidRDefault="0027066B" w:rsidP="004F36A2">
            <w:pPr>
              <w:widowControl w:val="0"/>
              <w:tabs>
                <w:tab w:val="left" w:pos="738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3. Trò chơi “Lấy đủ số lượng”</w:t>
            </w:r>
          </w:p>
          <w:p w14:paraId="3AC40363" w14:textId="77777777" w:rsidR="0027066B" w:rsidRPr="00335C4A" w:rsidRDefault="0027066B" w:rsidP="004F36A2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HS lấy ra đủ số khối lập phương (hoặc số que tính) theo yêu cầu cua GV hoặc của bạn. Chẳng hạn: Lấy ra đủ 70 khối lập phương (7 thanh), lấy thẻ số 70 đặt cạnh những khối lập phương vừa lấy.</w:t>
            </w:r>
          </w:p>
          <w:p w14:paraId="0CC2C48F" w14:textId="77777777" w:rsidR="0027066B" w:rsidRPr="00335C4A" w:rsidRDefault="0027066B" w:rsidP="004F36A2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-Nhận xét, tuyên dương.</w:t>
            </w:r>
          </w:p>
          <w:p w14:paraId="26FB6264" w14:textId="77777777" w:rsidR="0027066B" w:rsidRPr="00335C4A" w:rsidRDefault="0027066B" w:rsidP="004F36A2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vi-VN"/>
              </w:rPr>
            </w:pPr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Hoạt động 2:Thực hành, luyện tập</w:t>
            </w:r>
          </w:p>
          <w:p w14:paraId="14FA51E6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335C4A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Bài 1</w:t>
            </w:r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: </w:t>
            </w:r>
          </w:p>
          <w:p w14:paraId="6224A78A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335C4A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</w:rPr>
              <w:t>- GV nêu yêu cầu.</w:t>
            </w:r>
          </w:p>
          <w:p w14:paraId="333C41CF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335C4A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</w:rPr>
              <w:t>- Hướng dẫn HS làm bài tập: Yêu cầu HS đếm số hạt và đếm số viên kẹo</w:t>
            </w:r>
          </w:p>
          <w:p w14:paraId="29B57286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335C4A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</w:rPr>
              <w:t>? Ngoài việc đếm tất cả số hạt ở 3 chiếc vòng, con còn có cách làm nào khác để tìm tất cả có bao nhiêu hạt?</w:t>
            </w:r>
          </w:p>
          <w:p w14:paraId="30F74DBB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335C4A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</w:rPr>
              <w:t>- Nhận xét, tuyên dương</w:t>
            </w:r>
          </w:p>
          <w:p w14:paraId="1A6DCA9D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Bài 2.</w:t>
            </w:r>
          </w:p>
          <w:p w14:paraId="0102AE0C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335C4A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</w:rPr>
              <w:t>- GV nêu yêu cầu.</w:t>
            </w:r>
          </w:p>
          <w:p w14:paraId="5EDBC0FF" w14:textId="77777777" w:rsidR="0027066B" w:rsidRPr="00335C4A" w:rsidRDefault="0027066B" w:rsidP="004F36A2">
            <w:pPr>
              <w:widowControl w:val="0"/>
              <w:tabs>
                <w:tab w:val="left" w:pos="742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- Hướng dẫn HS làm bài tập</w:t>
            </w:r>
            <w:r w:rsidRPr="00335C4A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</w:rPr>
              <w:t xml:space="preserve"> yêu cầu</w:t>
            </w: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HS nêu số còn thiếu trên mỗi quả chuông ghi dấu </w:t>
            </w:r>
          </w:p>
          <w:p w14:paraId="2F87F126" w14:textId="77777777" w:rsidR="0027066B" w:rsidRPr="00335C4A" w:rsidRDefault="0027066B" w:rsidP="004F36A2">
            <w:pPr>
              <w:widowControl w:val="0"/>
              <w:tabs>
                <w:tab w:val="left" w:pos="770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bookmarkStart w:id="13" w:name="bookmark2018"/>
            <w:bookmarkEnd w:id="13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-Gọi  HS đọc các số từ 10, 20,..., 90 và ngược lại: 90, 80,.., 10.</w:t>
            </w:r>
          </w:p>
          <w:p w14:paraId="0D3AFD13" w14:textId="77777777" w:rsidR="0027066B" w:rsidRDefault="0027066B" w:rsidP="004F36A2">
            <w:pPr>
              <w:widowControl w:val="0"/>
              <w:tabs>
                <w:tab w:val="left" w:pos="770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- Nhận xét, tuyên dương</w:t>
            </w:r>
          </w:p>
          <w:p w14:paraId="2B0B7335" w14:textId="77777777" w:rsidR="0027066B" w:rsidRPr="006D1455" w:rsidRDefault="0027066B" w:rsidP="004F36A2">
            <w:pPr>
              <w:widowControl w:val="0"/>
              <w:tabs>
                <w:tab w:val="left" w:pos="770"/>
              </w:tabs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83D62">
              <w:rPr>
                <w:rFonts w:ascii="Times New Roman" w:hAnsi="Times New Roman"/>
                <w:color w:val="FF0000"/>
                <w:sz w:val="28"/>
                <w:szCs w:val="28"/>
              </w:rPr>
              <w:t>GV: Hướng dẫn học sinh khuyết tật học hòa nhậ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p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6D1455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</w:rPr>
              <w:t>Đếm số lượng bằng cách tạo mười.</w:t>
            </w:r>
            <w:r w:rsidRPr="006D1455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r w:rsidRPr="006D1455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</w:rPr>
              <w:t>Đọc, viết các số 10, 20, 30, 40, 50, 60, 70, 80, 90.</w:t>
            </w:r>
          </w:p>
          <w:p w14:paraId="714F7FA8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lastRenderedPageBreak/>
              <w:t xml:space="preserve">3. </w:t>
            </w:r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HĐ</w:t>
            </w:r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Vận dụng thực hành:</w:t>
            </w:r>
          </w:p>
          <w:p w14:paraId="11E15435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Bài 4</w:t>
            </w:r>
          </w:p>
          <w:p w14:paraId="0C68389E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-Yêu cầu HS  HS thực hiện theo nhóm bàn, mỗi HS chọn một thẻ số trong các thẻ số: 10, 20, ..., 90 rồi lấy đủ số đồ vật tương ứng.  </w:t>
            </w:r>
          </w:p>
          <w:p w14:paraId="1550C431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-Nhận xét, tuyên dương</w:t>
            </w:r>
          </w:p>
          <w:p w14:paraId="56834785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 xml:space="preserve">4. </w:t>
            </w:r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HĐ</w:t>
            </w:r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Củng cố và nối tiếp:</w:t>
            </w:r>
          </w:p>
          <w:p w14:paraId="055B8A3E" w14:textId="77777777" w:rsidR="0027066B" w:rsidRPr="00335C4A" w:rsidRDefault="0027066B" w:rsidP="004F36A2">
            <w:pPr>
              <w:widowControl w:val="0"/>
              <w:tabs>
                <w:tab w:val="left" w:pos="747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Bài học hôm nay, em biết thêm được điều gì?</w:t>
            </w:r>
          </w:p>
          <w:p w14:paraId="23D32698" w14:textId="77777777" w:rsidR="0027066B" w:rsidRPr="00335C4A" w:rsidRDefault="0027066B" w:rsidP="004F36A2">
            <w:pPr>
              <w:widowControl w:val="0"/>
              <w:tabs>
                <w:tab w:val="left" w:pos="747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Những điều đó giúp ích gì cho em trong cuộc sống hằng ngày?</w:t>
            </w:r>
          </w:p>
          <w:p w14:paraId="767C664A" w14:textId="77777777" w:rsidR="0027066B" w:rsidRPr="00335C4A" w:rsidRDefault="0027066B" w:rsidP="004F36A2">
            <w:pPr>
              <w:widowControl w:val="0"/>
              <w:tabs>
                <w:tab w:val="left" w:pos="742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bookmarkStart w:id="14" w:name="bookmark2028"/>
            <w:bookmarkEnd w:id="14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Khi phải đếm nhiều đồ vật, em nhắc bạn nên đếm thế nào cho dễ dàng và chính xác.</w:t>
            </w:r>
          </w:p>
          <w:p w14:paraId="1D6D1341" w14:textId="77777777" w:rsidR="0027066B" w:rsidRPr="00335C4A" w:rsidRDefault="0027066B" w:rsidP="004F36A2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Về nhà, em hãy quan sát xem trong cuộc sống các số 10 đến 90 được sử dụng trong các tình huống nào.</w:t>
            </w:r>
          </w:p>
        </w:tc>
        <w:tc>
          <w:tcPr>
            <w:tcW w:w="4590" w:type="dxa"/>
            <w:shd w:val="clear" w:color="auto" w:fill="auto"/>
          </w:tcPr>
          <w:p w14:paraId="7C886D84" w14:textId="77777777" w:rsidR="0027066B" w:rsidRPr="00335C4A" w:rsidRDefault="0027066B" w:rsidP="004F36A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8DE570B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HS </w:t>
            </w:r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US"/>
              </w:rPr>
              <w:t>quan sát</w:t>
            </w: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 tranh khởi động</w:t>
            </w:r>
          </w:p>
          <w:p w14:paraId="24BDFEAA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7DF860B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HS chia sẻ trong nhóm học tập (hoặc cặp đôi).</w:t>
            </w:r>
          </w:p>
          <w:p w14:paraId="45261602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127258A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5D7FEAB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HS chia sẻ trước lớp.</w:t>
            </w:r>
          </w:p>
          <w:p w14:paraId="3A51B04D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AE54D11" w14:textId="77777777" w:rsidR="0027066B" w:rsidRPr="00335C4A" w:rsidRDefault="0027066B" w:rsidP="004F36A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Nhắc lại tên bài</w:t>
            </w:r>
          </w:p>
          <w:p w14:paraId="79CA6FDF" w14:textId="77777777" w:rsidR="0027066B" w:rsidRPr="00335C4A" w:rsidRDefault="0027066B" w:rsidP="004F36A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632B106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1BE2C7D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7BD942C" w14:textId="77777777" w:rsidR="0027066B" w:rsidRPr="00335C4A" w:rsidRDefault="0027066B" w:rsidP="004F36A2">
            <w:pPr>
              <w:widowControl w:val="0"/>
              <w:tabs>
                <w:tab w:val="left" w:pos="733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HS đếm và nói kết quả: “Có 10 khối lập phương”. GV thực hiện thao tác xếp 10 khối lập phương thành 1 thanh; nói: “mười”; gắn thẻ chữ “mười”, thẻ số “10”.</w:t>
            </w:r>
          </w:p>
          <w:p w14:paraId="7EEA30E0" w14:textId="77777777" w:rsidR="0027066B" w:rsidRPr="00335C4A" w:rsidRDefault="0027066B" w:rsidP="004F36A2">
            <w:pPr>
              <w:widowControl w:val="0"/>
              <w:tabs>
                <w:tab w:val="left" w:pos="733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HS làm đếm và tìm thẻ số</w:t>
            </w:r>
          </w:p>
          <w:p w14:paraId="7961F9DB" w14:textId="77777777" w:rsidR="0027066B" w:rsidRPr="00335C4A" w:rsidRDefault="0027066B" w:rsidP="004F36A2">
            <w:pPr>
              <w:widowControl w:val="0"/>
              <w:tabs>
                <w:tab w:val="left" w:pos="733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EBB49C2" w14:textId="77777777" w:rsidR="0027066B" w:rsidRPr="00335C4A" w:rsidRDefault="0027066B" w:rsidP="004F36A2">
            <w:pPr>
              <w:widowControl w:val="0"/>
              <w:tabs>
                <w:tab w:val="left" w:pos="733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Lắng nghe</w:t>
            </w:r>
          </w:p>
          <w:p w14:paraId="3209736A" w14:textId="77777777" w:rsidR="0027066B" w:rsidRPr="00335C4A" w:rsidRDefault="0027066B" w:rsidP="004F36A2">
            <w:pPr>
              <w:widowControl w:val="0"/>
              <w:tabs>
                <w:tab w:val="left" w:pos="733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F9D7E7A" w14:textId="77777777" w:rsidR="0027066B" w:rsidRPr="00335C4A" w:rsidRDefault="0027066B" w:rsidP="004F36A2">
            <w:pPr>
              <w:widowControl w:val="0"/>
              <w:tabs>
                <w:tab w:val="left" w:pos="733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809E769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EFF7FDC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AD8F728" w14:textId="77777777" w:rsidR="0027066B" w:rsidRPr="00335C4A" w:rsidRDefault="0027066B" w:rsidP="004F36A2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HS thực hiện các thao tác đếm và gắn thẻ số tương ứng.</w:t>
            </w:r>
          </w:p>
          <w:p w14:paraId="208EAA60" w14:textId="77777777" w:rsidR="0027066B" w:rsidRPr="00335C4A" w:rsidRDefault="0027066B" w:rsidP="004F36A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Hs thực hành đếm theo cặp.</w:t>
            </w:r>
          </w:p>
          <w:p w14:paraId="1C2AEDA2" w14:textId="77777777" w:rsidR="0027066B" w:rsidRPr="00335C4A" w:rsidRDefault="0027066B" w:rsidP="004F36A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5EB21A4" w14:textId="77777777" w:rsidR="0027066B" w:rsidRPr="00335C4A" w:rsidRDefault="0027066B" w:rsidP="004F36A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Lắng nghe</w:t>
            </w:r>
          </w:p>
          <w:p w14:paraId="1876567D" w14:textId="77777777" w:rsidR="0027066B" w:rsidRPr="00335C4A" w:rsidRDefault="0027066B" w:rsidP="004F36A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EE0BEF2" w14:textId="77777777" w:rsidR="0027066B" w:rsidRPr="00335C4A" w:rsidRDefault="0027066B" w:rsidP="004F36A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F0A12F8" w14:textId="77777777" w:rsidR="0027066B" w:rsidRPr="00335C4A" w:rsidRDefault="0027066B" w:rsidP="004F36A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08691C2" w14:textId="77777777" w:rsidR="0027066B" w:rsidRPr="00335C4A" w:rsidRDefault="0027066B" w:rsidP="004F36A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59274E6" w14:textId="77777777" w:rsidR="0027066B" w:rsidRPr="00335C4A" w:rsidRDefault="0027066B" w:rsidP="004F36A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E9B88F3" w14:textId="77777777" w:rsidR="0027066B" w:rsidRPr="00335C4A" w:rsidRDefault="0027066B" w:rsidP="004F36A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HS tham gia trò chơi</w:t>
            </w:r>
          </w:p>
          <w:p w14:paraId="6FE1B39B" w14:textId="77777777" w:rsidR="0027066B" w:rsidRPr="00335C4A" w:rsidRDefault="0027066B" w:rsidP="004F36A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0B43FA3" w14:textId="77777777" w:rsidR="0027066B" w:rsidRPr="00335C4A" w:rsidRDefault="0027066B" w:rsidP="004F36A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DFA33A5" w14:textId="77777777" w:rsidR="0027066B" w:rsidRPr="00335C4A" w:rsidRDefault="0027066B" w:rsidP="004F36A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29C1C34" w14:textId="77777777" w:rsidR="0027066B" w:rsidRPr="00335C4A" w:rsidRDefault="0027066B" w:rsidP="004F36A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9F2D9E0" w14:textId="77777777" w:rsidR="0027066B" w:rsidRPr="00335C4A" w:rsidRDefault="0027066B" w:rsidP="004F36A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49D17D5" w14:textId="77777777" w:rsidR="0027066B" w:rsidRPr="00335C4A" w:rsidRDefault="0027066B" w:rsidP="004F36A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9A7F55B" w14:textId="77777777" w:rsidR="0027066B" w:rsidRPr="00335C4A" w:rsidRDefault="0027066B" w:rsidP="004F36A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B7C9FFD" w14:textId="77777777" w:rsidR="0027066B" w:rsidRPr="00335C4A" w:rsidRDefault="0027066B" w:rsidP="004F36A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Lắng nghe</w:t>
            </w:r>
          </w:p>
          <w:p w14:paraId="27129763" w14:textId="77777777" w:rsidR="0027066B" w:rsidRPr="00335C4A" w:rsidRDefault="0027066B" w:rsidP="004F36A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HS làm bài </w:t>
            </w:r>
          </w:p>
          <w:p w14:paraId="0F4668CA" w14:textId="77777777" w:rsidR="0027066B" w:rsidRPr="00335C4A" w:rsidRDefault="0027066B" w:rsidP="004F36A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B2ECD39" w14:textId="77777777" w:rsidR="0027066B" w:rsidRPr="00335C4A" w:rsidRDefault="0027066B" w:rsidP="004F36A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HS trả lời</w:t>
            </w:r>
          </w:p>
          <w:p w14:paraId="6D83D441" w14:textId="77777777" w:rsidR="0027066B" w:rsidRPr="00335C4A" w:rsidRDefault="0027066B" w:rsidP="004F36A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572A591" w14:textId="77777777" w:rsidR="0027066B" w:rsidRPr="00335C4A" w:rsidRDefault="0027066B" w:rsidP="004F36A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A469181" w14:textId="77777777" w:rsidR="0027066B" w:rsidRPr="00335C4A" w:rsidRDefault="0027066B" w:rsidP="004F36A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Lắng nghe</w:t>
            </w:r>
          </w:p>
          <w:p w14:paraId="1048D603" w14:textId="77777777" w:rsidR="0027066B" w:rsidRPr="00335C4A" w:rsidRDefault="0027066B" w:rsidP="004F36A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546E3E4" w14:textId="77777777" w:rsidR="0027066B" w:rsidRPr="00335C4A" w:rsidRDefault="0027066B" w:rsidP="004F36A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Lắng nghe</w:t>
            </w:r>
          </w:p>
          <w:p w14:paraId="1BA18184" w14:textId="77777777" w:rsidR="0027066B" w:rsidRPr="00335C4A" w:rsidRDefault="0027066B" w:rsidP="004F36A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HS điền 10, 20, 30, 40, 50, 60, 70, 80, 90</w:t>
            </w:r>
          </w:p>
          <w:p w14:paraId="1DF256B5" w14:textId="77777777" w:rsidR="0027066B" w:rsidRPr="00335C4A" w:rsidRDefault="0027066B" w:rsidP="004F36A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4F5289B" w14:textId="77777777" w:rsidR="0027066B" w:rsidRPr="00335C4A" w:rsidRDefault="0027066B" w:rsidP="004F36A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HS đọc</w:t>
            </w:r>
          </w:p>
          <w:p w14:paraId="7C23ADC1" w14:textId="77777777" w:rsidR="0027066B" w:rsidRPr="00335C4A" w:rsidRDefault="0027066B" w:rsidP="004F36A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FCDB13B" w14:textId="77777777" w:rsidR="0027066B" w:rsidRPr="00335C4A" w:rsidRDefault="0027066B" w:rsidP="004F36A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Lắng nghe</w:t>
            </w:r>
          </w:p>
          <w:p w14:paraId="111528D6" w14:textId="77777777" w:rsidR="0027066B" w:rsidRPr="00335C4A" w:rsidRDefault="0027066B" w:rsidP="004F36A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3CC4BB7" w14:textId="77777777" w:rsidR="0027066B" w:rsidRPr="00335C4A" w:rsidRDefault="0027066B" w:rsidP="004F36A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F81B199" w14:textId="77777777" w:rsidR="0027066B" w:rsidRPr="00335C4A" w:rsidRDefault="0027066B" w:rsidP="004F36A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HS làm việc theo nhóm bàn</w:t>
            </w:r>
          </w:p>
          <w:p w14:paraId="2D87402E" w14:textId="77777777" w:rsidR="0027066B" w:rsidRPr="00335C4A" w:rsidRDefault="0027066B" w:rsidP="004F36A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8B5F975" w14:textId="77777777" w:rsidR="0027066B" w:rsidRPr="00335C4A" w:rsidRDefault="0027066B" w:rsidP="004F36A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82FC1B1" w14:textId="77777777" w:rsidR="0027066B" w:rsidRPr="00335C4A" w:rsidRDefault="0027066B" w:rsidP="004F36A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B266205" w14:textId="77777777" w:rsidR="0027066B" w:rsidRPr="00335C4A" w:rsidRDefault="0027066B" w:rsidP="004F36A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A8B0E91" w14:textId="77777777" w:rsidR="0027066B" w:rsidRPr="00335C4A" w:rsidRDefault="0027066B" w:rsidP="004F36A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HS trả lời</w:t>
            </w:r>
          </w:p>
          <w:p w14:paraId="33BAA5B8" w14:textId="77777777" w:rsidR="0027066B" w:rsidRPr="00335C4A" w:rsidRDefault="0027066B" w:rsidP="004F36A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A7463E8" w14:textId="77777777" w:rsidR="0027066B" w:rsidRPr="00335C4A" w:rsidRDefault="0027066B" w:rsidP="004F36A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HS trả lời</w:t>
            </w:r>
          </w:p>
          <w:p w14:paraId="7E296982" w14:textId="77777777" w:rsidR="0027066B" w:rsidRPr="00335C4A" w:rsidRDefault="0027066B" w:rsidP="004F36A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5C1A334" w14:textId="77777777" w:rsidR="0027066B" w:rsidRPr="00335C4A" w:rsidRDefault="0027066B" w:rsidP="004F36A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HS trả lời</w:t>
            </w:r>
          </w:p>
          <w:p w14:paraId="409EC8D9" w14:textId="77777777" w:rsidR="0027066B" w:rsidRPr="00335C4A" w:rsidRDefault="0027066B" w:rsidP="004F36A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</w:tc>
      </w:tr>
    </w:tbl>
    <w:p w14:paraId="64FCE540" w14:textId="77777777" w:rsidR="0027066B" w:rsidRPr="00335C4A" w:rsidRDefault="0027066B" w:rsidP="002706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5C4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335C4A">
        <w:rPr>
          <w:rFonts w:ascii="Times New Roman" w:hAnsi="Times New Roman" w:cs="Times New Roman"/>
          <w:b/>
          <w:sz w:val="28"/>
          <w:szCs w:val="28"/>
        </w:rPr>
        <w:t>.</w:t>
      </w:r>
      <w:r w:rsidRPr="00335C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35C4A">
        <w:rPr>
          <w:rFonts w:ascii="Times New Roman" w:hAnsi="Times New Roman" w:cs="Times New Roman"/>
          <w:b/>
          <w:sz w:val="28"/>
          <w:szCs w:val="28"/>
        </w:rPr>
        <w:t>ĐIỀU CHỈNH SAU BÀI DẠY:</w:t>
      </w:r>
    </w:p>
    <w:p w14:paraId="7D1210BB" w14:textId="54F3AB28" w:rsidR="00E91D67" w:rsidRPr="0027066B" w:rsidRDefault="0027066B" w:rsidP="0027066B">
      <w:r w:rsidRPr="00335C4A"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E91D67" w:rsidRPr="0027066B" w:rsidSect="009E5A37">
      <w:headerReference w:type="default" r:id="rId6"/>
      <w:footerReference w:type="default" r:id="rId7"/>
      <w:pgSz w:w="11906" w:h="16838"/>
      <w:pgMar w:top="851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86C6F" w14:textId="77777777" w:rsidR="00D912EE" w:rsidRDefault="00D912EE" w:rsidP="00952EA4">
      <w:pPr>
        <w:spacing w:after="0" w:line="240" w:lineRule="auto"/>
      </w:pPr>
      <w:r>
        <w:separator/>
      </w:r>
    </w:p>
  </w:endnote>
  <w:endnote w:type="continuationSeparator" w:id="0">
    <w:p w14:paraId="2A20A747" w14:textId="77777777" w:rsidR="00D912EE" w:rsidRDefault="00D912EE" w:rsidP="00952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BF5A2" w14:textId="55A9B9CE" w:rsidR="00952EA4" w:rsidRPr="00DA21EC" w:rsidRDefault="00952EA4" w:rsidP="00952EA4">
    <w:pPr>
      <w:pStyle w:val="Footer"/>
      <w:pBdr>
        <w:top w:val="thinThickSmallGap" w:sz="24" w:space="1" w:color="823B0B" w:themeColor="accent2" w:themeShade="7F"/>
      </w:pBdr>
      <w:tabs>
        <w:tab w:val="left" w:pos="6833"/>
      </w:tabs>
      <w:rPr>
        <w:rFonts w:ascii="Times New Roman" w:eastAsiaTheme="majorEastAsia" w:hAnsi="Times New Roman" w:cs="Times New Roman"/>
        <w:i/>
        <w:sz w:val="28"/>
        <w:szCs w:val="28"/>
        <w:lang w:val="en-US"/>
      </w:rPr>
    </w:pPr>
    <w:r w:rsidRPr="00DA21EC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GV: </w:t>
    </w:r>
    <w:r>
      <w:rPr>
        <w:rFonts w:ascii="Times New Roman" w:eastAsiaTheme="majorEastAsia" w:hAnsi="Times New Roman" w:cs="Times New Roman"/>
        <w:i/>
        <w:sz w:val="28"/>
        <w:szCs w:val="28"/>
        <w:lang w:val="en-US"/>
      </w:rPr>
      <w:t>Trần</w:t>
    </w:r>
    <w:r w:rsidRPr="00DA21EC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Thị </w:t>
    </w:r>
    <w:r>
      <w:rPr>
        <w:rFonts w:ascii="Times New Roman" w:eastAsiaTheme="majorEastAsia" w:hAnsi="Times New Roman" w:cs="Times New Roman"/>
        <w:i/>
        <w:sz w:val="28"/>
        <w:szCs w:val="28"/>
        <w:lang w:val="en-US"/>
      </w:rPr>
      <w:t>Kim Phượng</w:t>
    </w:r>
    <w:r w:rsidRPr="00DA21EC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           </w:t>
    </w:r>
    <w:r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 </w:t>
    </w:r>
    <w:r w:rsidRPr="00DA21EC">
      <w:rPr>
        <w:rFonts w:ascii="Times New Roman" w:eastAsiaTheme="majorEastAsia" w:hAnsi="Times New Roman" w:cs="Times New Roman"/>
        <w:i/>
        <w:sz w:val="28"/>
        <w:szCs w:val="28"/>
      </w:rPr>
      <w:t xml:space="preserve"> </w:t>
    </w:r>
    <w:r w:rsidRPr="00DA21EC">
      <w:rPr>
        <w:rFonts w:ascii="Times New Roman" w:eastAsiaTheme="minorEastAsia" w:hAnsi="Times New Roman" w:cs="Times New Roman"/>
        <w:i/>
        <w:sz w:val="28"/>
        <w:szCs w:val="28"/>
      </w:rPr>
      <w:fldChar w:fldCharType="begin"/>
    </w:r>
    <w:r w:rsidRPr="00DA21EC">
      <w:rPr>
        <w:rFonts w:ascii="Times New Roman" w:hAnsi="Times New Roman" w:cs="Times New Roman"/>
        <w:i/>
        <w:sz w:val="28"/>
        <w:szCs w:val="28"/>
      </w:rPr>
      <w:instrText xml:space="preserve"> PAGE   \* MERGEFORMAT </w:instrText>
    </w:r>
    <w:r w:rsidRPr="00DA21EC">
      <w:rPr>
        <w:rFonts w:ascii="Times New Roman" w:eastAsiaTheme="minorEastAsia" w:hAnsi="Times New Roman" w:cs="Times New Roman"/>
        <w:i/>
        <w:sz w:val="28"/>
        <w:szCs w:val="28"/>
      </w:rPr>
      <w:fldChar w:fldCharType="separate"/>
    </w:r>
    <w:r>
      <w:rPr>
        <w:rFonts w:ascii="Times New Roman" w:eastAsiaTheme="minorEastAsia" w:hAnsi="Times New Roman" w:cs="Times New Roman"/>
        <w:i/>
        <w:sz w:val="28"/>
        <w:szCs w:val="28"/>
      </w:rPr>
      <w:t>7</w:t>
    </w:r>
    <w:r w:rsidRPr="00DA21EC">
      <w:rPr>
        <w:rFonts w:ascii="Times New Roman" w:eastAsiaTheme="majorEastAsia" w:hAnsi="Times New Roman" w:cs="Times New Roman"/>
        <w:i/>
        <w:sz w:val="28"/>
        <w:szCs w:val="28"/>
      </w:rPr>
      <w:fldChar w:fldCharType="end"/>
    </w:r>
    <w:r w:rsidRPr="00DA21EC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</w:t>
    </w:r>
    <w:r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                 </w:t>
    </w:r>
    <w:r w:rsidRPr="00DA21EC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 Trường Tiểu học Hòa Trị 2</w:t>
    </w:r>
  </w:p>
  <w:p w14:paraId="047B3746" w14:textId="77777777" w:rsidR="00952EA4" w:rsidRPr="002B16AE" w:rsidRDefault="00952EA4" w:rsidP="00952EA4">
    <w:pPr>
      <w:pStyle w:val="Footer"/>
      <w:rPr>
        <w:rFonts w:asciiTheme="majorHAnsi" w:hAnsiTheme="majorHAnsi" w:cstheme="majorHAnsi"/>
        <w:sz w:val="28"/>
        <w:szCs w:val="28"/>
        <w:lang w:val="en-US"/>
      </w:rPr>
    </w:pPr>
    <w:r>
      <w:rPr>
        <w:rFonts w:asciiTheme="majorHAnsi" w:hAnsiTheme="majorHAnsi" w:cstheme="majorHAnsi"/>
        <w:sz w:val="28"/>
        <w:szCs w:val="28"/>
        <w:lang w:val="en-US"/>
      </w:rPr>
      <w:t xml:space="preserve">                                               </w:t>
    </w:r>
  </w:p>
  <w:p w14:paraId="5139C55B" w14:textId="77777777" w:rsidR="00952EA4" w:rsidRDefault="00952E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2C76E" w14:textId="77777777" w:rsidR="00D912EE" w:rsidRDefault="00D912EE" w:rsidP="00952EA4">
      <w:pPr>
        <w:spacing w:after="0" w:line="240" w:lineRule="auto"/>
      </w:pPr>
      <w:r>
        <w:separator/>
      </w:r>
    </w:p>
  </w:footnote>
  <w:footnote w:type="continuationSeparator" w:id="0">
    <w:p w14:paraId="644F3536" w14:textId="77777777" w:rsidR="00D912EE" w:rsidRDefault="00D912EE" w:rsidP="00952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9BFF2" w14:textId="79C71BC6" w:rsidR="00952EA4" w:rsidRDefault="00952EA4">
    <w:pPr>
      <w:pStyle w:val="Header"/>
    </w:pPr>
    <w:r w:rsidRPr="00952EA4">
      <w:drawing>
        <wp:inline distT="0" distB="0" distL="0" distR="0" wp14:anchorId="7911E351" wp14:editId="36FD0B1F">
          <wp:extent cx="5731510" cy="565150"/>
          <wp:effectExtent l="0" t="0" r="2540" b="0"/>
          <wp:docPr id="180027804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A4"/>
    <w:rsid w:val="000F2114"/>
    <w:rsid w:val="0027066B"/>
    <w:rsid w:val="002C4989"/>
    <w:rsid w:val="003F1128"/>
    <w:rsid w:val="005C61C1"/>
    <w:rsid w:val="008C7681"/>
    <w:rsid w:val="00900E8F"/>
    <w:rsid w:val="00952EA4"/>
    <w:rsid w:val="009E5A37"/>
    <w:rsid w:val="00C62DE0"/>
    <w:rsid w:val="00D912EE"/>
    <w:rsid w:val="00E9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6588A79"/>
  <w15:chartTrackingRefBased/>
  <w15:docId w15:val="{C520B058-7380-416E-824E-3E4A9BB6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EA4"/>
    <w:pPr>
      <w:spacing w:after="200" w:line="276" w:lineRule="auto"/>
    </w:pPr>
    <w:rPr>
      <w:noProof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EA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EA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EA4"/>
    <w:pPr>
      <w:keepNext/>
      <w:keepLines/>
      <w:spacing w:before="160" w:after="80" w:line="259" w:lineRule="auto"/>
      <w:outlineLvl w:val="2"/>
    </w:pPr>
    <w:rPr>
      <w:rFonts w:eastAsiaTheme="majorEastAsia" w:cstheme="majorBidi"/>
      <w:noProof w:val="0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EA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noProof w:val="0"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EA4"/>
    <w:pPr>
      <w:keepNext/>
      <w:keepLines/>
      <w:spacing w:before="80" w:after="40" w:line="259" w:lineRule="auto"/>
      <w:outlineLvl w:val="4"/>
    </w:pPr>
    <w:rPr>
      <w:rFonts w:eastAsiaTheme="majorEastAsia" w:cstheme="majorBidi"/>
      <w:noProof w:val="0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EA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noProof w:val="0"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EA4"/>
    <w:pPr>
      <w:keepNext/>
      <w:keepLines/>
      <w:spacing w:before="40" w:after="0" w:line="259" w:lineRule="auto"/>
      <w:outlineLvl w:val="6"/>
    </w:pPr>
    <w:rPr>
      <w:rFonts w:eastAsiaTheme="majorEastAsia" w:cstheme="majorBidi"/>
      <w:noProof w:val="0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EA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noProof w:val="0"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EA4"/>
    <w:pPr>
      <w:keepNext/>
      <w:keepLines/>
      <w:spacing w:after="0" w:line="259" w:lineRule="auto"/>
      <w:outlineLvl w:val="8"/>
    </w:pPr>
    <w:rPr>
      <w:rFonts w:eastAsiaTheme="majorEastAsia" w:cstheme="majorBidi"/>
      <w:noProof w:val="0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681"/>
    <w:pPr>
      <w:spacing w:after="160" w:line="259" w:lineRule="auto"/>
      <w:ind w:left="720"/>
      <w:contextualSpacing/>
    </w:pPr>
    <w:rPr>
      <w:noProof w:val="0"/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952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E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EA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EA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E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E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E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E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2EA4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52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EA4"/>
    <w:pPr>
      <w:numPr>
        <w:ilvl w:val="1"/>
      </w:numPr>
      <w:spacing w:after="160" w:line="259" w:lineRule="auto"/>
    </w:pPr>
    <w:rPr>
      <w:rFonts w:eastAsiaTheme="majorEastAsia" w:cstheme="majorBidi"/>
      <w:noProof w:val="0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52E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2EA4"/>
    <w:pPr>
      <w:spacing w:before="160" w:after="160" w:line="259" w:lineRule="auto"/>
      <w:jc w:val="center"/>
    </w:pPr>
    <w:rPr>
      <w:i/>
      <w:iCs/>
      <w:noProof w:val="0"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52EA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52EA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noProof w:val="0"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EA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2EA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52EA4"/>
    <w:pPr>
      <w:tabs>
        <w:tab w:val="center" w:pos="4513"/>
        <w:tab w:val="right" w:pos="9026"/>
      </w:tabs>
      <w:spacing w:after="0" w:line="240" w:lineRule="auto"/>
    </w:pPr>
    <w:rPr>
      <w:noProof w:val="0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952EA4"/>
  </w:style>
  <w:style w:type="paragraph" w:styleId="Footer">
    <w:name w:val="footer"/>
    <w:basedOn w:val="Normal"/>
    <w:link w:val="FooterChar"/>
    <w:uiPriority w:val="99"/>
    <w:unhideWhenUsed/>
    <w:rsid w:val="00952EA4"/>
    <w:pPr>
      <w:tabs>
        <w:tab w:val="center" w:pos="4513"/>
        <w:tab w:val="right" w:pos="9026"/>
      </w:tabs>
      <w:spacing w:after="0" w:line="240" w:lineRule="auto"/>
    </w:pPr>
    <w:rPr>
      <w:noProof w:val="0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952EA4"/>
  </w:style>
  <w:style w:type="table" w:styleId="TableGrid">
    <w:name w:val="Table Grid"/>
    <w:basedOn w:val="TableNormal"/>
    <w:uiPriority w:val="59"/>
    <w:rsid w:val="00952EA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link w:val="Vnbnnidung0"/>
    <w:rsid w:val="00952EA4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952EA4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21AK22</dc:creator>
  <cp:keywords/>
  <dc:description/>
  <cp:lastModifiedBy>21AK22</cp:lastModifiedBy>
  <cp:revision>2</cp:revision>
  <dcterms:created xsi:type="dcterms:W3CDTF">2025-02-26T15:14:00Z</dcterms:created>
  <dcterms:modified xsi:type="dcterms:W3CDTF">2025-02-26T15:14:00Z</dcterms:modified>
</cp:coreProperties>
</file>