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1092C" w14:textId="77777777" w:rsidR="00C47A5A" w:rsidRDefault="00C47A5A" w:rsidP="00C47A5A">
      <w:pPr>
        <w:spacing w:after="0"/>
        <w:jc w:val="center"/>
        <w:rPr>
          <w:rFonts w:ascii="Times New Roman" w:hAnsi="Times New Roman" w:cs="Times New Roman"/>
          <w:b/>
          <w:sz w:val="28"/>
          <w:szCs w:val="28"/>
          <w:lang w:val="en-US"/>
        </w:rPr>
      </w:pPr>
      <w:r>
        <w:rPr>
          <w:rFonts w:ascii="Times New Roman" w:hAnsi="Times New Roman" w:cs="Times New Roman"/>
          <w:b/>
          <w:sz w:val="28"/>
          <w:szCs w:val="28"/>
        </w:rPr>
        <w:t xml:space="preserve">KẾ HOẠCH </w:t>
      </w:r>
      <w:r>
        <w:rPr>
          <w:rFonts w:ascii="Times New Roman" w:hAnsi="Times New Roman" w:cs="Times New Roman"/>
          <w:b/>
          <w:sz w:val="28"/>
          <w:szCs w:val="28"/>
          <w:lang w:val="en-US"/>
        </w:rPr>
        <w:t>BÀI DẠY</w:t>
      </w:r>
    </w:p>
    <w:p w14:paraId="0549A6DE" w14:textId="77777777" w:rsidR="00C47A5A" w:rsidRDefault="00C47A5A" w:rsidP="00C47A5A">
      <w:pPr>
        <w:spacing w:after="0"/>
        <w:jc w:val="center"/>
        <w:rPr>
          <w:rFonts w:ascii="Times New Roman" w:hAnsi="Times New Roman" w:cs="Times New Roman"/>
          <w:b/>
          <w:sz w:val="28"/>
          <w:szCs w:val="28"/>
        </w:rPr>
      </w:pPr>
      <w:r>
        <w:rPr>
          <w:rFonts w:ascii="Times New Roman" w:hAnsi="Times New Roman" w:cs="Times New Roman"/>
          <w:b/>
          <w:sz w:val="28"/>
          <w:szCs w:val="28"/>
          <w:lang w:val="en-US"/>
        </w:rPr>
        <w:t>HOẠT ĐỘNG TRẢI NGHIỆM</w:t>
      </w:r>
    </w:p>
    <w:p w14:paraId="759349DE" w14:textId="77777777" w:rsidR="00C47A5A" w:rsidRDefault="00C47A5A" w:rsidP="00C47A5A">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TÊN BÀI HỌC: TRƯỜNG TIỂU HỌC CỦA EM (TIẾT 2)</w:t>
      </w:r>
    </w:p>
    <w:p w14:paraId="2E85C4D5" w14:textId="77777777" w:rsidR="00C47A5A" w:rsidRDefault="00C47A5A" w:rsidP="00C47A5A">
      <w:pPr>
        <w:pStyle w:val="Vnbnnidung0"/>
        <w:spacing w:line="240" w:lineRule="auto"/>
        <w:ind w:firstLine="0"/>
        <w:jc w:val="center"/>
        <w:rPr>
          <w:b/>
          <w:bCs/>
        </w:rPr>
      </w:pPr>
      <w:r>
        <w:rPr>
          <w:b/>
          <w:bCs/>
          <w:lang w:val="vi-VN"/>
        </w:rPr>
        <w:t xml:space="preserve">THỜI GIAN THỰC HIỆN: </w:t>
      </w:r>
      <w:r>
        <w:rPr>
          <w:b/>
          <w:bCs/>
        </w:rPr>
        <w:t>N</w:t>
      </w:r>
      <w:r>
        <w:rPr>
          <w:b/>
          <w:bCs/>
          <w:lang w:val="vi-VN"/>
        </w:rPr>
        <w:t xml:space="preserve">GÀY </w:t>
      </w:r>
      <w:r>
        <w:rPr>
          <w:b/>
          <w:bCs/>
        </w:rPr>
        <w:t>11</w:t>
      </w:r>
      <w:r>
        <w:rPr>
          <w:b/>
          <w:bCs/>
          <w:lang w:val="vi-VN"/>
        </w:rPr>
        <w:t>/09/202</w:t>
      </w:r>
      <w:r>
        <w:rPr>
          <w:b/>
          <w:bCs/>
        </w:rPr>
        <w:t>4</w:t>
      </w:r>
    </w:p>
    <w:p w14:paraId="5CDCEA88" w14:textId="77777777" w:rsidR="00C47A5A" w:rsidRDefault="00C47A5A" w:rsidP="00C47A5A">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I. YÊU CẦU CẦN ĐẠT:</w:t>
      </w:r>
    </w:p>
    <w:p w14:paraId="221E445E" w14:textId="77777777" w:rsidR="00C47A5A" w:rsidRDefault="00C47A5A" w:rsidP="00C47A5A">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Làm quen với trường học mới – trường tiểu học.</w:t>
      </w:r>
    </w:p>
    <w:p w14:paraId="7E317F45" w14:textId="77777777" w:rsidR="00C47A5A" w:rsidRDefault="00C47A5A" w:rsidP="00C47A5A">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Bước đầu biết được khung cảnh sư phạm của nhà trường, các hoạt động diễn ra ở nhà trường.</w:t>
      </w:r>
    </w:p>
    <w:p w14:paraId="4BEC71F4" w14:textId="77777777" w:rsidR="00C47A5A" w:rsidRDefault="00C47A5A" w:rsidP="00C47A5A">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Vui vẻ phấn khởi, có hứng thú với các hoạt động tập thể ở môi trường học mới.</w:t>
      </w:r>
    </w:p>
    <w:p w14:paraId="48DC6918" w14:textId="77777777" w:rsidR="00C47A5A" w:rsidRDefault="00C47A5A" w:rsidP="00C47A5A">
      <w:pPr>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II. ĐỒ DÙNG DẠY HỌC:</w:t>
      </w:r>
    </w:p>
    <w:p w14:paraId="4AB89430" w14:textId="77777777" w:rsidR="00C47A5A" w:rsidRDefault="00C47A5A" w:rsidP="00C47A5A">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Máy tính, SGK</w:t>
      </w:r>
    </w:p>
    <w:p w14:paraId="2619C071" w14:textId="77777777" w:rsidR="00C47A5A" w:rsidRDefault="00C47A5A" w:rsidP="00C47A5A">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dụng cụ phục vụ trò chơi</w:t>
      </w:r>
    </w:p>
    <w:p w14:paraId="44F88212" w14:textId="77777777" w:rsidR="00C47A5A" w:rsidRDefault="00C47A5A" w:rsidP="00C47A5A">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III. CÁC HOẠT ĐỘNG DẠY HỌC CHỦ YẾU:</w:t>
      </w:r>
    </w:p>
    <w:tbl>
      <w:tblPr>
        <w:tblStyle w:val="TableGrid"/>
        <w:tblW w:w="10440" w:type="dxa"/>
        <w:tblInd w:w="-432" w:type="dxa"/>
        <w:tblLook w:val="04A0" w:firstRow="1" w:lastRow="0" w:firstColumn="1" w:lastColumn="0" w:noHBand="0" w:noVBand="1"/>
      </w:tblPr>
      <w:tblGrid>
        <w:gridCol w:w="1170"/>
        <w:gridCol w:w="5400"/>
        <w:gridCol w:w="3870"/>
      </w:tblGrid>
      <w:tr w:rsidR="00C47A5A" w14:paraId="01A33E44" w14:textId="77777777" w:rsidTr="00C47A5A">
        <w:tc>
          <w:tcPr>
            <w:tcW w:w="1170" w:type="dxa"/>
            <w:tcBorders>
              <w:top w:val="single" w:sz="4" w:space="0" w:color="auto"/>
              <w:left w:val="single" w:sz="4" w:space="0" w:color="auto"/>
              <w:bottom w:val="single" w:sz="4" w:space="0" w:color="auto"/>
              <w:right w:val="single" w:sz="4" w:space="0" w:color="auto"/>
            </w:tcBorders>
            <w:hideMark/>
          </w:tcPr>
          <w:p w14:paraId="0CA2D046" w14:textId="77777777" w:rsidR="00C47A5A" w:rsidRDefault="00C47A5A">
            <w:pPr>
              <w:pStyle w:val="Vnbnnidung0"/>
              <w:spacing w:line="240" w:lineRule="auto"/>
              <w:ind w:firstLine="0"/>
              <w:jc w:val="center"/>
              <w:rPr>
                <w:b/>
              </w:rPr>
            </w:pPr>
            <w:proofErr w:type="spellStart"/>
            <w:r>
              <w:rPr>
                <w:b/>
              </w:rPr>
              <w:t>Thời</w:t>
            </w:r>
            <w:proofErr w:type="spellEnd"/>
            <w:r>
              <w:rPr>
                <w:b/>
              </w:rPr>
              <w:t xml:space="preserve"> </w:t>
            </w:r>
            <w:proofErr w:type="spellStart"/>
            <w:r>
              <w:rPr>
                <w:b/>
              </w:rPr>
              <w:t>gian</w:t>
            </w:r>
            <w:proofErr w:type="spellEnd"/>
          </w:p>
        </w:tc>
        <w:tc>
          <w:tcPr>
            <w:tcW w:w="5400" w:type="dxa"/>
            <w:tcBorders>
              <w:top w:val="single" w:sz="4" w:space="0" w:color="auto"/>
              <w:left w:val="single" w:sz="4" w:space="0" w:color="auto"/>
              <w:bottom w:val="single" w:sz="4" w:space="0" w:color="auto"/>
              <w:right w:val="single" w:sz="4" w:space="0" w:color="auto"/>
            </w:tcBorders>
            <w:hideMark/>
          </w:tcPr>
          <w:p w14:paraId="5D1CB7D6" w14:textId="77777777" w:rsidR="00C47A5A" w:rsidRDefault="00C47A5A">
            <w:pPr>
              <w:pStyle w:val="Vnbnnidung0"/>
              <w:spacing w:line="240" w:lineRule="auto"/>
              <w:ind w:firstLine="0"/>
              <w:jc w:val="center"/>
              <w:rPr>
                <w:b/>
              </w:rPr>
            </w:pP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của</w:t>
            </w:r>
            <w:proofErr w:type="spellEnd"/>
            <w:r>
              <w:rPr>
                <w:b/>
              </w:rPr>
              <w:t xml:space="preserve"> </w:t>
            </w:r>
            <w:proofErr w:type="spellStart"/>
            <w:r>
              <w:rPr>
                <w:b/>
              </w:rPr>
              <w:t>giáo</w:t>
            </w:r>
            <w:proofErr w:type="spellEnd"/>
            <w:r>
              <w:rPr>
                <w:b/>
              </w:rPr>
              <w:t xml:space="preserve"> </w:t>
            </w:r>
            <w:proofErr w:type="spellStart"/>
            <w:r>
              <w:rPr>
                <w:b/>
              </w:rPr>
              <w:t>viên</w:t>
            </w:r>
            <w:proofErr w:type="spellEnd"/>
          </w:p>
        </w:tc>
        <w:tc>
          <w:tcPr>
            <w:tcW w:w="3870" w:type="dxa"/>
            <w:tcBorders>
              <w:top w:val="single" w:sz="4" w:space="0" w:color="auto"/>
              <w:left w:val="single" w:sz="4" w:space="0" w:color="auto"/>
              <w:bottom w:val="single" w:sz="4" w:space="0" w:color="auto"/>
              <w:right w:val="single" w:sz="4" w:space="0" w:color="auto"/>
            </w:tcBorders>
            <w:hideMark/>
          </w:tcPr>
          <w:p w14:paraId="31C5859A" w14:textId="77777777" w:rsidR="00C47A5A" w:rsidRDefault="00C47A5A">
            <w:pPr>
              <w:pStyle w:val="Vnbnnidung0"/>
              <w:spacing w:line="240" w:lineRule="auto"/>
              <w:ind w:firstLine="0"/>
              <w:jc w:val="center"/>
              <w:rPr>
                <w:b/>
              </w:rPr>
            </w:pPr>
            <w:proofErr w:type="spellStart"/>
            <w:r>
              <w:rPr>
                <w:b/>
              </w:rPr>
              <w:t>Hoạt</w:t>
            </w:r>
            <w:proofErr w:type="spellEnd"/>
            <w:r>
              <w:rPr>
                <w:b/>
              </w:rPr>
              <w:t xml:space="preserve"> </w:t>
            </w:r>
            <w:proofErr w:type="spellStart"/>
            <w:r>
              <w:rPr>
                <w:b/>
              </w:rPr>
              <w:t>động</w:t>
            </w:r>
            <w:proofErr w:type="spellEnd"/>
            <w:r>
              <w:rPr>
                <w:b/>
              </w:rPr>
              <w:t xml:space="preserve"> </w:t>
            </w:r>
            <w:proofErr w:type="spellStart"/>
            <w:r>
              <w:rPr>
                <w:b/>
              </w:rPr>
              <w:t>của</w:t>
            </w:r>
            <w:proofErr w:type="spellEnd"/>
            <w:r>
              <w:rPr>
                <w:b/>
              </w:rPr>
              <w:t xml:space="preserve"> </w:t>
            </w:r>
            <w:proofErr w:type="spellStart"/>
            <w:r>
              <w:rPr>
                <w:b/>
              </w:rPr>
              <w:t>học</w:t>
            </w:r>
            <w:proofErr w:type="spellEnd"/>
            <w:r>
              <w:rPr>
                <w:b/>
              </w:rPr>
              <w:t xml:space="preserve"> </w:t>
            </w:r>
            <w:proofErr w:type="spellStart"/>
            <w:r>
              <w:rPr>
                <w:b/>
              </w:rPr>
              <w:t>sinh</w:t>
            </w:r>
            <w:proofErr w:type="spellEnd"/>
          </w:p>
        </w:tc>
      </w:tr>
      <w:tr w:rsidR="00C47A5A" w14:paraId="16898C24" w14:textId="77777777" w:rsidTr="00C47A5A">
        <w:tc>
          <w:tcPr>
            <w:tcW w:w="1170" w:type="dxa"/>
            <w:tcBorders>
              <w:top w:val="single" w:sz="4" w:space="0" w:color="auto"/>
              <w:left w:val="single" w:sz="4" w:space="0" w:color="auto"/>
              <w:bottom w:val="single" w:sz="4" w:space="0" w:color="auto"/>
              <w:right w:val="single" w:sz="4" w:space="0" w:color="auto"/>
            </w:tcBorders>
          </w:tcPr>
          <w:p w14:paraId="6E985798" w14:textId="77777777" w:rsidR="00C47A5A" w:rsidRDefault="00C47A5A">
            <w:pPr>
              <w:pStyle w:val="Vnbnnidung0"/>
              <w:spacing w:line="240" w:lineRule="auto"/>
              <w:ind w:firstLine="0"/>
              <w:rPr>
                <w:lang w:val="vi-VN"/>
              </w:rPr>
            </w:pPr>
            <w:r>
              <w:rPr>
                <w:lang w:val="vi-VN"/>
              </w:rPr>
              <w:t>1 phút</w:t>
            </w:r>
          </w:p>
          <w:p w14:paraId="65655874" w14:textId="77777777" w:rsidR="00C47A5A" w:rsidRDefault="00C47A5A">
            <w:pPr>
              <w:pStyle w:val="Vnbnnidung0"/>
              <w:spacing w:line="240" w:lineRule="auto"/>
              <w:ind w:firstLine="0"/>
              <w:rPr>
                <w:lang w:val="vi-VN"/>
              </w:rPr>
            </w:pPr>
          </w:p>
          <w:p w14:paraId="7BFF57A4" w14:textId="77777777" w:rsidR="00C47A5A" w:rsidRDefault="00C47A5A">
            <w:pPr>
              <w:pStyle w:val="Vnbnnidung0"/>
              <w:spacing w:line="240" w:lineRule="auto"/>
              <w:ind w:firstLine="0"/>
              <w:rPr>
                <w:lang w:val="vi-VN"/>
              </w:rPr>
            </w:pPr>
          </w:p>
          <w:p w14:paraId="0DD2384D" w14:textId="77777777" w:rsidR="00C47A5A" w:rsidRDefault="00C47A5A">
            <w:pPr>
              <w:pStyle w:val="Vnbnnidung0"/>
              <w:spacing w:line="240" w:lineRule="auto"/>
              <w:ind w:firstLine="0"/>
              <w:rPr>
                <w:lang w:val="vi-VN"/>
              </w:rPr>
            </w:pPr>
          </w:p>
          <w:p w14:paraId="54C6900D" w14:textId="77777777" w:rsidR="00C47A5A" w:rsidRDefault="00C47A5A">
            <w:pPr>
              <w:pStyle w:val="Vnbnnidung0"/>
              <w:spacing w:line="240" w:lineRule="auto"/>
              <w:ind w:firstLine="0"/>
              <w:rPr>
                <w:lang w:val="vi-VN"/>
              </w:rPr>
            </w:pPr>
            <w:r>
              <w:t xml:space="preserve">10 </w:t>
            </w:r>
            <w:r>
              <w:rPr>
                <w:lang w:val="vi-VN"/>
              </w:rPr>
              <w:t>phút</w:t>
            </w:r>
          </w:p>
          <w:p w14:paraId="609137C2" w14:textId="77777777" w:rsidR="00C47A5A" w:rsidRDefault="00C47A5A">
            <w:pPr>
              <w:pStyle w:val="Vnbnnidung0"/>
              <w:spacing w:line="240" w:lineRule="auto"/>
              <w:ind w:firstLine="0"/>
              <w:rPr>
                <w:lang w:val="vi-VN"/>
              </w:rPr>
            </w:pPr>
          </w:p>
          <w:p w14:paraId="3E15030A" w14:textId="77777777" w:rsidR="00C47A5A" w:rsidRDefault="00C47A5A">
            <w:pPr>
              <w:pStyle w:val="Vnbnnidung0"/>
              <w:spacing w:line="240" w:lineRule="auto"/>
              <w:ind w:firstLine="0"/>
              <w:rPr>
                <w:lang w:val="vi-VN"/>
              </w:rPr>
            </w:pPr>
          </w:p>
          <w:p w14:paraId="4722703F" w14:textId="77777777" w:rsidR="00C47A5A" w:rsidRDefault="00C47A5A">
            <w:pPr>
              <w:pStyle w:val="Vnbnnidung0"/>
              <w:spacing w:line="240" w:lineRule="auto"/>
              <w:ind w:firstLine="0"/>
              <w:rPr>
                <w:lang w:val="vi-VN"/>
              </w:rPr>
            </w:pPr>
          </w:p>
          <w:p w14:paraId="0F390405" w14:textId="77777777" w:rsidR="00C47A5A" w:rsidRDefault="00C47A5A">
            <w:pPr>
              <w:pStyle w:val="Vnbnnidung0"/>
              <w:spacing w:line="240" w:lineRule="auto"/>
              <w:ind w:firstLine="0"/>
              <w:rPr>
                <w:lang w:val="vi-VN"/>
              </w:rPr>
            </w:pPr>
          </w:p>
          <w:p w14:paraId="195BF335" w14:textId="77777777" w:rsidR="00C47A5A" w:rsidRDefault="00C47A5A">
            <w:pPr>
              <w:pStyle w:val="Vnbnnidung0"/>
              <w:spacing w:line="240" w:lineRule="auto"/>
              <w:ind w:firstLine="0"/>
              <w:rPr>
                <w:lang w:val="vi-VN"/>
              </w:rPr>
            </w:pPr>
          </w:p>
          <w:p w14:paraId="778E055A" w14:textId="77777777" w:rsidR="00C47A5A" w:rsidRDefault="00C47A5A">
            <w:pPr>
              <w:pStyle w:val="Vnbnnidung0"/>
              <w:spacing w:line="240" w:lineRule="auto"/>
              <w:ind w:firstLine="0"/>
              <w:rPr>
                <w:lang w:val="vi-VN"/>
              </w:rPr>
            </w:pPr>
          </w:p>
          <w:p w14:paraId="1E704A61" w14:textId="77777777" w:rsidR="00C47A5A" w:rsidRDefault="00C47A5A">
            <w:pPr>
              <w:pStyle w:val="Vnbnnidung0"/>
              <w:spacing w:line="240" w:lineRule="auto"/>
              <w:ind w:firstLine="0"/>
              <w:rPr>
                <w:lang w:val="vi-VN"/>
              </w:rPr>
            </w:pPr>
          </w:p>
          <w:p w14:paraId="54E2284E" w14:textId="77777777" w:rsidR="00C47A5A" w:rsidRDefault="00C47A5A">
            <w:pPr>
              <w:pStyle w:val="Vnbnnidung0"/>
              <w:spacing w:line="240" w:lineRule="auto"/>
              <w:ind w:firstLine="0"/>
              <w:rPr>
                <w:lang w:val="vi-VN"/>
              </w:rPr>
            </w:pPr>
          </w:p>
          <w:p w14:paraId="0331139A" w14:textId="77777777" w:rsidR="00C47A5A" w:rsidRDefault="00C47A5A">
            <w:pPr>
              <w:pStyle w:val="Vnbnnidung0"/>
              <w:spacing w:line="240" w:lineRule="auto"/>
              <w:ind w:firstLine="0"/>
              <w:rPr>
                <w:lang w:val="vi-VN"/>
              </w:rPr>
            </w:pPr>
          </w:p>
          <w:p w14:paraId="0CC9B791" w14:textId="77777777" w:rsidR="00C47A5A" w:rsidRDefault="00C47A5A">
            <w:pPr>
              <w:pStyle w:val="Vnbnnidung0"/>
              <w:spacing w:line="240" w:lineRule="auto"/>
              <w:ind w:firstLine="0"/>
              <w:rPr>
                <w:lang w:val="vi-VN"/>
              </w:rPr>
            </w:pPr>
          </w:p>
          <w:p w14:paraId="3193E722" w14:textId="77777777" w:rsidR="00C47A5A" w:rsidRDefault="00C47A5A">
            <w:pPr>
              <w:pStyle w:val="Vnbnnidung0"/>
              <w:spacing w:line="240" w:lineRule="auto"/>
              <w:ind w:firstLine="0"/>
              <w:rPr>
                <w:lang w:val="vi-VN"/>
              </w:rPr>
            </w:pPr>
          </w:p>
          <w:p w14:paraId="1216C954" w14:textId="77777777" w:rsidR="00C47A5A" w:rsidRDefault="00C47A5A">
            <w:pPr>
              <w:pStyle w:val="Vnbnnidung0"/>
              <w:spacing w:line="240" w:lineRule="auto"/>
              <w:ind w:firstLine="0"/>
              <w:rPr>
                <w:lang w:val="vi-VN"/>
              </w:rPr>
            </w:pPr>
          </w:p>
          <w:p w14:paraId="0F3658C6" w14:textId="77777777" w:rsidR="00C47A5A" w:rsidRDefault="00C47A5A">
            <w:pPr>
              <w:pStyle w:val="Vnbnnidung0"/>
              <w:spacing w:line="240" w:lineRule="auto"/>
              <w:ind w:firstLine="0"/>
              <w:rPr>
                <w:lang w:val="vi-VN"/>
              </w:rPr>
            </w:pPr>
          </w:p>
          <w:p w14:paraId="32F85712" w14:textId="77777777" w:rsidR="00C47A5A" w:rsidRDefault="00C47A5A">
            <w:pPr>
              <w:pStyle w:val="Vnbnnidung0"/>
              <w:spacing w:line="240" w:lineRule="auto"/>
              <w:ind w:firstLine="0"/>
              <w:rPr>
                <w:lang w:val="vi-VN"/>
              </w:rPr>
            </w:pPr>
          </w:p>
          <w:p w14:paraId="7C311308" w14:textId="77777777" w:rsidR="00C47A5A" w:rsidRDefault="00C47A5A">
            <w:pPr>
              <w:pStyle w:val="Vnbnnidung0"/>
              <w:spacing w:line="240" w:lineRule="auto"/>
              <w:ind w:firstLine="0"/>
              <w:rPr>
                <w:lang w:val="vi-VN"/>
              </w:rPr>
            </w:pPr>
          </w:p>
          <w:p w14:paraId="01B41907" w14:textId="77777777" w:rsidR="00C47A5A" w:rsidRDefault="00C47A5A">
            <w:pPr>
              <w:pStyle w:val="Vnbnnidung0"/>
              <w:spacing w:line="240" w:lineRule="auto"/>
              <w:ind w:firstLine="0"/>
              <w:rPr>
                <w:lang w:val="vi-VN"/>
              </w:rPr>
            </w:pPr>
          </w:p>
          <w:p w14:paraId="7530C7D4" w14:textId="77777777" w:rsidR="00C47A5A" w:rsidRDefault="00C47A5A">
            <w:pPr>
              <w:pStyle w:val="Vnbnnidung0"/>
              <w:spacing w:line="240" w:lineRule="auto"/>
              <w:ind w:firstLine="0"/>
              <w:rPr>
                <w:lang w:val="vi-VN"/>
              </w:rPr>
            </w:pPr>
          </w:p>
          <w:p w14:paraId="6B6F0940" w14:textId="77777777" w:rsidR="00C47A5A" w:rsidRDefault="00C47A5A">
            <w:pPr>
              <w:pStyle w:val="Vnbnnidung0"/>
              <w:spacing w:line="240" w:lineRule="auto"/>
              <w:ind w:firstLine="0"/>
              <w:rPr>
                <w:lang w:val="vi-VN"/>
              </w:rPr>
            </w:pPr>
          </w:p>
          <w:p w14:paraId="1DC2C920" w14:textId="77777777" w:rsidR="00C47A5A" w:rsidRDefault="00C47A5A">
            <w:pPr>
              <w:pStyle w:val="Vnbnnidung0"/>
              <w:spacing w:line="240" w:lineRule="auto"/>
              <w:ind w:firstLine="0"/>
              <w:rPr>
                <w:lang w:val="vi-VN"/>
              </w:rPr>
            </w:pPr>
          </w:p>
          <w:p w14:paraId="54AA8141" w14:textId="77777777" w:rsidR="00C47A5A" w:rsidRDefault="00C47A5A">
            <w:pPr>
              <w:pStyle w:val="Vnbnnidung0"/>
              <w:spacing w:line="240" w:lineRule="auto"/>
              <w:ind w:firstLine="0"/>
              <w:rPr>
                <w:lang w:val="vi-VN"/>
              </w:rPr>
            </w:pPr>
          </w:p>
          <w:p w14:paraId="2C2D7008" w14:textId="77777777" w:rsidR="00C47A5A" w:rsidRDefault="00C47A5A">
            <w:pPr>
              <w:pStyle w:val="Vnbnnidung0"/>
              <w:spacing w:line="240" w:lineRule="auto"/>
              <w:ind w:firstLine="0"/>
            </w:pPr>
          </w:p>
          <w:p w14:paraId="662FBF71" w14:textId="77777777" w:rsidR="00C47A5A" w:rsidRDefault="00C47A5A">
            <w:pPr>
              <w:pStyle w:val="Vnbnnidung0"/>
              <w:spacing w:line="240" w:lineRule="auto"/>
              <w:ind w:firstLine="0"/>
            </w:pPr>
            <w:r>
              <w:t xml:space="preserve"> </w:t>
            </w:r>
          </w:p>
          <w:p w14:paraId="50D03867" w14:textId="77777777" w:rsidR="00C47A5A" w:rsidRDefault="00C47A5A">
            <w:pPr>
              <w:pStyle w:val="Vnbnnidung0"/>
              <w:spacing w:line="240" w:lineRule="auto"/>
              <w:ind w:firstLine="0"/>
            </w:pPr>
          </w:p>
          <w:p w14:paraId="5F10A5E7" w14:textId="77777777" w:rsidR="00C47A5A" w:rsidRDefault="00C47A5A">
            <w:pPr>
              <w:pStyle w:val="Vnbnnidung0"/>
              <w:spacing w:line="240" w:lineRule="auto"/>
              <w:ind w:firstLine="0"/>
            </w:pPr>
          </w:p>
          <w:p w14:paraId="1CB96AA2" w14:textId="77777777" w:rsidR="00C47A5A" w:rsidRDefault="00C47A5A">
            <w:pPr>
              <w:pStyle w:val="Vnbnnidung0"/>
              <w:spacing w:line="240" w:lineRule="auto"/>
              <w:ind w:firstLine="0"/>
            </w:pPr>
          </w:p>
          <w:p w14:paraId="103C88EB" w14:textId="77777777" w:rsidR="00C47A5A" w:rsidRDefault="00C47A5A">
            <w:pPr>
              <w:pStyle w:val="Vnbnnidung0"/>
              <w:spacing w:line="240" w:lineRule="auto"/>
              <w:ind w:firstLine="0"/>
            </w:pPr>
          </w:p>
          <w:p w14:paraId="7D5D5E75" w14:textId="77777777" w:rsidR="00C47A5A" w:rsidRDefault="00C47A5A">
            <w:pPr>
              <w:pStyle w:val="Vnbnnidung0"/>
              <w:spacing w:line="240" w:lineRule="auto"/>
              <w:ind w:firstLine="0"/>
            </w:pPr>
          </w:p>
          <w:p w14:paraId="01FDAC76" w14:textId="77777777" w:rsidR="00C47A5A" w:rsidRDefault="00C47A5A">
            <w:pPr>
              <w:pStyle w:val="Vnbnnidung0"/>
              <w:spacing w:line="240" w:lineRule="auto"/>
              <w:ind w:firstLine="0"/>
            </w:pPr>
          </w:p>
          <w:p w14:paraId="7BCDEB61" w14:textId="77777777" w:rsidR="00C47A5A" w:rsidRDefault="00C47A5A">
            <w:pPr>
              <w:pStyle w:val="Vnbnnidung0"/>
              <w:spacing w:line="240" w:lineRule="auto"/>
              <w:ind w:firstLine="0"/>
              <w:rPr>
                <w:lang w:val="vi-VN"/>
              </w:rPr>
            </w:pPr>
            <w:r>
              <w:rPr>
                <w:lang w:val="vi-VN"/>
              </w:rPr>
              <w:t>1</w:t>
            </w:r>
            <w:r>
              <w:t>1</w:t>
            </w:r>
            <w:r>
              <w:rPr>
                <w:lang w:val="vi-VN"/>
              </w:rPr>
              <w:t xml:space="preserve"> phút</w:t>
            </w:r>
          </w:p>
          <w:p w14:paraId="25CBD124" w14:textId="77777777" w:rsidR="00C47A5A" w:rsidRDefault="00C47A5A">
            <w:pPr>
              <w:pStyle w:val="Vnbnnidung0"/>
              <w:spacing w:line="240" w:lineRule="auto"/>
              <w:ind w:firstLine="0"/>
              <w:rPr>
                <w:lang w:val="vi-VN"/>
              </w:rPr>
            </w:pPr>
          </w:p>
          <w:p w14:paraId="17232806" w14:textId="77777777" w:rsidR="00C47A5A" w:rsidRDefault="00C47A5A">
            <w:pPr>
              <w:pStyle w:val="Vnbnnidung0"/>
              <w:spacing w:line="240" w:lineRule="auto"/>
              <w:ind w:firstLine="0"/>
              <w:rPr>
                <w:lang w:val="vi-VN"/>
              </w:rPr>
            </w:pPr>
          </w:p>
          <w:p w14:paraId="3AC32EC5" w14:textId="77777777" w:rsidR="00C47A5A" w:rsidRDefault="00C47A5A">
            <w:pPr>
              <w:pStyle w:val="Vnbnnidung0"/>
              <w:spacing w:line="240" w:lineRule="auto"/>
              <w:ind w:firstLine="0"/>
              <w:rPr>
                <w:lang w:val="vi-VN"/>
              </w:rPr>
            </w:pPr>
          </w:p>
          <w:p w14:paraId="6CE60512" w14:textId="77777777" w:rsidR="00C47A5A" w:rsidRDefault="00C47A5A">
            <w:pPr>
              <w:pStyle w:val="Vnbnnidung0"/>
              <w:spacing w:line="240" w:lineRule="auto"/>
              <w:ind w:firstLine="0"/>
              <w:rPr>
                <w:lang w:val="vi-VN"/>
              </w:rPr>
            </w:pPr>
          </w:p>
          <w:p w14:paraId="4F5D64A5" w14:textId="77777777" w:rsidR="00C47A5A" w:rsidRDefault="00C47A5A">
            <w:pPr>
              <w:pStyle w:val="Vnbnnidung0"/>
              <w:spacing w:line="240" w:lineRule="auto"/>
              <w:ind w:firstLine="0"/>
              <w:rPr>
                <w:lang w:val="vi-VN"/>
              </w:rPr>
            </w:pPr>
          </w:p>
          <w:p w14:paraId="4CEAF75D" w14:textId="77777777" w:rsidR="00C47A5A" w:rsidRDefault="00C47A5A">
            <w:pPr>
              <w:pStyle w:val="Vnbnnidung0"/>
              <w:spacing w:line="240" w:lineRule="auto"/>
              <w:ind w:firstLine="0"/>
              <w:rPr>
                <w:lang w:val="vi-VN"/>
              </w:rPr>
            </w:pPr>
          </w:p>
          <w:p w14:paraId="6D209A6D" w14:textId="77777777" w:rsidR="00C47A5A" w:rsidRDefault="00C47A5A">
            <w:pPr>
              <w:pStyle w:val="Vnbnnidung0"/>
              <w:spacing w:line="240" w:lineRule="auto"/>
              <w:ind w:firstLine="0"/>
              <w:rPr>
                <w:lang w:val="vi-VN"/>
              </w:rPr>
            </w:pPr>
          </w:p>
          <w:p w14:paraId="16D13A2A" w14:textId="77777777" w:rsidR="00C47A5A" w:rsidRDefault="00C47A5A">
            <w:pPr>
              <w:pStyle w:val="Vnbnnidung0"/>
              <w:spacing w:line="240" w:lineRule="auto"/>
              <w:ind w:firstLine="0"/>
              <w:rPr>
                <w:lang w:val="vi-VN"/>
              </w:rPr>
            </w:pPr>
          </w:p>
          <w:p w14:paraId="73B12CC1" w14:textId="77777777" w:rsidR="00C47A5A" w:rsidRDefault="00C47A5A">
            <w:pPr>
              <w:pStyle w:val="Vnbnnidung0"/>
              <w:spacing w:line="240" w:lineRule="auto"/>
              <w:ind w:firstLine="0"/>
              <w:rPr>
                <w:lang w:val="vi-VN"/>
              </w:rPr>
            </w:pPr>
          </w:p>
          <w:p w14:paraId="6F0EDD99" w14:textId="77777777" w:rsidR="00C47A5A" w:rsidRDefault="00C47A5A">
            <w:pPr>
              <w:pStyle w:val="Vnbnnidung0"/>
              <w:spacing w:line="240" w:lineRule="auto"/>
              <w:ind w:firstLine="0"/>
              <w:rPr>
                <w:lang w:val="vi-VN"/>
              </w:rPr>
            </w:pPr>
          </w:p>
          <w:p w14:paraId="28582F98" w14:textId="77777777" w:rsidR="00C47A5A" w:rsidRDefault="00C47A5A">
            <w:pPr>
              <w:pStyle w:val="Vnbnnidung0"/>
              <w:spacing w:line="240" w:lineRule="auto"/>
              <w:ind w:firstLine="0"/>
            </w:pPr>
            <w:r>
              <w:t xml:space="preserve">10 </w:t>
            </w:r>
            <w:proofErr w:type="spellStart"/>
            <w:r>
              <w:t>phút</w:t>
            </w:r>
            <w:proofErr w:type="spellEnd"/>
          </w:p>
          <w:p w14:paraId="5A269B2E" w14:textId="77777777" w:rsidR="00C47A5A" w:rsidRDefault="00C47A5A">
            <w:pPr>
              <w:pStyle w:val="Vnbnnidung0"/>
              <w:spacing w:line="240" w:lineRule="auto"/>
              <w:ind w:firstLine="0"/>
              <w:rPr>
                <w:lang w:val="vi-VN"/>
              </w:rPr>
            </w:pPr>
          </w:p>
          <w:p w14:paraId="161C200F" w14:textId="77777777" w:rsidR="00C47A5A" w:rsidRDefault="00C47A5A">
            <w:pPr>
              <w:pStyle w:val="Vnbnnidung0"/>
              <w:spacing w:line="240" w:lineRule="auto"/>
              <w:ind w:firstLine="0"/>
              <w:rPr>
                <w:lang w:val="vi-VN"/>
              </w:rPr>
            </w:pPr>
          </w:p>
          <w:p w14:paraId="5006ABF3" w14:textId="77777777" w:rsidR="00C47A5A" w:rsidRDefault="00C47A5A">
            <w:pPr>
              <w:pStyle w:val="Vnbnnidung0"/>
              <w:spacing w:line="240" w:lineRule="auto"/>
              <w:ind w:firstLine="0"/>
              <w:rPr>
                <w:lang w:val="vi-VN"/>
              </w:rPr>
            </w:pPr>
          </w:p>
          <w:p w14:paraId="2AFF7494" w14:textId="77777777" w:rsidR="00C47A5A" w:rsidRDefault="00C47A5A">
            <w:pPr>
              <w:pStyle w:val="Vnbnnidung0"/>
              <w:spacing w:line="240" w:lineRule="auto"/>
              <w:ind w:firstLine="0"/>
              <w:rPr>
                <w:lang w:val="vi-VN"/>
              </w:rPr>
            </w:pPr>
          </w:p>
          <w:p w14:paraId="25280970" w14:textId="77777777" w:rsidR="00C47A5A" w:rsidRDefault="00C47A5A">
            <w:pPr>
              <w:pStyle w:val="Vnbnnidung0"/>
              <w:spacing w:line="240" w:lineRule="auto"/>
              <w:ind w:firstLine="0"/>
              <w:rPr>
                <w:lang w:val="vi-VN"/>
              </w:rPr>
            </w:pPr>
          </w:p>
          <w:p w14:paraId="0BFEE5F5" w14:textId="77777777" w:rsidR="00C47A5A" w:rsidRDefault="00C47A5A">
            <w:pPr>
              <w:pStyle w:val="Vnbnnidung0"/>
              <w:spacing w:line="240" w:lineRule="auto"/>
              <w:ind w:firstLine="0"/>
              <w:rPr>
                <w:lang w:val="vi-VN"/>
              </w:rPr>
            </w:pPr>
          </w:p>
          <w:p w14:paraId="4CC89A6E" w14:textId="77777777" w:rsidR="00C47A5A" w:rsidRDefault="00C47A5A">
            <w:pPr>
              <w:pStyle w:val="Vnbnnidung0"/>
              <w:spacing w:line="240" w:lineRule="auto"/>
              <w:ind w:firstLine="0"/>
              <w:rPr>
                <w:lang w:val="vi-VN"/>
              </w:rPr>
            </w:pPr>
          </w:p>
          <w:p w14:paraId="46D9512A" w14:textId="77777777" w:rsidR="00C47A5A" w:rsidRDefault="00C47A5A">
            <w:pPr>
              <w:pStyle w:val="Vnbnnidung0"/>
              <w:spacing w:line="240" w:lineRule="auto"/>
              <w:ind w:firstLine="0"/>
              <w:rPr>
                <w:lang w:val="vi-VN"/>
              </w:rPr>
            </w:pPr>
          </w:p>
          <w:p w14:paraId="1A0BA4FB" w14:textId="77777777" w:rsidR="00C47A5A" w:rsidRDefault="00C47A5A">
            <w:pPr>
              <w:pStyle w:val="Vnbnnidung0"/>
              <w:spacing w:line="240" w:lineRule="auto"/>
              <w:ind w:firstLine="0"/>
              <w:rPr>
                <w:lang w:val="vi-VN"/>
              </w:rPr>
            </w:pPr>
          </w:p>
          <w:p w14:paraId="4BC4FA2A" w14:textId="77777777" w:rsidR="00C47A5A" w:rsidRDefault="00C47A5A">
            <w:pPr>
              <w:pStyle w:val="Vnbnnidung0"/>
              <w:spacing w:line="240" w:lineRule="auto"/>
              <w:ind w:firstLine="0"/>
              <w:rPr>
                <w:lang w:val="vi-VN"/>
              </w:rPr>
            </w:pPr>
          </w:p>
          <w:p w14:paraId="5EBDF3F3" w14:textId="77777777" w:rsidR="00C47A5A" w:rsidRDefault="00C47A5A">
            <w:pPr>
              <w:pStyle w:val="Vnbnnidung0"/>
              <w:spacing w:line="240" w:lineRule="auto"/>
              <w:ind w:firstLine="0"/>
              <w:rPr>
                <w:lang w:val="vi-VN"/>
              </w:rPr>
            </w:pPr>
          </w:p>
          <w:p w14:paraId="38449130" w14:textId="77777777" w:rsidR="00C47A5A" w:rsidRDefault="00C47A5A">
            <w:pPr>
              <w:pStyle w:val="Vnbnnidung0"/>
              <w:spacing w:line="240" w:lineRule="auto"/>
              <w:ind w:firstLine="0"/>
            </w:pPr>
          </w:p>
          <w:p w14:paraId="3982A518" w14:textId="77777777" w:rsidR="00C47A5A" w:rsidRDefault="00C47A5A">
            <w:pPr>
              <w:pStyle w:val="Vnbnnidung0"/>
              <w:spacing w:line="240" w:lineRule="auto"/>
              <w:ind w:firstLine="0"/>
            </w:pPr>
            <w:r>
              <w:t xml:space="preserve">3 </w:t>
            </w:r>
            <w:proofErr w:type="spellStart"/>
            <w:r>
              <w:t>phút</w:t>
            </w:r>
            <w:proofErr w:type="spellEnd"/>
          </w:p>
          <w:p w14:paraId="64046E92" w14:textId="77777777" w:rsidR="00C47A5A" w:rsidRDefault="00C47A5A">
            <w:pPr>
              <w:pStyle w:val="Vnbnnidung0"/>
              <w:spacing w:line="240" w:lineRule="auto"/>
              <w:ind w:firstLine="0"/>
              <w:rPr>
                <w:lang w:val="vi-VN"/>
              </w:rPr>
            </w:pPr>
          </w:p>
          <w:p w14:paraId="1912C39D" w14:textId="77777777" w:rsidR="00C47A5A" w:rsidRDefault="00C47A5A">
            <w:pPr>
              <w:pStyle w:val="Vnbnnidung0"/>
              <w:spacing w:line="240" w:lineRule="auto"/>
              <w:ind w:firstLine="0"/>
              <w:rPr>
                <w:lang w:val="vi-VN"/>
              </w:rPr>
            </w:pPr>
          </w:p>
          <w:p w14:paraId="7FE71913" w14:textId="77777777" w:rsidR="00C47A5A" w:rsidRDefault="00C47A5A">
            <w:pPr>
              <w:pStyle w:val="Vnbnnidung0"/>
              <w:spacing w:line="240" w:lineRule="auto"/>
              <w:ind w:firstLine="0"/>
            </w:pPr>
          </w:p>
          <w:p w14:paraId="5FB9F333" w14:textId="77777777" w:rsidR="00C47A5A" w:rsidRDefault="00C47A5A">
            <w:pPr>
              <w:pStyle w:val="Vnbnnidung0"/>
              <w:spacing w:line="240" w:lineRule="auto"/>
              <w:ind w:firstLine="0"/>
            </w:pPr>
          </w:p>
          <w:p w14:paraId="7BB3CAC2" w14:textId="77777777" w:rsidR="00C47A5A" w:rsidRDefault="00C47A5A">
            <w:pPr>
              <w:pStyle w:val="Vnbnnidung0"/>
              <w:spacing w:line="240" w:lineRule="auto"/>
              <w:ind w:firstLine="0"/>
            </w:pPr>
          </w:p>
        </w:tc>
        <w:tc>
          <w:tcPr>
            <w:tcW w:w="5400" w:type="dxa"/>
            <w:tcBorders>
              <w:top w:val="single" w:sz="4" w:space="0" w:color="auto"/>
              <w:left w:val="single" w:sz="4" w:space="0" w:color="auto"/>
              <w:bottom w:val="single" w:sz="4" w:space="0" w:color="auto"/>
              <w:right w:val="single" w:sz="4" w:space="0" w:color="auto"/>
            </w:tcBorders>
            <w:hideMark/>
          </w:tcPr>
          <w:p w14:paraId="3B766F82" w14:textId="77777777" w:rsidR="00C47A5A" w:rsidRDefault="00C47A5A">
            <w:pPr>
              <w:pStyle w:val="Vnbnnidung0"/>
              <w:spacing w:line="240" w:lineRule="auto"/>
              <w:ind w:firstLine="0"/>
            </w:pPr>
            <w:r>
              <w:rPr>
                <w:b/>
                <w:lang w:val="vi-VN"/>
              </w:rPr>
              <w:lastRenderedPageBreak/>
              <w:t>1.Hoạt động mở đầu:</w:t>
            </w:r>
            <w:r>
              <w:rPr>
                <w:lang w:val="vi-VN"/>
              </w:rPr>
              <w:t xml:space="preserve"> Ổn định lớp</w:t>
            </w:r>
          </w:p>
          <w:p w14:paraId="49A0B1F5" w14:textId="77777777" w:rsidR="00C47A5A" w:rsidRDefault="00C47A5A">
            <w:pPr>
              <w:pStyle w:val="Vnbnnidung0"/>
              <w:spacing w:line="240" w:lineRule="auto"/>
              <w:ind w:firstLine="0"/>
            </w:pPr>
            <w:proofErr w:type="spellStart"/>
            <w:r>
              <w:t>Khởi</w:t>
            </w:r>
            <w:proofErr w:type="spellEnd"/>
            <w:r>
              <w:t xml:space="preserve"> </w:t>
            </w:r>
            <w:proofErr w:type="spellStart"/>
            <w:r>
              <w:t>động</w:t>
            </w:r>
            <w:proofErr w:type="spellEnd"/>
            <w:r>
              <w:t xml:space="preserve">: </w:t>
            </w:r>
            <w:proofErr w:type="spellStart"/>
            <w:r>
              <w:t>Cả</w:t>
            </w:r>
            <w:proofErr w:type="spellEnd"/>
            <w:r>
              <w:t xml:space="preserve"> </w:t>
            </w:r>
            <w:proofErr w:type="spellStart"/>
            <w:r>
              <w:t>lớp</w:t>
            </w:r>
            <w:proofErr w:type="spellEnd"/>
            <w:r>
              <w:t xml:space="preserve"> </w:t>
            </w:r>
            <w:proofErr w:type="spellStart"/>
            <w:r>
              <w:t>hát</w:t>
            </w:r>
            <w:proofErr w:type="spellEnd"/>
          </w:p>
          <w:p w14:paraId="34D7D4C7" w14:textId="77777777" w:rsidR="00C47A5A" w:rsidRDefault="00C47A5A">
            <w:pPr>
              <w:pStyle w:val="Vnbnnidung0"/>
              <w:tabs>
                <w:tab w:val="left" w:pos="733"/>
              </w:tabs>
              <w:spacing w:line="240" w:lineRule="auto"/>
              <w:ind w:firstLine="0"/>
              <w:jc w:val="both"/>
              <w:rPr>
                <w:lang w:val="nl-NL"/>
              </w:rPr>
            </w:pPr>
            <w:r>
              <w:rPr>
                <w:lang w:val="nl-NL"/>
              </w:rPr>
              <w:t>- GV giới thiệu bài: Hôm nay, chúng ta sẽ tìm hiểu và làm quen với quang cảnh và các hoạt động của nhà trường tiểu học</w:t>
            </w:r>
          </w:p>
          <w:p w14:paraId="570AA8CA" w14:textId="77777777" w:rsidR="00C47A5A" w:rsidRDefault="00C47A5A">
            <w:pPr>
              <w:pStyle w:val="Vnbnnidung0"/>
              <w:tabs>
                <w:tab w:val="left" w:pos="733"/>
              </w:tabs>
              <w:spacing w:line="240" w:lineRule="auto"/>
              <w:ind w:firstLine="0"/>
              <w:jc w:val="both"/>
              <w:rPr>
                <w:b/>
                <w:lang w:val="nl-NL"/>
              </w:rPr>
            </w:pPr>
            <w:r>
              <w:rPr>
                <w:b/>
                <w:lang w:val="nl-NL"/>
              </w:rPr>
              <w:t>2.Hoạt động hình thành kiến thức mới:</w:t>
            </w:r>
          </w:p>
          <w:p w14:paraId="4EFA26B2" w14:textId="77777777" w:rsidR="00C47A5A" w:rsidRDefault="00C47A5A">
            <w:pPr>
              <w:pStyle w:val="Vnbnnidung0"/>
              <w:tabs>
                <w:tab w:val="left" w:pos="733"/>
              </w:tabs>
              <w:spacing w:line="240" w:lineRule="auto"/>
              <w:ind w:firstLine="0"/>
              <w:jc w:val="both"/>
              <w:rPr>
                <w:b/>
                <w:lang w:val="nl-NL"/>
              </w:rPr>
            </w:pPr>
            <w:r>
              <w:rPr>
                <w:b/>
                <w:lang w:val="nl-NL"/>
              </w:rPr>
              <w:t>Hoạt động 1: Tham quan trường học</w:t>
            </w:r>
          </w:p>
          <w:p w14:paraId="6DAB6848" w14:textId="77777777" w:rsidR="00C47A5A" w:rsidRDefault="00C47A5A">
            <w:pPr>
              <w:spacing w:after="0" w:line="240" w:lineRule="auto"/>
              <w:jc w:val="both"/>
              <w:rPr>
                <w:rFonts w:eastAsia="Calibri"/>
                <w:i/>
                <w:sz w:val="28"/>
                <w:szCs w:val="28"/>
                <w:lang w:val="nl-NL"/>
              </w:rPr>
            </w:pPr>
            <w:r>
              <w:rPr>
                <w:rFonts w:eastAsia="Calibri"/>
                <w:i/>
                <w:sz w:val="28"/>
                <w:szCs w:val="28"/>
                <w:lang w:val="nl-NL"/>
              </w:rPr>
              <w:t>* Quan sát tranh</w:t>
            </w:r>
          </w:p>
          <w:p w14:paraId="63CC8864" w14:textId="77777777" w:rsidR="00C47A5A" w:rsidRDefault="00C47A5A">
            <w:pPr>
              <w:spacing w:after="0" w:line="240" w:lineRule="auto"/>
              <w:jc w:val="both"/>
              <w:rPr>
                <w:rFonts w:eastAsia="Calibri"/>
                <w:sz w:val="28"/>
                <w:szCs w:val="28"/>
                <w:lang w:val="nl-NL"/>
              </w:rPr>
            </w:pPr>
            <w:r>
              <w:rPr>
                <w:rFonts w:eastAsia="Calibri"/>
                <w:sz w:val="28"/>
                <w:szCs w:val="28"/>
                <w:lang w:val="nl-NL"/>
              </w:rPr>
              <w:t xml:space="preserve">- GV cho HS quan sát tranh </w:t>
            </w:r>
          </w:p>
          <w:p w14:paraId="38995672" w14:textId="3DFB13BA" w:rsidR="00C47A5A" w:rsidRDefault="00C47A5A">
            <w:pPr>
              <w:pStyle w:val="Vnbnnidung0"/>
              <w:tabs>
                <w:tab w:val="left" w:pos="733"/>
              </w:tabs>
              <w:spacing w:line="240" w:lineRule="auto"/>
              <w:ind w:firstLine="0"/>
              <w:jc w:val="both"/>
              <w:rPr>
                <w:b/>
              </w:rPr>
            </w:pPr>
            <w:r>
              <w:rPr>
                <w:rFonts w:eastAsia="Calibri"/>
                <w:noProof/>
              </w:rPr>
              <w:drawing>
                <wp:inline distT="0" distB="0" distL="0" distR="0" wp14:anchorId="5F46C322" wp14:editId="2B7EE3EF">
                  <wp:extent cx="1743075" cy="1057275"/>
                  <wp:effectExtent l="0" t="0" r="9525" b="9525"/>
                  <wp:docPr id="27699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l="20589" t="62102" r="50047" b="6369"/>
                          <a:stretch>
                            <a:fillRect/>
                          </a:stretch>
                        </pic:blipFill>
                        <pic:spPr bwMode="auto">
                          <a:xfrm>
                            <a:off x="0" y="0"/>
                            <a:ext cx="1743075" cy="1057275"/>
                          </a:xfrm>
                          <a:prstGeom prst="rect">
                            <a:avLst/>
                          </a:prstGeom>
                          <a:noFill/>
                          <a:ln>
                            <a:noFill/>
                          </a:ln>
                        </pic:spPr>
                      </pic:pic>
                    </a:graphicData>
                  </a:graphic>
                </wp:inline>
              </w:drawing>
            </w:r>
          </w:p>
          <w:p w14:paraId="6D961F64" w14:textId="77777777" w:rsidR="00C47A5A" w:rsidRDefault="00C47A5A">
            <w:pPr>
              <w:spacing w:after="0" w:line="240" w:lineRule="auto"/>
              <w:jc w:val="both"/>
              <w:rPr>
                <w:rFonts w:eastAsia="Calibri"/>
                <w:sz w:val="28"/>
                <w:szCs w:val="28"/>
                <w:lang w:val="nl-NL"/>
              </w:rPr>
            </w:pPr>
            <w:r>
              <w:rPr>
                <w:rFonts w:eastAsia="Calibri"/>
                <w:sz w:val="28"/>
                <w:szCs w:val="28"/>
                <w:lang w:val="nl-NL"/>
              </w:rPr>
              <w:t>- Bức tranh có đẹp không? Em thấy những gì trong bức tranh này?</w:t>
            </w:r>
          </w:p>
          <w:p w14:paraId="333F2036" w14:textId="77777777" w:rsidR="00C47A5A" w:rsidRDefault="00C47A5A">
            <w:pPr>
              <w:pStyle w:val="Vnbnnidung0"/>
              <w:tabs>
                <w:tab w:val="left" w:pos="733"/>
              </w:tabs>
              <w:spacing w:line="240" w:lineRule="auto"/>
              <w:ind w:firstLine="0"/>
              <w:jc w:val="both"/>
              <w:rPr>
                <w:rFonts w:eastAsia="Calibri"/>
                <w:lang w:val="nl-NL"/>
              </w:rPr>
            </w:pPr>
            <w:r>
              <w:rPr>
                <w:rFonts w:eastAsia="Calibri"/>
                <w:lang w:val="nl-NL"/>
              </w:rPr>
              <w:t>- Em thích những gì trong bức tranh?</w:t>
            </w:r>
          </w:p>
          <w:p w14:paraId="17C38C37" w14:textId="77777777" w:rsidR="00C47A5A" w:rsidRDefault="00C47A5A">
            <w:pPr>
              <w:pStyle w:val="Vnbnnidung0"/>
              <w:tabs>
                <w:tab w:val="left" w:pos="733"/>
              </w:tabs>
              <w:spacing w:line="240" w:lineRule="auto"/>
              <w:ind w:firstLine="0"/>
            </w:pPr>
            <w:r>
              <w:t xml:space="preserve">* Tham </w:t>
            </w:r>
            <w:proofErr w:type="spellStart"/>
            <w:r>
              <w:t>quan</w:t>
            </w:r>
            <w:proofErr w:type="spellEnd"/>
            <w:r>
              <w:t xml:space="preserve"> </w:t>
            </w:r>
            <w:proofErr w:type="spellStart"/>
            <w:r>
              <w:t>trường</w:t>
            </w:r>
            <w:proofErr w:type="spellEnd"/>
            <w:r>
              <w:t xml:space="preserve"> </w:t>
            </w:r>
            <w:proofErr w:type="spellStart"/>
            <w:r>
              <w:t>học</w:t>
            </w:r>
            <w:proofErr w:type="spellEnd"/>
          </w:p>
          <w:p w14:paraId="43E6D03B" w14:textId="77777777" w:rsidR="00C47A5A" w:rsidRDefault="00C47A5A">
            <w:pPr>
              <w:pStyle w:val="Vnbnnidung0"/>
              <w:tabs>
                <w:tab w:val="left" w:pos="733"/>
              </w:tabs>
              <w:spacing w:line="240" w:lineRule="auto"/>
              <w:ind w:firstLine="0"/>
            </w:pPr>
            <w:r>
              <w:t xml:space="preserve">- GV </w:t>
            </w:r>
            <w:proofErr w:type="spellStart"/>
            <w:r>
              <w:t>cho</w:t>
            </w:r>
            <w:proofErr w:type="spellEnd"/>
            <w:r>
              <w:t xml:space="preserve"> HS </w:t>
            </w:r>
            <w:proofErr w:type="spellStart"/>
            <w:r>
              <w:t>tập</w:t>
            </w:r>
            <w:proofErr w:type="spellEnd"/>
            <w:r>
              <w:t xml:space="preserve"> </w:t>
            </w:r>
            <w:proofErr w:type="spellStart"/>
            <w:r>
              <w:t>hợp</w:t>
            </w:r>
            <w:proofErr w:type="spellEnd"/>
            <w:r>
              <w:t xml:space="preserve"> </w:t>
            </w:r>
            <w:proofErr w:type="spellStart"/>
            <w:r>
              <w:t>dưới</w:t>
            </w:r>
            <w:proofErr w:type="spellEnd"/>
            <w:r>
              <w:t xml:space="preserve"> </w:t>
            </w:r>
            <w:proofErr w:type="spellStart"/>
            <w:r>
              <w:t>sân</w:t>
            </w:r>
            <w:proofErr w:type="spellEnd"/>
            <w:r>
              <w:t xml:space="preserve"> </w:t>
            </w:r>
            <w:proofErr w:type="spellStart"/>
            <w:r>
              <w:t>trường</w:t>
            </w:r>
            <w:proofErr w:type="spellEnd"/>
          </w:p>
          <w:p w14:paraId="08CF2E65" w14:textId="77777777" w:rsidR="00C47A5A" w:rsidRDefault="00C47A5A">
            <w:pPr>
              <w:spacing w:after="0" w:line="240" w:lineRule="auto"/>
              <w:jc w:val="both"/>
              <w:rPr>
                <w:rFonts w:eastAsia="Calibri"/>
                <w:sz w:val="28"/>
                <w:szCs w:val="28"/>
                <w:lang w:val="nl-NL"/>
              </w:rPr>
            </w:pPr>
            <w:r>
              <w:rPr>
                <w:rFonts w:eastAsia="Calibri"/>
                <w:sz w:val="28"/>
                <w:szCs w:val="28"/>
                <w:lang w:val="nl-NL"/>
              </w:rPr>
              <w:t>- GV đưa ra các quy định khi học sinh đi tham quan:</w:t>
            </w:r>
          </w:p>
          <w:p w14:paraId="0F338CB2" w14:textId="77777777" w:rsidR="00C47A5A" w:rsidRDefault="00C47A5A">
            <w:pPr>
              <w:spacing w:after="0" w:line="240" w:lineRule="auto"/>
              <w:jc w:val="both"/>
              <w:rPr>
                <w:rFonts w:eastAsia="Calibri"/>
                <w:sz w:val="28"/>
                <w:szCs w:val="28"/>
                <w:lang w:val="nl-NL"/>
              </w:rPr>
            </w:pPr>
            <w:r>
              <w:rPr>
                <w:rFonts w:eastAsia="Calibri"/>
                <w:sz w:val="28"/>
                <w:szCs w:val="28"/>
                <w:lang w:val="nl-NL"/>
              </w:rPr>
              <w:t>+ Giữ trật tự, đi theo hàng.</w:t>
            </w:r>
          </w:p>
          <w:p w14:paraId="47A93E63" w14:textId="77777777" w:rsidR="00C47A5A" w:rsidRDefault="00C47A5A">
            <w:pPr>
              <w:spacing w:after="0" w:line="240" w:lineRule="auto"/>
              <w:jc w:val="both"/>
              <w:rPr>
                <w:rFonts w:eastAsia="Calibri"/>
                <w:sz w:val="28"/>
                <w:szCs w:val="28"/>
                <w:lang w:val="nl-NL"/>
              </w:rPr>
            </w:pPr>
            <w:r>
              <w:rPr>
                <w:rFonts w:eastAsia="Calibri"/>
                <w:sz w:val="28"/>
                <w:szCs w:val="28"/>
                <w:lang w:val="nl-NL"/>
              </w:rPr>
              <w:t>+ Lắng nghe hướng dẫn và giới thiệu của cô giáo.</w:t>
            </w:r>
          </w:p>
          <w:p w14:paraId="42CB3EDF" w14:textId="77777777" w:rsidR="00C47A5A" w:rsidRDefault="00C47A5A">
            <w:pPr>
              <w:spacing w:after="0" w:line="240" w:lineRule="auto"/>
              <w:jc w:val="both"/>
              <w:rPr>
                <w:rFonts w:eastAsia="Calibri"/>
                <w:sz w:val="28"/>
                <w:szCs w:val="28"/>
                <w:lang w:val="nl-NL"/>
              </w:rPr>
            </w:pPr>
            <w:r>
              <w:rPr>
                <w:rFonts w:eastAsia="Calibri"/>
                <w:sz w:val="28"/>
                <w:szCs w:val="28"/>
                <w:lang w:val="nl-NL"/>
              </w:rPr>
              <w:t>+ Quan sát những nơi đi qua.</w:t>
            </w:r>
          </w:p>
          <w:p w14:paraId="0A37C1DD" w14:textId="77777777" w:rsidR="00C47A5A" w:rsidRDefault="00C47A5A">
            <w:pPr>
              <w:spacing w:after="0" w:line="240" w:lineRule="auto"/>
              <w:jc w:val="both"/>
              <w:rPr>
                <w:rFonts w:eastAsia="Calibri"/>
                <w:sz w:val="28"/>
                <w:szCs w:val="28"/>
                <w:lang w:val="nl-NL"/>
              </w:rPr>
            </w:pPr>
            <w:r>
              <w:rPr>
                <w:rFonts w:eastAsia="Calibri"/>
                <w:sz w:val="28"/>
                <w:szCs w:val="28"/>
                <w:lang w:val="nl-NL"/>
              </w:rPr>
              <w:t>- GV hướng dẫn học sinh quan sát khi đi tham quan:</w:t>
            </w:r>
          </w:p>
          <w:p w14:paraId="1814EE64" w14:textId="77777777" w:rsidR="00C47A5A" w:rsidRDefault="00C47A5A">
            <w:pPr>
              <w:spacing w:after="0" w:line="240" w:lineRule="auto"/>
              <w:jc w:val="both"/>
              <w:rPr>
                <w:rFonts w:eastAsia="Calibri"/>
                <w:sz w:val="28"/>
                <w:szCs w:val="28"/>
                <w:lang w:val="nl-NL"/>
              </w:rPr>
            </w:pPr>
            <w:r>
              <w:rPr>
                <w:rFonts w:eastAsia="Calibri"/>
                <w:sz w:val="28"/>
                <w:szCs w:val="28"/>
                <w:lang w:val="nl-NL"/>
              </w:rPr>
              <w:lastRenderedPageBreak/>
              <w:t>+ Em thấy quang cảnh trường có đẹp không?</w:t>
            </w:r>
          </w:p>
          <w:p w14:paraId="760A2128" w14:textId="77777777" w:rsidR="00C47A5A" w:rsidRDefault="00C47A5A">
            <w:pPr>
              <w:spacing w:after="0" w:line="240" w:lineRule="auto"/>
              <w:jc w:val="both"/>
              <w:rPr>
                <w:rFonts w:eastAsia="Calibri"/>
                <w:sz w:val="28"/>
                <w:szCs w:val="28"/>
                <w:lang w:val="nl-NL"/>
              </w:rPr>
            </w:pPr>
            <w:r>
              <w:rPr>
                <w:rFonts w:eastAsia="Calibri"/>
                <w:sz w:val="28"/>
                <w:szCs w:val="28"/>
                <w:lang w:val="nl-NL"/>
              </w:rPr>
              <w:t>+ Em thấy ở trường có những phòng nào? Phòng ấy để làm gì?</w:t>
            </w:r>
          </w:p>
          <w:p w14:paraId="7DA6E986" w14:textId="77777777" w:rsidR="00C47A5A" w:rsidRDefault="00C47A5A">
            <w:pPr>
              <w:spacing w:after="0" w:line="240" w:lineRule="auto"/>
              <w:jc w:val="both"/>
              <w:rPr>
                <w:rFonts w:eastAsia="Calibri"/>
                <w:sz w:val="28"/>
                <w:szCs w:val="28"/>
                <w:lang w:val="nl-NL"/>
              </w:rPr>
            </w:pPr>
            <w:r>
              <w:rPr>
                <w:rFonts w:eastAsia="Calibri"/>
                <w:sz w:val="28"/>
                <w:szCs w:val="28"/>
                <w:lang w:val="nl-NL"/>
              </w:rPr>
              <w:t>+ Em thích nơi nào ở trường mình nhất?</w:t>
            </w:r>
          </w:p>
          <w:p w14:paraId="0759AC66" w14:textId="77777777" w:rsidR="00C47A5A" w:rsidRDefault="00C47A5A">
            <w:pPr>
              <w:pStyle w:val="Vnbnnidung0"/>
              <w:tabs>
                <w:tab w:val="left" w:pos="733"/>
              </w:tabs>
              <w:spacing w:line="240" w:lineRule="auto"/>
              <w:ind w:firstLine="0"/>
              <w:rPr>
                <w:rFonts w:eastAsia="Calibri"/>
                <w:lang w:val="nl-NL"/>
              </w:rPr>
            </w:pPr>
            <w:r>
              <w:rPr>
                <w:rFonts w:eastAsia="Calibri"/>
                <w:lang w:val="nl-NL"/>
              </w:rPr>
              <w:t>+ Trường tiểu học mới của em có gì khác với trường mẫu giáo mà em đã học.</w:t>
            </w:r>
          </w:p>
          <w:p w14:paraId="16377C21" w14:textId="77777777" w:rsidR="00C47A5A" w:rsidRDefault="00C47A5A">
            <w:pPr>
              <w:pStyle w:val="Vnbnnidung0"/>
              <w:tabs>
                <w:tab w:val="left" w:pos="733"/>
              </w:tabs>
              <w:spacing w:line="240" w:lineRule="auto"/>
              <w:ind w:firstLine="0"/>
              <w:rPr>
                <w:lang w:val="nl-NL"/>
              </w:rPr>
            </w:pPr>
            <w:r>
              <w:rPr>
                <w:lang w:val="nl-NL"/>
              </w:rPr>
              <w:t>- GV đưa học sinh đi tham quan trường.</w:t>
            </w:r>
          </w:p>
          <w:p w14:paraId="69A1C4DE" w14:textId="77777777" w:rsidR="00C47A5A" w:rsidRDefault="00C47A5A">
            <w:pPr>
              <w:pStyle w:val="Vnbnnidung0"/>
              <w:tabs>
                <w:tab w:val="left" w:pos="733"/>
              </w:tabs>
              <w:spacing w:line="240" w:lineRule="auto"/>
              <w:ind w:firstLine="0"/>
              <w:rPr>
                <w:b/>
              </w:rPr>
            </w:pPr>
            <w:r>
              <w:rPr>
                <w:b/>
              </w:rPr>
              <w:t xml:space="preserve">3.Hoạt </w:t>
            </w:r>
            <w:proofErr w:type="spellStart"/>
            <w:r>
              <w:rPr>
                <w:b/>
              </w:rPr>
              <w:t>động</w:t>
            </w:r>
            <w:proofErr w:type="spellEnd"/>
            <w:r>
              <w:rPr>
                <w:b/>
              </w:rPr>
              <w:t xml:space="preserve"> </w:t>
            </w:r>
            <w:proofErr w:type="spellStart"/>
            <w:r>
              <w:rPr>
                <w:b/>
              </w:rPr>
              <w:t>luyện</w:t>
            </w:r>
            <w:proofErr w:type="spellEnd"/>
            <w:r>
              <w:rPr>
                <w:b/>
              </w:rPr>
              <w:t xml:space="preserve"> </w:t>
            </w:r>
            <w:proofErr w:type="spellStart"/>
            <w:r>
              <w:rPr>
                <w:b/>
              </w:rPr>
              <w:t>tập</w:t>
            </w:r>
            <w:proofErr w:type="spellEnd"/>
            <w:r>
              <w:rPr>
                <w:b/>
              </w:rPr>
              <w:t xml:space="preserve">, </w:t>
            </w:r>
            <w:proofErr w:type="spellStart"/>
            <w:r>
              <w:rPr>
                <w:b/>
              </w:rPr>
              <w:t>thực</w:t>
            </w:r>
            <w:proofErr w:type="spellEnd"/>
            <w:r>
              <w:rPr>
                <w:b/>
              </w:rPr>
              <w:t xml:space="preserve"> </w:t>
            </w:r>
            <w:proofErr w:type="spellStart"/>
            <w:r>
              <w:rPr>
                <w:b/>
              </w:rPr>
              <w:t>hành</w:t>
            </w:r>
            <w:proofErr w:type="spellEnd"/>
            <w:r>
              <w:rPr>
                <w:b/>
              </w:rPr>
              <w:t>:</w:t>
            </w:r>
          </w:p>
          <w:p w14:paraId="7E0A7267" w14:textId="77777777" w:rsidR="00C47A5A" w:rsidRDefault="00C47A5A">
            <w:pPr>
              <w:pStyle w:val="Vnbnnidung0"/>
              <w:tabs>
                <w:tab w:val="left" w:pos="733"/>
              </w:tabs>
              <w:spacing w:line="240" w:lineRule="auto"/>
              <w:ind w:firstLine="0"/>
              <w:rPr>
                <w:b/>
                <w:lang w:val="nl-NL"/>
              </w:rPr>
            </w:pPr>
            <w:r>
              <w:t>*</w:t>
            </w:r>
            <w:r>
              <w:rPr>
                <w:b/>
                <w:lang w:val="nl-NL"/>
              </w:rPr>
              <w:t>Chia sẻ cảm xúc</w:t>
            </w:r>
          </w:p>
          <w:p w14:paraId="71D3DFFD" w14:textId="77777777" w:rsidR="00C47A5A" w:rsidRDefault="00C47A5A">
            <w:pPr>
              <w:spacing w:after="0" w:line="240" w:lineRule="auto"/>
              <w:jc w:val="both"/>
              <w:rPr>
                <w:rFonts w:eastAsia="Calibri"/>
                <w:sz w:val="28"/>
                <w:szCs w:val="28"/>
                <w:lang w:val="nl-NL"/>
              </w:rPr>
            </w:pPr>
            <w:r>
              <w:rPr>
                <w:rFonts w:eastAsia="Calibri"/>
                <w:sz w:val="28"/>
                <w:szCs w:val="28"/>
                <w:lang w:val="nl-NL"/>
              </w:rPr>
              <w:t>- GV cho HS chia sẻ trước lớp.</w:t>
            </w:r>
          </w:p>
          <w:p w14:paraId="6844CF70" w14:textId="77777777" w:rsidR="00C47A5A" w:rsidRDefault="00C47A5A">
            <w:pPr>
              <w:pStyle w:val="Vnbnnidung0"/>
              <w:tabs>
                <w:tab w:val="left" w:pos="733"/>
              </w:tabs>
              <w:spacing w:line="240" w:lineRule="auto"/>
              <w:ind w:firstLine="0"/>
              <w:rPr>
                <w:rFonts w:eastAsia="Calibri"/>
                <w:lang w:val="nl-NL"/>
              </w:rPr>
            </w:pPr>
            <w:r>
              <w:rPr>
                <w:rFonts w:eastAsia="Calibri"/>
                <w:lang w:val="nl-NL"/>
              </w:rPr>
              <w:t>- GV cùng HS nhận xét về cảm nhận và cảm xúc của các bạn</w:t>
            </w:r>
          </w:p>
          <w:p w14:paraId="32D6F67F" w14:textId="77777777" w:rsidR="00C47A5A" w:rsidRDefault="00C47A5A">
            <w:pPr>
              <w:spacing w:after="0" w:line="240" w:lineRule="auto"/>
              <w:jc w:val="both"/>
              <w:rPr>
                <w:rFonts w:eastAsia="Calibri"/>
                <w:sz w:val="28"/>
                <w:szCs w:val="28"/>
                <w:lang w:val="nl-NL"/>
              </w:rPr>
            </w:pPr>
            <w:r>
              <w:rPr>
                <w:rFonts w:eastAsia="Calibri"/>
                <w:sz w:val="28"/>
                <w:szCs w:val="28"/>
                <w:lang w:val="nl-NL"/>
              </w:rPr>
              <w:t>*GV Kết luận:Qua hoạt động này chúng ta biết cách làm việc tập thể hoặc làm việc theo nhóm trong các hoạt động chung của cả lớp. Chúng ta biết cách chia sẻ những cảm xúc của mình.</w:t>
            </w:r>
          </w:p>
          <w:p w14:paraId="7BBB34CF" w14:textId="77777777" w:rsidR="00C47A5A" w:rsidRDefault="00C47A5A">
            <w:pPr>
              <w:spacing w:after="0" w:line="240" w:lineRule="auto"/>
              <w:jc w:val="both"/>
              <w:rPr>
                <w:rFonts w:eastAsia="Calibri"/>
                <w:b/>
                <w:sz w:val="28"/>
                <w:szCs w:val="28"/>
                <w:lang w:val="nl-NL"/>
              </w:rPr>
            </w:pPr>
            <w:r>
              <w:rPr>
                <w:rFonts w:eastAsia="Calibri"/>
                <w:b/>
                <w:sz w:val="28"/>
                <w:szCs w:val="28"/>
                <w:lang w:val="nl-NL"/>
              </w:rPr>
              <w:t>4. Hoạt động vận dụng:</w:t>
            </w:r>
          </w:p>
          <w:p w14:paraId="57E5DEC3" w14:textId="77777777" w:rsidR="00C47A5A" w:rsidRDefault="00C47A5A">
            <w:pPr>
              <w:spacing w:after="0" w:line="240" w:lineRule="auto"/>
              <w:jc w:val="both"/>
              <w:rPr>
                <w:rFonts w:eastAsiaTheme="minorHAnsi"/>
                <w:b/>
                <w:sz w:val="28"/>
                <w:szCs w:val="28"/>
                <w:lang w:val="nl-NL"/>
              </w:rPr>
            </w:pPr>
            <w:r>
              <w:rPr>
                <w:b/>
                <w:sz w:val="28"/>
                <w:szCs w:val="28"/>
                <w:lang w:val="nl-NL"/>
              </w:rPr>
              <w:t>Trò chơi : Cùng về đích.</w:t>
            </w:r>
          </w:p>
          <w:p w14:paraId="289FB888" w14:textId="70048C6D" w:rsidR="00C47A5A" w:rsidRDefault="00C47A5A">
            <w:pPr>
              <w:spacing w:after="0" w:line="240" w:lineRule="auto"/>
              <w:jc w:val="both"/>
              <w:rPr>
                <w:rFonts w:eastAsia="Calibri"/>
                <w:b/>
                <w:sz w:val="28"/>
                <w:szCs w:val="28"/>
                <w:lang w:val="nl-NL"/>
              </w:rPr>
            </w:pPr>
            <w:r>
              <w:rPr>
                <w:noProof/>
                <w:sz w:val="28"/>
                <w:szCs w:val="28"/>
                <w:lang w:val="en-SG"/>
              </w:rPr>
              <w:drawing>
                <wp:inline distT="0" distB="0" distL="0" distR="0" wp14:anchorId="38B8CC43" wp14:editId="64D5900F">
                  <wp:extent cx="1552575" cy="485775"/>
                  <wp:effectExtent l="0" t="0" r="9525" b="9525"/>
                  <wp:docPr id="212079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l="55502" t="47452" r="18301" b="37866"/>
                          <a:stretch>
                            <a:fillRect/>
                          </a:stretch>
                        </pic:blipFill>
                        <pic:spPr bwMode="auto">
                          <a:xfrm>
                            <a:off x="0" y="0"/>
                            <a:ext cx="1552575" cy="485775"/>
                          </a:xfrm>
                          <a:prstGeom prst="rect">
                            <a:avLst/>
                          </a:prstGeom>
                          <a:noFill/>
                          <a:ln>
                            <a:noFill/>
                          </a:ln>
                        </pic:spPr>
                      </pic:pic>
                    </a:graphicData>
                  </a:graphic>
                </wp:inline>
              </w:drawing>
            </w:r>
          </w:p>
          <w:p w14:paraId="1276FD25" w14:textId="77777777" w:rsidR="00C47A5A" w:rsidRDefault="00C47A5A">
            <w:pPr>
              <w:spacing w:after="0" w:line="240" w:lineRule="auto"/>
              <w:jc w:val="both"/>
              <w:rPr>
                <w:rFonts w:eastAsiaTheme="minorHAnsi"/>
                <w:sz w:val="28"/>
                <w:szCs w:val="28"/>
                <w:lang w:val="nl-NL"/>
              </w:rPr>
            </w:pPr>
            <w:r>
              <w:rPr>
                <w:sz w:val="28"/>
                <w:szCs w:val="28"/>
                <w:lang w:val="nl-NL"/>
              </w:rPr>
              <w:t>- GV giới thiệu trò chơi, phổ biến luật chơi:</w:t>
            </w:r>
          </w:p>
          <w:p w14:paraId="79DA2FB5" w14:textId="77777777" w:rsidR="00C47A5A" w:rsidRDefault="00C47A5A">
            <w:pPr>
              <w:spacing w:after="0" w:line="240" w:lineRule="auto"/>
              <w:jc w:val="both"/>
              <w:rPr>
                <w:rFonts w:eastAsia="Calibri"/>
                <w:sz w:val="28"/>
                <w:szCs w:val="28"/>
                <w:lang w:val="nl-NL"/>
              </w:rPr>
            </w:pPr>
            <w:r>
              <w:rPr>
                <w:rFonts w:eastAsia="Calibri"/>
                <w:sz w:val="28"/>
                <w:szCs w:val="28"/>
                <w:lang w:val="nl-NL"/>
              </w:rPr>
              <w:t>Mỗi đội chơi cần 5 người chơi xếp thành hàng dọc, nắm tay nhau. Các đội đứng vào vị  trí xuất phát. Khi nghe hiệu lệnh “ Xuất phát” các đội bắt đầu di chuyển. Đội nào về đích trước mà không bị bạn nào tuột tay thì đội đó thắng cuộc.</w:t>
            </w:r>
          </w:p>
          <w:p w14:paraId="42652698" w14:textId="77777777" w:rsidR="00C47A5A" w:rsidRDefault="00C47A5A">
            <w:pPr>
              <w:spacing w:after="0" w:line="240" w:lineRule="auto"/>
              <w:jc w:val="both"/>
              <w:rPr>
                <w:rFonts w:eastAsia="Calibri"/>
                <w:sz w:val="28"/>
                <w:szCs w:val="28"/>
                <w:lang w:val="nl-NL"/>
              </w:rPr>
            </w:pPr>
            <w:r>
              <w:rPr>
                <w:rFonts w:eastAsia="Calibri"/>
                <w:sz w:val="28"/>
                <w:szCs w:val="28"/>
                <w:lang w:val="nl-NL"/>
              </w:rPr>
              <w:t>- GV cho HS chơi</w:t>
            </w:r>
          </w:p>
          <w:p w14:paraId="3D86682A" w14:textId="77777777" w:rsidR="00C47A5A" w:rsidRDefault="00C47A5A">
            <w:pPr>
              <w:spacing w:after="0" w:line="240" w:lineRule="auto"/>
              <w:jc w:val="both"/>
              <w:rPr>
                <w:rFonts w:eastAsia="Calibri"/>
                <w:sz w:val="28"/>
                <w:szCs w:val="28"/>
                <w:lang w:val="nl-NL"/>
              </w:rPr>
            </w:pPr>
            <w:r>
              <w:rPr>
                <w:rFonts w:eastAsia="Calibri"/>
                <w:sz w:val="28"/>
                <w:szCs w:val="28"/>
                <w:lang w:val="nl-NL"/>
              </w:rPr>
              <w:t>- GV nhận xét tuyên dương</w:t>
            </w:r>
          </w:p>
          <w:p w14:paraId="6856F004" w14:textId="77777777" w:rsidR="00C47A5A" w:rsidRDefault="00C47A5A">
            <w:pPr>
              <w:spacing w:after="0" w:line="240" w:lineRule="auto"/>
              <w:jc w:val="both"/>
              <w:rPr>
                <w:rFonts w:eastAsia="Calibri"/>
                <w:b/>
                <w:sz w:val="28"/>
                <w:szCs w:val="28"/>
                <w:lang w:val="nl-NL"/>
              </w:rPr>
            </w:pPr>
            <w:r>
              <w:rPr>
                <w:rFonts w:eastAsia="Calibri"/>
                <w:b/>
                <w:sz w:val="28"/>
                <w:szCs w:val="28"/>
                <w:lang w:val="nl-NL"/>
              </w:rPr>
              <w:t>5. Hoạt động củng cố và nối tiếp:</w:t>
            </w:r>
          </w:p>
          <w:p w14:paraId="6A42C4B5" w14:textId="77777777" w:rsidR="00C47A5A" w:rsidRDefault="00C47A5A">
            <w:pPr>
              <w:spacing w:after="0" w:line="240" w:lineRule="auto"/>
              <w:jc w:val="both"/>
              <w:rPr>
                <w:rFonts w:eastAsia="Calibri"/>
                <w:sz w:val="28"/>
                <w:szCs w:val="28"/>
                <w:lang w:val="en-US"/>
              </w:rPr>
            </w:pPr>
            <w:r>
              <w:rPr>
                <w:rFonts w:eastAsia="Calibri"/>
                <w:sz w:val="28"/>
                <w:szCs w:val="28"/>
                <w:lang w:val="en-US"/>
              </w:rPr>
              <w:t xml:space="preserve">- GV </w:t>
            </w:r>
            <w:proofErr w:type="spellStart"/>
            <w:r>
              <w:rPr>
                <w:rFonts w:eastAsia="Calibri"/>
                <w:sz w:val="28"/>
                <w:szCs w:val="28"/>
                <w:lang w:val="en-US"/>
              </w:rPr>
              <w:t>nhận</w:t>
            </w:r>
            <w:proofErr w:type="spellEnd"/>
            <w:r>
              <w:rPr>
                <w:rFonts w:eastAsia="Calibri"/>
                <w:sz w:val="28"/>
                <w:szCs w:val="28"/>
                <w:lang w:val="en-US"/>
              </w:rPr>
              <w:t xml:space="preserve"> </w:t>
            </w:r>
            <w:proofErr w:type="spellStart"/>
            <w:r>
              <w:rPr>
                <w:rFonts w:eastAsia="Calibri"/>
                <w:sz w:val="28"/>
                <w:szCs w:val="28"/>
                <w:lang w:val="en-US"/>
              </w:rPr>
              <w:t>xét</w:t>
            </w:r>
            <w:proofErr w:type="spellEnd"/>
            <w:r>
              <w:rPr>
                <w:rFonts w:eastAsia="Calibri"/>
                <w:sz w:val="28"/>
                <w:szCs w:val="28"/>
                <w:lang w:val="en-US"/>
              </w:rPr>
              <w:t xml:space="preserve">, </w:t>
            </w:r>
            <w:proofErr w:type="spellStart"/>
            <w:r>
              <w:rPr>
                <w:rFonts w:eastAsia="Calibri"/>
                <w:sz w:val="28"/>
                <w:szCs w:val="28"/>
                <w:lang w:val="en-US"/>
              </w:rPr>
              <w:t>đánh</w:t>
            </w:r>
            <w:proofErr w:type="spellEnd"/>
            <w:r>
              <w:rPr>
                <w:rFonts w:eastAsia="Calibri"/>
                <w:sz w:val="28"/>
                <w:szCs w:val="28"/>
                <w:lang w:val="en-US"/>
              </w:rPr>
              <w:t xml:space="preserve"> </w:t>
            </w:r>
            <w:proofErr w:type="spellStart"/>
            <w:r>
              <w:rPr>
                <w:rFonts w:eastAsia="Calibri"/>
                <w:sz w:val="28"/>
                <w:szCs w:val="28"/>
                <w:lang w:val="en-US"/>
              </w:rPr>
              <w:t>giá</w:t>
            </w:r>
            <w:proofErr w:type="spellEnd"/>
            <w:r>
              <w:rPr>
                <w:rFonts w:eastAsia="Calibri"/>
                <w:sz w:val="28"/>
                <w:szCs w:val="28"/>
                <w:lang w:val="en-US"/>
              </w:rPr>
              <w:t xml:space="preserve"> </w:t>
            </w:r>
            <w:proofErr w:type="spellStart"/>
            <w:r>
              <w:rPr>
                <w:rFonts w:eastAsia="Calibri"/>
                <w:sz w:val="28"/>
                <w:szCs w:val="28"/>
                <w:lang w:val="en-US"/>
              </w:rPr>
              <w:t>tiết</w:t>
            </w:r>
            <w:proofErr w:type="spellEnd"/>
            <w:r>
              <w:rPr>
                <w:rFonts w:eastAsia="Calibri"/>
                <w:sz w:val="28"/>
                <w:szCs w:val="28"/>
                <w:lang w:val="en-US"/>
              </w:rPr>
              <w:t xml:space="preserve"> </w:t>
            </w:r>
            <w:proofErr w:type="spellStart"/>
            <w:r>
              <w:rPr>
                <w:rFonts w:eastAsia="Calibri"/>
                <w:sz w:val="28"/>
                <w:szCs w:val="28"/>
                <w:lang w:val="en-US"/>
              </w:rPr>
              <w:t>học</w:t>
            </w:r>
            <w:proofErr w:type="spellEnd"/>
            <w:r>
              <w:rPr>
                <w:rFonts w:eastAsia="Calibri"/>
                <w:sz w:val="28"/>
                <w:szCs w:val="28"/>
                <w:lang w:val="en-US"/>
              </w:rPr>
              <w:t xml:space="preserve">, </w:t>
            </w:r>
            <w:proofErr w:type="spellStart"/>
            <w:r>
              <w:rPr>
                <w:rFonts w:eastAsia="Calibri"/>
                <w:sz w:val="28"/>
                <w:szCs w:val="28"/>
                <w:lang w:val="en-US"/>
              </w:rPr>
              <w:t>khen</w:t>
            </w:r>
            <w:proofErr w:type="spellEnd"/>
            <w:r>
              <w:rPr>
                <w:rFonts w:eastAsia="Calibri"/>
                <w:sz w:val="28"/>
                <w:szCs w:val="28"/>
                <w:lang w:val="en-US"/>
              </w:rPr>
              <w:t xml:space="preserve"> </w:t>
            </w:r>
            <w:proofErr w:type="spellStart"/>
            <w:r>
              <w:rPr>
                <w:rFonts w:eastAsia="Calibri"/>
                <w:sz w:val="28"/>
                <w:szCs w:val="28"/>
                <w:lang w:val="en-US"/>
              </w:rPr>
              <w:t>ngợi</w:t>
            </w:r>
            <w:proofErr w:type="spellEnd"/>
            <w:r>
              <w:rPr>
                <w:rFonts w:eastAsia="Calibri"/>
                <w:sz w:val="28"/>
                <w:szCs w:val="28"/>
                <w:lang w:val="en-US"/>
              </w:rPr>
              <w:t xml:space="preserve">, </w:t>
            </w:r>
            <w:proofErr w:type="spellStart"/>
            <w:r>
              <w:rPr>
                <w:rFonts w:eastAsia="Calibri"/>
                <w:sz w:val="28"/>
                <w:szCs w:val="28"/>
                <w:lang w:val="en-US"/>
              </w:rPr>
              <w:t>biểu</w:t>
            </w:r>
            <w:proofErr w:type="spellEnd"/>
            <w:r>
              <w:rPr>
                <w:rFonts w:eastAsia="Calibri"/>
                <w:sz w:val="28"/>
                <w:szCs w:val="28"/>
                <w:lang w:val="en-US"/>
              </w:rPr>
              <w:t xml:space="preserve"> </w:t>
            </w:r>
            <w:proofErr w:type="spellStart"/>
            <w:r>
              <w:rPr>
                <w:rFonts w:eastAsia="Calibri"/>
                <w:sz w:val="28"/>
                <w:szCs w:val="28"/>
                <w:lang w:val="en-US"/>
              </w:rPr>
              <w:t>dương</w:t>
            </w:r>
            <w:proofErr w:type="spellEnd"/>
            <w:r>
              <w:rPr>
                <w:rFonts w:eastAsia="Calibri"/>
                <w:sz w:val="28"/>
                <w:szCs w:val="28"/>
                <w:lang w:val="en-US"/>
              </w:rPr>
              <w:t xml:space="preserve"> HS.</w:t>
            </w:r>
          </w:p>
          <w:p w14:paraId="1E814C3E" w14:textId="77777777" w:rsidR="00C47A5A" w:rsidRDefault="00C47A5A">
            <w:pPr>
              <w:spacing w:after="0" w:line="240" w:lineRule="auto"/>
              <w:jc w:val="both"/>
              <w:rPr>
                <w:rFonts w:eastAsia="Calibri"/>
                <w:b/>
                <w:sz w:val="28"/>
                <w:szCs w:val="28"/>
                <w:lang w:val="nl-NL"/>
              </w:rPr>
            </w:pPr>
            <w:r>
              <w:rPr>
                <w:rFonts w:eastAsia="Calibri"/>
                <w:sz w:val="28"/>
                <w:szCs w:val="28"/>
                <w:lang w:val="en-US"/>
              </w:rPr>
              <w:t xml:space="preserve">- </w:t>
            </w:r>
            <w:proofErr w:type="spellStart"/>
            <w:r>
              <w:rPr>
                <w:rFonts w:eastAsia="Calibri"/>
                <w:sz w:val="28"/>
                <w:szCs w:val="28"/>
                <w:lang w:val="en-US"/>
              </w:rPr>
              <w:t>Về</w:t>
            </w:r>
            <w:proofErr w:type="spellEnd"/>
            <w:r>
              <w:rPr>
                <w:rFonts w:eastAsia="Calibri"/>
                <w:sz w:val="28"/>
                <w:szCs w:val="28"/>
                <w:lang w:val="en-US"/>
              </w:rPr>
              <w:t xml:space="preserve"> </w:t>
            </w:r>
            <w:proofErr w:type="spellStart"/>
            <w:r>
              <w:rPr>
                <w:rFonts w:eastAsia="Calibri"/>
                <w:sz w:val="28"/>
                <w:szCs w:val="28"/>
                <w:lang w:val="en-US"/>
              </w:rPr>
              <w:t>nhà</w:t>
            </w:r>
            <w:proofErr w:type="spellEnd"/>
            <w:r>
              <w:rPr>
                <w:rFonts w:eastAsia="Calibri"/>
                <w:sz w:val="28"/>
                <w:szCs w:val="28"/>
                <w:lang w:val="en-US"/>
              </w:rPr>
              <w:t xml:space="preserve"> chia </w:t>
            </w:r>
            <w:proofErr w:type="spellStart"/>
            <w:r>
              <w:rPr>
                <w:rFonts w:eastAsia="Calibri"/>
                <w:sz w:val="28"/>
                <w:szCs w:val="28"/>
                <w:lang w:val="en-US"/>
              </w:rPr>
              <w:t>sẻ</w:t>
            </w:r>
            <w:proofErr w:type="spellEnd"/>
            <w:r>
              <w:rPr>
                <w:rFonts w:eastAsia="Calibri"/>
                <w:sz w:val="28"/>
                <w:szCs w:val="28"/>
                <w:lang w:val="en-US"/>
              </w:rPr>
              <w:t xml:space="preserve"> </w:t>
            </w:r>
            <w:proofErr w:type="spellStart"/>
            <w:r>
              <w:rPr>
                <w:rFonts w:eastAsia="Calibri"/>
                <w:sz w:val="28"/>
                <w:szCs w:val="28"/>
                <w:lang w:val="en-US"/>
              </w:rPr>
              <w:t>với</w:t>
            </w:r>
            <w:proofErr w:type="spellEnd"/>
            <w:r>
              <w:rPr>
                <w:rFonts w:eastAsia="Calibri"/>
                <w:sz w:val="28"/>
                <w:szCs w:val="28"/>
                <w:lang w:val="en-US"/>
              </w:rPr>
              <w:t xml:space="preserve"> </w:t>
            </w:r>
            <w:proofErr w:type="spellStart"/>
            <w:r>
              <w:rPr>
                <w:rFonts w:eastAsia="Calibri"/>
                <w:sz w:val="28"/>
                <w:szCs w:val="28"/>
                <w:lang w:val="en-US"/>
              </w:rPr>
              <w:t>người</w:t>
            </w:r>
            <w:proofErr w:type="spellEnd"/>
            <w:r>
              <w:rPr>
                <w:rFonts w:eastAsia="Calibri"/>
                <w:sz w:val="28"/>
                <w:szCs w:val="28"/>
                <w:lang w:val="en-US"/>
              </w:rPr>
              <w:t xml:space="preserve"> </w:t>
            </w:r>
            <w:proofErr w:type="spellStart"/>
            <w:r>
              <w:rPr>
                <w:rFonts w:eastAsia="Calibri"/>
                <w:sz w:val="28"/>
                <w:szCs w:val="28"/>
                <w:lang w:val="en-US"/>
              </w:rPr>
              <w:t>thân</w:t>
            </w:r>
            <w:proofErr w:type="spellEnd"/>
            <w:r>
              <w:rPr>
                <w:rFonts w:eastAsia="Calibri"/>
                <w:sz w:val="28"/>
                <w:szCs w:val="28"/>
                <w:lang w:val="en-US"/>
              </w:rPr>
              <w:t xml:space="preserve"> </w:t>
            </w:r>
            <w:proofErr w:type="spellStart"/>
            <w:r>
              <w:rPr>
                <w:rFonts w:eastAsia="Calibri"/>
                <w:sz w:val="28"/>
                <w:szCs w:val="28"/>
                <w:lang w:val="en-US"/>
              </w:rPr>
              <w:t>về</w:t>
            </w:r>
            <w:proofErr w:type="spellEnd"/>
            <w:r>
              <w:rPr>
                <w:rFonts w:eastAsia="Calibri"/>
                <w:sz w:val="28"/>
                <w:szCs w:val="28"/>
                <w:lang w:val="en-US"/>
              </w:rPr>
              <w:t xml:space="preserve"> </w:t>
            </w:r>
            <w:proofErr w:type="spellStart"/>
            <w:r>
              <w:rPr>
                <w:rFonts w:eastAsia="Calibri"/>
                <w:sz w:val="28"/>
                <w:szCs w:val="28"/>
                <w:lang w:val="en-US"/>
              </w:rPr>
              <w:t>cảnh</w:t>
            </w:r>
            <w:proofErr w:type="spellEnd"/>
            <w:r>
              <w:rPr>
                <w:rFonts w:eastAsia="Calibri"/>
                <w:sz w:val="28"/>
                <w:szCs w:val="28"/>
                <w:lang w:val="en-US"/>
              </w:rPr>
              <w:t xml:space="preserve"> </w:t>
            </w:r>
            <w:proofErr w:type="spellStart"/>
            <w:r>
              <w:rPr>
                <w:rFonts w:eastAsia="Calibri"/>
                <w:sz w:val="28"/>
                <w:szCs w:val="28"/>
                <w:lang w:val="en-US"/>
              </w:rPr>
              <w:t>quan</w:t>
            </w:r>
            <w:proofErr w:type="spellEnd"/>
            <w:r>
              <w:rPr>
                <w:rFonts w:eastAsia="Calibri"/>
                <w:sz w:val="28"/>
                <w:szCs w:val="28"/>
                <w:lang w:val="en-US"/>
              </w:rPr>
              <w:t xml:space="preserve"> </w:t>
            </w:r>
            <w:proofErr w:type="spellStart"/>
            <w:r>
              <w:rPr>
                <w:rFonts w:eastAsia="Calibri"/>
                <w:sz w:val="28"/>
                <w:szCs w:val="28"/>
                <w:lang w:val="en-US"/>
              </w:rPr>
              <w:t>và</w:t>
            </w:r>
            <w:proofErr w:type="spellEnd"/>
            <w:r>
              <w:rPr>
                <w:rFonts w:eastAsia="Calibri"/>
                <w:sz w:val="28"/>
                <w:szCs w:val="28"/>
                <w:lang w:val="en-US"/>
              </w:rPr>
              <w:t xml:space="preserve"> </w:t>
            </w:r>
            <w:proofErr w:type="spellStart"/>
            <w:r>
              <w:rPr>
                <w:rFonts w:eastAsia="Calibri"/>
                <w:sz w:val="28"/>
                <w:szCs w:val="28"/>
                <w:lang w:val="en-US"/>
              </w:rPr>
              <w:t>cảm</w:t>
            </w:r>
            <w:proofErr w:type="spellEnd"/>
            <w:r>
              <w:rPr>
                <w:rFonts w:eastAsia="Calibri"/>
                <w:sz w:val="28"/>
                <w:szCs w:val="28"/>
                <w:lang w:val="en-US"/>
              </w:rPr>
              <w:t xml:space="preserve"> </w:t>
            </w:r>
            <w:proofErr w:type="spellStart"/>
            <w:r>
              <w:rPr>
                <w:rFonts w:eastAsia="Calibri"/>
                <w:sz w:val="28"/>
                <w:szCs w:val="28"/>
                <w:lang w:val="en-US"/>
              </w:rPr>
              <w:t>nhận</w:t>
            </w:r>
            <w:proofErr w:type="spellEnd"/>
            <w:r>
              <w:rPr>
                <w:rFonts w:eastAsia="Calibri"/>
                <w:sz w:val="28"/>
                <w:szCs w:val="28"/>
                <w:lang w:val="en-US"/>
              </w:rPr>
              <w:t xml:space="preserve"> </w:t>
            </w:r>
            <w:proofErr w:type="spellStart"/>
            <w:r>
              <w:rPr>
                <w:rFonts w:eastAsia="Calibri"/>
                <w:sz w:val="28"/>
                <w:szCs w:val="28"/>
                <w:lang w:val="en-US"/>
              </w:rPr>
              <w:t>của</w:t>
            </w:r>
            <w:proofErr w:type="spellEnd"/>
            <w:r>
              <w:rPr>
                <w:rFonts w:eastAsia="Calibri"/>
                <w:sz w:val="28"/>
                <w:szCs w:val="28"/>
                <w:lang w:val="en-US"/>
              </w:rPr>
              <w:t xml:space="preserve"> </w:t>
            </w:r>
            <w:proofErr w:type="spellStart"/>
            <w:r>
              <w:rPr>
                <w:rFonts w:eastAsia="Calibri"/>
                <w:sz w:val="28"/>
                <w:szCs w:val="28"/>
                <w:lang w:val="en-US"/>
              </w:rPr>
              <w:t>mình</w:t>
            </w:r>
            <w:proofErr w:type="spellEnd"/>
            <w:r>
              <w:rPr>
                <w:rFonts w:eastAsia="Calibri"/>
                <w:sz w:val="28"/>
                <w:szCs w:val="28"/>
                <w:lang w:val="en-US"/>
              </w:rPr>
              <w:t xml:space="preserve"> </w:t>
            </w:r>
            <w:proofErr w:type="spellStart"/>
            <w:r>
              <w:rPr>
                <w:rFonts w:eastAsia="Calibri"/>
                <w:sz w:val="28"/>
                <w:szCs w:val="28"/>
                <w:lang w:val="en-US"/>
              </w:rPr>
              <w:t>về</w:t>
            </w:r>
            <w:proofErr w:type="spellEnd"/>
            <w:r>
              <w:rPr>
                <w:rFonts w:eastAsia="Calibri"/>
                <w:sz w:val="28"/>
                <w:szCs w:val="28"/>
                <w:lang w:val="en-US"/>
              </w:rPr>
              <w:t xml:space="preserve"> </w:t>
            </w:r>
            <w:proofErr w:type="spellStart"/>
            <w:r>
              <w:rPr>
                <w:rFonts w:eastAsia="Calibri"/>
                <w:sz w:val="28"/>
                <w:szCs w:val="28"/>
                <w:lang w:val="en-US"/>
              </w:rPr>
              <w:t>trường</w:t>
            </w:r>
            <w:proofErr w:type="spellEnd"/>
            <w:r>
              <w:rPr>
                <w:rFonts w:eastAsia="Calibri"/>
                <w:sz w:val="28"/>
                <w:szCs w:val="28"/>
                <w:lang w:val="en-US"/>
              </w:rPr>
              <w:t xml:space="preserve"> </w:t>
            </w:r>
            <w:proofErr w:type="spellStart"/>
            <w:r>
              <w:rPr>
                <w:rFonts w:eastAsia="Calibri"/>
                <w:sz w:val="28"/>
                <w:szCs w:val="28"/>
                <w:lang w:val="en-US"/>
              </w:rPr>
              <w:t>tiểu</w:t>
            </w:r>
            <w:proofErr w:type="spellEnd"/>
            <w:r>
              <w:rPr>
                <w:rFonts w:eastAsia="Calibri"/>
                <w:sz w:val="28"/>
                <w:szCs w:val="28"/>
                <w:lang w:val="en-US"/>
              </w:rPr>
              <w:t xml:space="preserve"> </w:t>
            </w:r>
            <w:proofErr w:type="spellStart"/>
            <w:r>
              <w:rPr>
                <w:rFonts w:eastAsia="Calibri"/>
                <w:sz w:val="28"/>
                <w:szCs w:val="28"/>
                <w:lang w:val="en-US"/>
              </w:rPr>
              <w:t>học</w:t>
            </w:r>
            <w:proofErr w:type="spellEnd"/>
            <w:r>
              <w:rPr>
                <w:rFonts w:eastAsia="Calibri"/>
                <w:sz w:val="28"/>
                <w:szCs w:val="28"/>
                <w:lang w:val="en-US"/>
              </w:rPr>
              <w:t xml:space="preserve"> </w:t>
            </w:r>
            <w:proofErr w:type="spellStart"/>
            <w:r>
              <w:rPr>
                <w:rFonts w:eastAsia="Calibri"/>
                <w:sz w:val="28"/>
                <w:szCs w:val="28"/>
                <w:lang w:val="en-US"/>
              </w:rPr>
              <w:t>của</w:t>
            </w:r>
            <w:proofErr w:type="spellEnd"/>
            <w:r>
              <w:rPr>
                <w:rFonts w:eastAsia="Calibri"/>
                <w:sz w:val="28"/>
                <w:szCs w:val="28"/>
                <w:lang w:val="en-US"/>
              </w:rPr>
              <w:t xml:space="preserve"> </w:t>
            </w:r>
            <w:proofErr w:type="spellStart"/>
            <w:r>
              <w:rPr>
                <w:rFonts w:eastAsia="Calibri"/>
                <w:sz w:val="28"/>
                <w:szCs w:val="28"/>
                <w:lang w:val="en-US"/>
              </w:rPr>
              <w:t>chúng</w:t>
            </w:r>
            <w:proofErr w:type="spellEnd"/>
            <w:r>
              <w:rPr>
                <w:rFonts w:eastAsia="Calibri"/>
                <w:sz w:val="28"/>
                <w:szCs w:val="28"/>
                <w:lang w:val="en-US"/>
              </w:rPr>
              <w:t xml:space="preserve"> ta.</w:t>
            </w:r>
          </w:p>
        </w:tc>
        <w:tc>
          <w:tcPr>
            <w:tcW w:w="3870" w:type="dxa"/>
            <w:tcBorders>
              <w:top w:val="single" w:sz="4" w:space="0" w:color="auto"/>
              <w:left w:val="single" w:sz="4" w:space="0" w:color="auto"/>
              <w:bottom w:val="single" w:sz="4" w:space="0" w:color="auto"/>
              <w:right w:val="single" w:sz="4" w:space="0" w:color="auto"/>
            </w:tcBorders>
          </w:tcPr>
          <w:p w14:paraId="61569CFF" w14:textId="77777777" w:rsidR="00C47A5A" w:rsidRDefault="00C47A5A">
            <w:pPr>
              <w:pStyle w:val="Vnbnnidung0"/>
              <w:spacing w:line="240" w:lineRule="auto"/>
              <w:ind w:firstLine="0"/>
            </w:pPr>
            <w:r>
              <w:rPr>
                <w:lang w:val="vi-VN"/>
              </w:rPr>
              <w:lastRenderedPageBreak/>
              <w:t>-HS ổn định</w:t>
            </w:r>
            <w:r>
              <w:t>,</w:t>
            </w:r>
            <w:proofErr w:type="spellStart"/>
            <w:r>
              <w:t>hát</w:t>
            </w:r>
            <w:proofErr w:type="spellEnd"/>
          </w:p>
          <w:p w14:paraId="52D1BE7F" w14:textId="77777777" w:rsidR="00C47A5A" w:rsidRDefault="00C47A5A">
            <w:pPr>
              <w:pStyle w:val="Vnbnnidung0"/>
              <w:spacing w:line="240" w:lineRule="auto"/>
              <w:ind w:firstLine="0"/>
              <w:rPr>
                <w:lang w:val="vi-VN"/>
              </w:rPr>
            </w:pPr>
            <w:r>
              <w:rPr>
                <w:lang w:val="vi-VN"/>
              </w:rPr>
              <w:t>-HS lắng nghe</w:t>
            </w:r>
          </w:p>
          <w:p w14:paraId="53860280" w14:textId="77777777" w:rsidR="00C47A5A" w:rsidRDefault="00C47A5A">
            <w:pPr>
              <w:pStyle w:val="Vnbnnidung0"/>
              <w:spacing w:line="240" w:lineRule="auto"/>
              <w:ind w:firstLine="0"/>
              <w:rPr>
                <w:lang w:val="vi-VN"/>
              </w:rPr>
            </w:pPr>
          </w:p>
          <w:p w14:paraId="571AC5B6" w14:textId="77777777" w:rsidR="00C47A5A" w:rsidRDefault="00C47A5A">
            <w:pPr>
              <w:pStyle w:val="Vnbnnidung0"/>
              <w:spacing w:line="240" w:lineRule="auto"/>
              <w:ind w:firstLine="0"/>
            </w:pPr>
          </w:p>
          <w:p w14:paraId="391FAF75" w14:textId="77777777" w:rsidR="00C47A5A" w:rsidRDefault="00C47A5A">
            <w:pPr>
              <w:pStyle w:val="Vnbnnidung0"/>
              <w:spacing w:line="240" w:lineRule="auto"/>
              <w:ind w:firstLine="0"/>
              <w:rPr>
                <w:lang w:val="vi-VN"/>
              </w:rPr>
            </w:pPr>
            <w:r>
              <w:rPr>
                <w:lang w:val="vi-VN"/>
              </w:rPr>
              <w:t xml:space="preserve"> -HS quan sát</w:t>
            </w:r>
          </w:p>
          <w:p w14:paraId="0F9AFB44" w14:textId="77777777" w:rsidR="00C47A5A" w:rsidRDefault="00C47A5A">
            <w:pPr>
              <w:pStyle w:val="Vnbnnidung0"/>
              <w:spacing w:line="240" w:lineRule="auto"/>
              <w:ind w:firstLine="0"/>
              <w:rPr>
                <w:lang w:val="vi-VN"/>
              </w:rPr>
            </w:pPr>
            <w:r>
              <w:rPr>
                <w:lang w:val="vi-VN"/>
              </w:rPr>
              <w:t>-HS trả lời</w:t>
            </w:r>
          </w:p>
          <w:p w14:paraId="47A6186C" w14:textId="77777777" w:rsidR="00C47A5A" w:rsidRDefault="00C47A5A">
            <w:pPr>
              <w:pStyle w:val="Vnbnnidung0"/>
              <w:spacing w:line="240" w:lineRule="auto"/>
              <w:ind w:firstLine="0"/>
              <w:rPr>
                <w:lang w:val="vi-VN"/>
              </w:rPr>
            </w:pPr>
          </w:p>
          <w:p w14:paraId="4A03D454" w14:textId="77777777" w:rsidR="00C47A5A" w:rsidRDefault="00C47A5A">
            <w:pPr>
              <w:pStyle w:val="Vnbnnidung0"/>
              <w:spacing w:line="240" w:lineRule="auto"/>
              <w:ind w:firstLine="0"/>
              <w:rPr>
                <w:lang w:val="vi-VN"/>
              </w:rPr>
            </w:pPr>
            <w:r>
              <w:rPr>
                <w:lang w:val="vi-VN"/>
              </w:rPr>
              <w:t>-HS đọc</w:t>
            </w:r>
          </w:p>
          <w:p w14:paraId="0FF58657" w14:textId="77777777" w:rsidR="00C47A5A" w:rsidRDefault="00C47A5A">
            <w:pPr>
              <w:pStyle w:val="Vnbnnidung0"/>
              <w:spacing w:line="240" w:lineRule="auto"/>
              <w:ind w:firstLine="0"/>
              <w:rPr>
                <w:lang w:val="vi-VN"/>
              </w:rPr>
            </w:pPr>
          </w:p>
          <w:p w14:paraId="592F79B1" w14:textId="77777777" w:rsidR="00C47A5A" w:rsidRDefault="00C47A5A">
            <w:pPr>
              <w:pStyle w:val="Vnbnnidung0"/>
              <w:spacing w:line="240" w:lineRule="auto"/>
              <w:ind w:firstLine="0"/>
              <w:rPr>
                <w:lang w:val="vi-VN"/>
              </w:rPr>
            </w:pPr>
            <w:r>
              <w:rPr>
                <w:lang w:val="vi-VN"/>
              </w:rPr>
              <w:t>-HS quan sát</w:t>
            </w:r>
          </w:p>
          <w:p w14:paraId="0D5C5D16" w14:textId="77777777" w:rsidR="00C47A5A" w:rsidRDefault="00C47A5A">
            <w:pPr>
              <w:pStyle w:val="Vnbnnidung0"/>
              <w:spacing w:line="240" w:lineRule="auto"/>
              <w:ind w:firstLine="0"/>
              <w:rPr>
                <w:lang w:val="vi-VN"/>
              </w:rPr>
            </w:pPr>
          </w:p>
          <w:p w14:paraId="2B6BCA0B" w14:textId="77777777" w:rsidR="00C47A5A" w:rsidRDefault="00C47A5A">
            <w:pPr>
              <w:pStyle w:val="Vnbnnidung0"/>
              <w:spacing w:line="240" w:lineRule="auto"/>
              <w:ind w:firstLine="0"/>
              <w:rPr>
                <w:lang w:val="vi-VN"/>
              </w:rPr>
            </w:pPr>
          </w:p>
          <w:p w14:paraId="6132D28C" w14:textId="77777777" w:rsidR="00C47A5A" w:rsidRDefault="00C47A5A">
            <w:pPr>
              <w:pStyle w:val="Vnbnnidung0"/>
              <w:spacing w:line="240" w:lineRule="auto"/>
              <w:ind w:firstLine="0"/>
              <w:rPr>
                <w:lang w:val="vi-VN"/>
              </w:rPr>
            </w:pPr>
          </w:p>
          <w:p w14:paraId="75C43ACB" w14:textId="77777777" w:rsidR="00C47A5A" w:rsidRDefault="00C47A5A">
            <w:pPr>
              <w:pStyle w:val="Vnbnnidung0"/>
              <w:spacing w:line="240" w:lineRule="auto"/>
              <w:ind w:firstLine="0"/>
              <w:rPr>
                <w:lang w:val="vi-VN"/>
              </w:rPr>
            </w:pPr>
          </w:p>
          <w:p w14:paraId="04107A35" w14:textId="77777777" w:rsidR="00C47A5A" w:rsidRDefault="00C47A5A">
            <w:pPr>
              <w:pStyle w:val="Vnbnnidung0"/>
              <w:spacing w:line="240" w:lineRule="auto"/>
              <w:ind w:firstLine="0"/>
              <w:rPr>
                <w:lang w:val="vi-VN"/>
              </w:rPr>
            </w:pPr>
            <w:r>
              <w:rPr>
                <w:lang w:val="vi-VN"/>
              </w:rPr>
              <w:t>-HS trả lời</w:t>
            </w:r>
          </w:p>
          <w:p w14:paraId="072CEB7F" w14:textId="77777777" w:rsidR="00C47A5A" w:rsidRDefault="00C47A5A">
            <w:pPr>
              <w:pStyle w:val="Vnbnnidung0"/>
              <w:spacing w:line="240" w:lineRule="auto"/>
              <w:ind w:firstLine="0"/>
              <w:rPr>
                <w:lang w:val="vi-VN"/>
              </w:rPr>
            </w:pPr>
          </w:p>
          <w:p w14:paraId="61530901" w14:textId="77777777" w:rsidR="00C47A5A" w:rsidRDefault="00C47A5A">
            <w:pPr>
              <w:pStyle w:val="Vnbnnidung0"/>
              <w:spacing w:line="240" w:lineRule="auto"/>
              <w:ind w:firstLine="0"/>
              <w:rPr>
                <w:lang w:val="vi-VN"/>
              </w:rPr>
            </w:pPr>
          </w:p>
          <w:p w14:paraId="498D4919" w14:textId="77777777" w:rsidR="00C47A5A" w:rsidRDefault="00C47A5A">
            <w:pPr>
              <w:pStyle w:val="Vnbnnidung0"/>
              <w:spacing w:line="240" w:lineRule="auto"/>
              <w:ind w:firstLine="0"/>
              <w:rPr>
                <w:lang w:val="vi-VN"/>
              </w:rPr>
            </w:pPr>
            <w:r>
              <w:rPr>
                <w:lang w:val="vi-VN"/>
              </w:rPr>
              <w:t>-HS đọc</w:t>
            </w:r>
          </w:p>
          <w:p w14:paraId="4C3A26D6" w14:textId="77777777" w:rsidR="00C47A5A" w:rsidRDefault="00C47A5A">
            <w:pPr>
              <w:pStyle w:val="Vnbnnidung0"/>
              <w:spacing w:line="240" w:lineRule="auto"/>
              <w:ind w:firstLine="0"/>
              <w:rPr>
                <w:lang w:val="vi-VN"/>
              </w:rPr>
            </w:pPr>
          </w:p>
          <w:p w14:paraId="6DF0C904" w14:textId="77777777" w:rsidR="00C47A5A" w:rsidRDefault="00C47A5A">
            <w:pPr>
              <w:pStyle w:val="Vnbnnidung0"/>
              <w:spacing w:line="240" w:lineRule="auto"/>
              <w:ind w:firstLine="0"/>
              <w:rPr>
                <w:lang w:val="vi-VN"/>
              </w:rPr>
            </w:pPr>
          </w:p>
          <w:p w14:paraId="495C8029" w14:textId="77777777" w:rsidR="00C47A5A" w:rsidRDefault="00C47A5A">
            <w:pPr>
              <w:pStyle w:val="Vnbnnidung0"/>
              <w:spacing w:line="240" w:lineRule="auto"/>
              <w:ind w:firstLine="0"/>
              <w:rPr>
                <w:lang w:val="vi-VN"/>
              </w:rPr>
            </w:pPr>
            <w:r>
              <w:rPr>
                <w:lang w:val="vi-VN"/>
              </w:rPr>
              <w:t>-HS quan sát theo dõi</w:t>
            </w:r>
          </w:p>
          <w:p w14:paraId="7CAD7956" w14:textId="77777777" w:rsidR="00C47A5A" w:rsidRDefault="00C47A5A">
            <w:pPr>
              <w:pStyle w:val="Vnbnnidung0"/>
              <w:spacing w:line="240" w:lineRule="auto"/>
              <w:ind w:firstLine="0"/>
              <w:rPr>
                <w:lang w:val="vi-VN"/>
              </w:rPr>
            </w:pPr>
          </w:p>
          <w:p w14:paraId="2614CD48" w14:textId="77777777" w:rsidR="00C47A5A" w:rsidRDefault="00C47A5A">
            <w:pPr>
              <w:pStyle w:val="Vnbnnidung0"/>
              <w:spacing w:line="240" w:lineRule="auto"/>
              <w:ind w:firstLine="0"/>
              <w:rPr>
                <w:lang w:val="vi-VN"/>
              </w:rPr>
            </w:pPr>
          </w:p>
          <w:p w14:paraId="07141282" w14:textId="77777777" w:rsidR="00C47A5A" w:rsidRDefault="00C47A5A">
            <w:pPr>
              <w:pStyle w:val="Vnbnnidung0"/>
              <w:spacing w:line="240" w:lineRule="auto"/>
              <w:ind w:firstLine="0"/>
              <w:rPr>
                <w:lang w:val="vi-VN"/>
              </w:rPr>
            </w:pPr>
          </w:p>
          <w:p w14:paraId="2816C66A" w14:textId="77777777" w:rsidR="00C47A5A" w:rsidRDefault="00C47A5A">
            <w:pPr>
              <w:pStyle w:val="Vnbnnidung0"/>
              <w:spacing w:line="240" w:lineRule="auto"/>
              <w:ind w:firstLine="0"/>
              <w:rPr>
                <w:lang w:val="vi-VN"/>
              </w:rPr>
            </w:pPr>
          </w:p>
          <w:p w14:paraId="0CC6AB66" w14:textId="77777777" w:rsidR="00C47A5A" w:rsidRDefault="00C47A5A">
            <w:pPr>
              <w:pStyle w:val="Vnbnnidung0"/>
              <w:spacing w:line="240" w:lineRule="auto"/>
              <w:ind w:firstLine="0"/>
              <w:rPr>
                <w:lang w:val="vi-VN"/>
              </w:rPr>
            </w:pPr>
          </w:p>
          <w:p w14:paraId="3CAA2832" w14:textId="77777777" w:rsidR="00C47A5A" w:rsidRDefault="00C47A5A">
            <w:pPr>
              <w:pStyle w:val="Vnbnnidung0"/>
              <w:spacing w:line="240" w:lineRule="auto"/>
              <w:ind w:firstLine="0"/>
              <w:rPr>
                <w:lang w:val="vi-VN"/>
              </w:rPr>
            </w:pPr>
          </w:p>
          <w:p w14:paraId="66D4CC38" w14:textId="77777777" w:rsidR="00C47A5A" w:rsidRDefault="00C47A5A">
            <w:pPr>
              <w:pStyle w:val="Vnbnnidung0"/>
              <w:spacing w:line="240" w:lineRule="auto"/>
              <w:ind w:firstLine="0"/>
              <w:rPr>
                <w:lang w:val="vi-VN"/>
              </w:rPr>
            </w:pPr>
          </w:p>
          <w:p w14:paraId="0CAB7A2E" w14:textId="77777777" w:rsidR="00C47A5A" w:rsidRDefault="00C47A5A">
            <w:pPr>
              <w:pStyle w:val="Vnbnnidung0"/>
              <w:spacing w:line="240" w:lineRule="auto"/>
              <w:ind w:firstLine="0"/>
              <w:rPr>
                <w:lang w:val="vi-VN"/>
              </w:rPr>
            </w:pPr>
          </w:p>
          <w:p w14:paraId="297AF787" w14:textId="77777777" w:rsidR="00C47A5A" w:rsidRDefault="00C47A5A">
            <w:pPr>
              <w:pStyle w:val="Vnbnnidung0"/>
              <w:spacing w:line="240" w:lineRule="auto"/>
              <w:ind w:firstLine="0"/>
              <w:rPr>
                <w:lang w:val="vi-VN"/>
              </w:rPr>
            </w:pPr>
          </w:p>
          <w:p w14:paraId="6D76AE16" w14:textId="77777777" w:rsidR="00C47A5A" w:rsidRDefault="00C47A5A">
            <w:pPr>
              <w:pStyle w:val="Vnbnnidung0"/>
              <w:spacing w:line="240" w:lineRule="auto"/>
              <w:ind w:firstLine="0"/>
              <w:rPr>
                <w:lang w:val="vi-VN"/>
              </w:rPr>
            </w:pPr>
          </w:p>
          <w:p w14:paraId="7D017D19" w14:textId="77777777" w:rsidR="00C47A5A" w:rsidRDefault="00C47A5A">
            <w:pPr>
              <w:pStyle w:val="Vnbnnidung0"/>
              <w:spacing w:line="240" w:lineRule="auto"/>
              <w:ind w:firstLine="0"/>
              <w:rPr>
                <w:lang w:val="vi-VN"/>
              </w:rPr>
            </w:pPr>
            <w:r>
              <w:rPr>
                <w:lang w:val="vi-VN"/>
              </w:rPr>
              <w:t>-HS thực hiện</w:t>
            </w:r>
          </w:p>
          <w:p w14:paraId="3D2912B5" w14:textId="77777777" w:rsidR="00C47A5A" w:rsidRDefault="00C47A5A">
            <w:pPr>
              <w:pStyle w:val="Vnbnnidung0"/>
              <w:spacing w:line="240" w:lineRule="auto"/>
              <w:ind w:firstLine="0"/>
              <w:rPr>
                <w:lang w:val="vi-VN"/>
              </w:rPr>
            </w:pPr>
            <w:r>
              <w:rPr>
                <w:lang w:val="vi-VN"/>
              </w:rPr>
              <w:t>-HS lắng nghe</w:t>
            </w:r>
          </w:p>
          <w:p w14:paraId="6BBF6F83" w14:textId="77777777" w:rsidR="00C47A5A" w:rsidRDefault="00C47A5A">
            <w:pPr>
              <w:pStyle w:val="Vnbnnidung0"/>
              <w:spacing w:line="240" w:lineRule="auto"/>
              <w:ind w:firstLine="0"/>
              <w:rPr>
                <w:lang w:val="vi-VN"/>
              </w:rPr>
            </w:pPr>
          </w:p>
          <w:p w14:paraId="2A25D28D" w14:textId="77777777" w:rsidR="00C47A5A" w:rsidRDefault="00C47A5A">
            <w:pPr>
              <w:pStyle w:val="Vnbnnidung0"/>
              <w:spacing w:line="240" w:lineRule="auto"/>
              <w:ind w:firstLine="0"/>
              <w:rPr>
                <w:lang w:val="vi-VN"/>
              </w:rPr>
            </w:pPr>
          </w:p>
          <w:p w14:paraId="080B3CAC" w14:textId="77777777" w:rsidR="00C47A5A" w:rsidRDefault="00C47A5A">
            <w:pPr>
              <w:pStyle w:val="Vnbnnidung0"/>
              <w:spacing w:line="240" w:lineRule="auto"/>
              <w:ind w:firstLine="0"/>
              <w:rPr>
                <w:lang w:val="vi-VN"/>
              </w:rPr>
            </w:pPr>
          </w:p>
          <w:p w14:paraId="322356F8" w14:textId="77777777" w:rsidR="00C47A5A" w:rsidRDefault="00C47A5A">
            <w:pPr>
              <w:pStyle w:val="Vnbnnidung0"/>
              <w:spacing w:line="240" w:lineRule="auto"/>
              <w:ind w:firstLine="0"/>
              <w:rPr>
                <w:lang w:val="vi-VN"/>
              </w:rPr>
            </w:pPr>
          </w:p>
          <w:p w14:paraId="10CC42AF" w14:textId="77777777" w:rsidR="00C47A5A" w:rsidRDefault="00C47A5A">
            <w:pPr>
              <w:pStyle w:val="Vnbnnidung0"/>
              <w:spacing w:line="240" w:lineRule="auto"/>
              <w:ind w:firstLine="0"/>
              <w:rPr>
                <w:lang w:val="vi-VN"/>
              </w:rPr>
            </w:pPr>
          </w:p>
          <w:p w14:paraId="0726FE35" w14:textId="77777777" w:rsidR="00C47A5A" w:rsidRDefault="00C47A5A">
            <w:pPr>
              <w:pStyle w:val="Vnbnnidung0"/>
              <w:spacing w:line="240" w:lineRule="auto"/>
              <w:ind w:firstLine="0"/>
              <w:rPr>
                <w:lang w:val="vi-VN"/>
              </w:rPr>
            </w:pPr>
            <w:r>
              <w:rPr>
                <w:lang w:val="vi-VN"/>
              </w:rPr>
              <w:t xml:space="preserve">-HS lắng nghe </w:t>
            </w:r>
          </w:p>
          <w:p w14:paraId="7DF2E76E" w14:textId="77777777" w:rsidR="00C47A5A" w:rsidRDefault="00C47A5A">
            <w:pPr>
              <w:pStyle w:val="Vnbnnidung0"/>
              <w:spacing w:line="240" w:lineRule="auto"/>
              <w:ind w:firstLine="0"/>
              <w:rPr>
                <w:lang w:val="vi-VN"/>
              </w:rPr>
            </w:pPr>
          </w:p>
          <w:p w14:paraId="6AA55F4B" w14:textId="77777777" w:rsidR="00C47A5A" w:rsidRDefault="00C47A5A">
            <w:pPr>
              <w:pStyle w:val="Vnbnnidung0"/>
              <w:spacing w:line="240" w:lineRule="auto"/>
              <w:ind w:firstLine="0"/>
              <w:rPr>
                <w:lang w:val="vi-VN"/>
              </w:rPr>
            </w:pPr>
          </w:p>
          <w:p w14:paraId="6545B5A8" w14:textId="77777777" w:rsidR="00C47A5A" w:rsidRDefault="00C47A5A">
            <w:pPr>
              <w:pStyle w:val="Vnbnnidung0"/>
              <w:spacing w:line="240" w:lineRule="auto"/>
              <w:ind w:firstLine="0"/>
              <w:rPr>
                <w:lang w:val="vi-VN"/>
              </w:rPr>
            </w:pPr>
          </w:p>
          <w:p w14:paraId="3E56E013" w14:textId="77777777" w:rsidR="00C47A5A" w:rsidRDefault="00C47A5A">
            <w:pPr>
              <w:pStyle w:val="Vnbnnidung0"/>
              <w:spacing w:line="240" w:lineRule="auto"/>
              <w:ind w:firstLine="0"/>
              <w:rPr>
                <w:lang w:val="vi-VN"/>
              </w:rPr>
            </w:pPr>
          </w:p>
          <w:p w14:paraId="25DEFDEA" w14:textId="77777777" w:rsidR="00C47A5A" w:rsidRDefault="00C47A5A">
            <w:pPr>
              <w:pStyle w:val="Vnbnnidung0"/>
              <w:spacing w:line="240" w:lineRule="auto"/>
              <w:ind w:firstLine="0"/>
              <w:rPr>
                <w:lang w:val="vi-VN"/>
              </w:rPr>
            </w:pPr>
            <w:r>
              <w:rPr>
                <w:lang w:val="vi-VN"/>
              </w:rPr>
              <w:t>-HS trả lời</w:t>
            </w:r>
          </w:p>
          <w:p w14:paraId="76BFB8A5" w14:textId="77777777" w:rsidR="00C47A5A" w:rsidRDefault="00C47A5A">
            <w:pPr>
              <w:pStyle w:val="Vnbnnidung0"/>
              <w:spacing w:line="240" w:lineRule="auto"/>
              <w:ind w:firstLine="0"/>
              <w:rPr>
                <w:lang w:val="vi-VN"/>
              </w:rPr>
            </w:pPr>
          </w:p>
          <w:p w14:paraId="341B8C73" w14:textId="77777777" w:rsidR="00C47A5A" w:rsidRDefault="00C47A5A">
            <w:pPr>
              <w:pStyle w:val="Vnbnnidung0"/>
              <w:spacing w:line="240" w:lineRule="auto"/>
              <w:ind w:firstLine="0"/>
              <w:rPr>
                <w:lang w:val="vi-VN"/>
              </w:rPr>
            </w:pPr>
          </w:p>
          <w:p w14:paraId="1FE7F105" w14:textId="77777777" w:rsidR="00C47A5A" w:rsidRDefault="00C47A5A">
            <w:pPr>
              <w:pStyle w:val="Vnbnnidung0"/>
              <w:spacing w:line="240" w:lineRule="auto"/>
              <w:ind w:firstLine="0"/>
              <w:rPr>
                <w:lang w:val="vi-VN"/>
              </w:rPr>
            </w:pPr>
          </w:p>
          <w:p w14:paraId="20160D1B" w14:textId="77777777" w:rsidR="00C47A5A" w:rsidRDefault="00C47A5A">
            <w:pPr>
              <w:pStyle w:val="Vnbnnidung0"/>
              <w:spacing w:line="240" w:lineRule="auto"/>
              <w:ind w:firstLine="0"/>
              <w:rPr>
                <w:lang w:val="vi-VN"/>
              </w:rPr>
            </w:pPr>
          </w:p>
          <w:p w14:paraId="090198CF" w14:textId="77777777" w:rsidR="00C47A5A" w:rsidRDefault="00C47A5A">
            <w:pPr>
              <w:pStyle w:val="Vnbnnidung0"/>
              <w:spacing w:line="240" w:lineRule="auto"/>
              <w:ind w:firstLine="0"/>
              <w:rPr>
                <w:lang w:val="vi-VN"/>
              </w:rPr>
            </w:pPr>
          </w:p>
          <w:p w14:paraId="1D4FE211" w14:textId="77777777" w:rsidR="00C47A5A" w:rsidRDefault="00C47A5A">
            <w:pPr>
              <w:pStyle w:val="Vnbnnidung0"/>
              <w:spacing w:line="240" w:lineRule="auto"/>
              <w:ind w:firstLine="0"/>
              <w:rPr>
                <w:lang w:val="vi-VN"/>
              </w:rPr>
            </w:pPr>
          </w:p>
          <w:p w14:paraId="1CA067BE" w14:textId="77777777" w:rsidR="00C47A5A" w:rsidRDefault="00C47A5A">
            <w:pPr>
              <w:pStyle w:val="Vnbnnidung0"/>
              <w:spacing w:line="240" w:lineRule="auto"/>
              <w:ind w:firstLine="0"/>
              <w:rPr>
                <w:lang w:val="vi-VN"/>
              </w:rPr>
            </w:pPr>
            <w:r>
              <w:rPr>
                <w:lang w:val="vi-VN"/>
              </w:rPr>
              <w:t>-HS trả lời</w:t>
            </w:r>
          </w:p>
          <w:p w14:paraId="50B89507" w14:textId="77777777" w:rsidR="00C47A5A" w:rsidRDefault="00C47A5A">
            <w:pPr>
              <w:pStyle w:val="Vnbnnidung0"/>
              <w:spacing w:line="240" w:lineRule="auto"/>
              <w:ind w:firstLine="0"/>
              <w:rPr>
                <w:lang w:val="vi-VN"/>
              </w:rPr>
            </w:pPr>
            <w:r>
              <w:rPr>
                <w:lang w:val="vi-VN"/>
              </w:rPr>
              <w:t>-HS thực hiện</w:t>
            </w:r>
          </w:p>
          <w:p w14:paraId="5439FF70" w14:textId="77777777" w:rsidR="00C47A5A" w:rsidRDefault="00C47A5A">
            <w:pPr>
              <w:pStyle w:val="Vnbnnidung0"/>
              <w:spacing w:line="240" w:lineRule="auto"/>
              <w:ind w:firstLine="0"/>
              <w:rPr>
                <w:lang w:val="vi-VN"/>
              </w:rPr>
            </w:pPr>
          </w:p>
          <w:p w14:paraId="500959FB" w14:textId="77777777" w:rsidR="00C47A5A" w:rsidRDefault="00C47A5A">
            <w:pPr>
              <w:pStyle w:val="Vnbnnidung0"/>
              <w:spacing w:line="240" w:lineRule="auto"/>
              <w:ind w:firstLine="0"/>
              <w:rPr>
                <w:lang w:val="vi-VN"/>
              </w:rPr>
            </w:pPr>
          </w:p>
          <w:p w14:paraId="11CDDA69" w14:textId="77777777" w:rsidR="00C47A5A" w:rsidRDefault="00C47A5A">
            <w:pPr>
              <w:pStyle w:val="Vnbnnidung0"/>
              <w:spacing w:line="240" w:lineRule="auto"/>
              <w:ind w:firstLine="0"/>
              <w:rPr>
                <w:lang w:val="vi-VN"/>
              </w:rPr>
            </w:pPr>
            <w:r>
              <w:rPr>
                <w:lang w:val="vi-VN"/>
              </w:rPr>
              <w:t>-HS lắng nghe</w:t>
            </w:r>
          </w:p>
          <w:p w14:paraId="2140BB06" w14:textId="77777777" w:rsidR="00C47A5A" w:rsidRDefault="00C47A5A">
            <w:pPr>
              <w:pStyle w:val="Vnbnnidung0"/>
              <w:spacing w:line="240" w:lineRule="auto"/>
              <w:ind w:firstLine="0"/>
              <w:rPr>
                <w:lang w:val="vi-VN"/>
              </w:rPr>
            </w:pPr>
            <w:r>
              <w:rPr>
                <w:lang w:val="vi-VN"/>
              </w:rPr>
              <w:t>-HS thực hiện</w:t>
            </w:r>
          </w:p>
          <w:p w14:paraId="4B539697" w14:textId="77777777" w:rsidR="00C47A5A" w:rsidRDefault="00C47A5A">
            <w:pPr>
              <w:pStyle w:val="Vnbnnidung0"/>
              <w:spacing w:line="240" w:lineRule="auto"/>
              <w:ind w:firstLine="0"/>
              <w:rPr>
                <w:lang w:val="vi-VN"/>
              </w:rPr>
            </w:pPr>
          </w:p>
          <w:p w14:paraId="60C50EA6" w14:textId="77777777" w:rsidR="00C47A5A" w:rsidRDefault="00C47A5A">
            <w:pPr>
              <w:pStyle w:val="Vnbnnidung0"/>
              <w:spacing w:line="240" w:lineRule="auto"/>
              <w:ind w:firstLine="0"/>
              <w:rPr>
                <w:lang w:val="vi-VN"/>
              </w:rPr>
            </w:pPr>
            <w:r>
              <w:rPr>
                <w:lang w:val="vi-VN"/>
              </w:rPr>
              <w:t>-HS lắng nghe</w:t>
            </w:r>
          </w:p>
          <w:p w14:paraId="02CFD073" w14:textId="77777777" w:rsidR="00C47A5A" w:rsidRDefault="00C47A5A">
            <w:pPr>
              <w:pStyle w:val="Vnbnnidung0"/>
              <w:spacing w:line="240" w:lineRule="auto"/>
              <w:ind w:firstLine="0"/>
              <w:rPr>
                <w:lang w:val="vi-VN"/>
              </w:rPr>
            </w:pPr>
          </w:p>
          <w:p w14:paraId="797C6C98" w14:textId="77777777" w:rsidR="00C47A5A" w:rsidRDefault="00C47A5A">
            <w:pPr>
              <w:pStyle w:val="Vnbnnidung0"/>
              <w:spacing w:line="240" w:lineRule="auto"/>
              <w:ind w:firstLine="0"/>
              <w:rPr>
                <w:lang w:val="vi-VN"/>
              </w:rPr>
            </w:pPr>
          </w:p>
          <w:p w14:paraId="355EF27E" w14:textId="77777777" w:rsidR="00C47A5A" w:rsidRDefault="00C47A5A">
            <w:pPr>
              <w:pStyle w:val="Vnbnnidung0"/>
              <w:spacing w:line="240" w:lineRule="auto"/>
              <w:ind w:firstLine="0"/>
            </w:pPr>
            <w:r>
              <w:rPr>
                <w:lang w:val="vi-VN"/>
              </w:rPr>
              <w:t xml:space="preserve">-HS </w:t>
            </w:r>
            <w:proofErr w:type="spellStart"/>
            <w:r>
              <w:t>thực</w:t>
            </w:r>
            <w:proofErr w:type="spellEnd"/>
            <w:r>
              <w:t xml:space="preserve"> </w:t>
            </w:r>
            <w:proofErr w:type="spellStart"/>
            <w:r>
              <w:t>hiện</w:t>
            </w:r>
            <w:proofErr w:type="spellEnd"/>
          </w:p>
        </w:tc>
      </w:tr>
    </w:tbl>
    <w:p w14:paraId="35D1F5AE" w14:textId="77777777" w:rsidR="00C47A5A" w:rsidRDefault="00C47A5A" w:rsidP="00C47A5A">
      <w:pPr>
        <w:spacing w:after="0"/>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lang w:val="en-US"/>
        </w:rPr>
        <w:t>IV</w:t>
      </w:r>
      <w:r>
        <w:rPr>
          <w:rFonts w:ascii="Times New Roman" w:hAnsi="Times New Roman" w:cs="Times New Roman"/>
          <w:b/>
          <w:sz w:val="28"/>
          <w:szCs w:val="28"/>
        </w:rPr>
        <w:t>.</w:t>
      </w:r>
      <w:r>
        <w:rPr>
          <w:rFonts w:ascii="Times New Roman" w:hAnsi="Times New Roman" w:cs="Times New Roman"/>
          <w:b/>
          <w:sz w:val="28"/>
          <w:szCs w:val="28"/>
          <w:lang w:val="en-US"/>
        </w:rPr>
        <w:t xml:space="preserve"> </w:t>
      </w:r>
      <w:r>
        <w:rPr>
          <w:rFonts w:ascii="Times New Roman" w:hAnsi="Times New Roman" w:cs="Times New Roman"/>
          <w:b/>
          <w:sz w:val="28"/>
          <w:szCs w:val="28"/>
        </w:rPr>
        <w:t>ĐIỀU CHỈNH SAU BÀI DẠY:</w:t>
      </w:r>
    </w:p>
    <w:p w14:paraId="60C7977F" w14:textId="52CADB51" w:rsidR="00C47A5A" w:rsidRDefault="00C47A5A" w:rsidP="00C47A5A">
      <w:r>
        <w:rPr>
          <w:rFonts w:ascii="Times New Roman" w:hAnsi="Times New Roman" w:cs="Times New Roman"/>
          <w:b/>
          <w:sz w:val="28"/>
          <w:szCs w:val="28"/>
          <w:lang w:val="en-US"/>
        </w:rPr>
        <w:t>……………………………………………………………………………………………………………………………………………………………………………</w:t>
      </w:r>
    </w:p>
    <w:sectPr w:rsidR="00C47A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A5A"/>
    <w:rsid w:val="00C47A5A"/>
    <w:rsid w:val="00CC29FF"/>
    <w:rsid w:val="00D82D9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942AA"/>
  <w15:chartTrackingRefBased/>
  <w15:docId w15:val="{FF8DB996-FAB5-4FC9-8AF0-5E7727376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S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A5A"/>
    <w:pPr>
      <w:spacing w:after="200" w:line="276" w:lineRule="auto"/>
    </w:pPr>
    <w:rPr>
      <w:kern w:val="0"/>
      <w:sz w:val="22"/>
      <w:szCs w:val="22"/>
      <w:lang w:val="vi-VN"/>
      <w14:ligatures w14:val="none"/>
    </w:rPr>
  </w:style>
  <w:style w:type="paragraph" w:styleId="Heading1">
    <w:name w:val="heading 1"/>
    <w:basedOn w:val="Normal"/>
    <w:next w:val="Normal"/>
    <w:link w:val="Heading1Char"/>
    <w:uiPriority w:val="9"/>
    <w:qFormat/>
    <w:rsid w:val="00C47A5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SG"/>
      <w14:ligatures w14:val="standardContextual"/>
    </w:rPr>
  </w:style>
  <w:style w:type="paragraph" w:styleId="Heading2">
    <w:name w:val="heading 2"/>
    <w:basedOn w:val="Normal"/>
    <w:next w:val="Normal"/>
    <w:link w:val="Heading2Char"/>
    <w:uiPriority w:val="9"/>
    <w:semiHidden/>
    <w:unhideWhenUsed/>
    <w:qFormat/>
    <w:rsid w:val="00C47A5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SG"/>
      <w14:ligatures w14:val="standardContextual"/>
    </w:rPr>
  </w:style>
  <w:style w:type="paragraph" w:styleId="Heading3">
    <w:name w:val="heading 3"/>
    <w:basedOn w:val="Normal"/>
    <w:next w:val="Normal"/>
    <w:link w:val="Heading3Char"/>
    <w:uiPriority w:val="9"/>
    <w:semiHidden/>
    <w:unhideWhenUsed/>
    <w:qFormat/>
    <w:rsid w:val="00C47A5A"/>
    <w:pPr>
      <w:keepNext/>
      <w:keepLines/>
      <w:spacing w:before="160" w:after="80" w:line="278" w:lineRule="auto"/>
      <w:outlineLvl w:val="2"/>
    </w:pPr>
    <w:rPr>
      <w:rFonts w:eastAsiaTheme="majorEastAsia" w:cstheme="majorBidi"/>
      <w:color w:val="2F5496" w:themeColor="accent1" w:themeShade="BF"/>
      <w:kern w:val="2"/>
      <w:sz w:val="28"/>
      <w:szCs w:val="28"/>
      <w:lang w:val="en-SG"/>
      <w14:ligatures w14:val="standardContextual"/>
    </w:rPr>
  </w:style>
  <w:style w:type="paragraph" w:styleId="Heading4">
    <w:name w:val="heading 4"/>
    <w:basedOn w:val="Normal"/>
    <w:next w:val="Normal"/>
    <w:link w:val="Heading4Char"/>
    <w:uiPriority w:val="9"/>
    <w:semiHidden/>
    <w:unhideWhenUsed/>
    <w:qFormat/>
    <w:rsid w:val="00C47A5A"/>
    <w:pPr>
      <w:keepNext/>
      <w:keepLines/>
      <w:spacing w:before="80" w:after="40" w:line="278" w:lineRule="auto"/>
      <w:outlineLvl w:val="3"/>
    </w:pPr>
    <w:rPr>
      <w:rFonts w:eastAsiaTheme="majorEastAsia" w:cstheme="majorBidi"/>
      <w:i/>
      <w:iCs/>
      <w:color w:val="2F5496" w:themeColor="accent1" w:themeShade="BF"/>
      <w:kern w:val="2"/>
      <w:sz w:val="24"/>
      <w:szCs w:val="24"/>
      <w:lang w:val="en-SG"/>
      <w14:ligatures w14:val="standardContextual"/>
    </w:rPr>
  </w:style>
  <w:style w:type="paragraph" w:styleId="Heading5">
    <w:name w:val="heading 5"/>
    <w:basedOn w:val="Normal"/>
    <w:next w:val="Normal"/>
    <w:link w:val="Heading5Char"/>
    <w:uiPriority w:val="9"/>
    <w:semiHidden/>
    <w:unhideWhenUsed/>
    <w:qFormat/>
    <w:rsid w:val="00C47A5A"/>
    <w:pPr>
      <w:keepNext/>
      <w:keepLines/>
      <w:spacing w:before="80" w:after="40" w:line="278" w:lineRule="auto"/>
      <w:outlineLvl w:val="4"/>
    </w:pPr>
    <w:rPr>
      <w:rFonts w:eastAsiaTheme="majorEastAsia" w:cstheme="majorBidi"/>
      <w:color w:val="2F5496" w:themeColor="accent1" w:themeShade="BF"/>
      <w:kern w:val="2"/>
      <w:sz w:val="24"/>
      <w:szCs w:val="24"/>
      <w:lang w:val="en-SG"/>
      <w14:ligatures w14:val="standardContextual"/>
    </w:rPr>
  </w:style>
  <w:style w:type="paragraph" w:styleId="Heading6">
    <w:name w:val="heading 6"/>
    <w:basedOn w:val="Normal"/>
    <w:next w:val="Normal"/>
    <w:link w:val="Heading6Char"/>
    <w:uiPriority w:val="9"/>
    <w:semiHidden/>
    <w:unhideWhenUsed/>
    <w:qFormat/>
    <w:rsid w:val="00C47A5A"/>
    <w:pPr>
      <w:keepNext/>
      <w:keepLines/>
      <w:spacing w:before="40" w:after="0" w:line="278" w:lineRule="auto"/>
      <w:outlineLvl w:val="5"/>
    </w:pPr>
    <w:rPr>
      <w:rFonts w:eastAsiaTheme="majorEastAsia" w:cstheme="majorBidi"/>
      <w:i/>
      <w:iCs/>
      <w:color w:val="595959" w:themeColor="text1" w:themeTint="A6"/>
      <w:kern w:val="2"/>
      <w:sz w:val="24"/>
      <w:szCs w:val="24"/>
      <w:lang w:val="en-SG"/>
      <w14:ligatures w14:val="standardContextual"/>
    </w:rPr>
  </w:style>
  <w:style w:type="paragraph" w:styleId="Heading7">
    <w:name w:val="heading 7"/>
    <w:basedOn w:val="Normal"/>
    <w:next w:val="Normal"/>
    <w:link w:val="Heading7Char"/>
    <w:uiPriority w:val="9"/>
    <w:semiHidden/>
    <w:unhideWhenUsed/>
    <w:qFormat/>
    <w:rsid w:val="00C47A5A"/>
    <w:pPr>
      <w:keepNext/>
      <w:keepLines/>
      <w:spacing w:before="40" w:after="0" w:line="278" w:lineRule="auto"/>
      <w:outlineLvl w:val="6"/>
    </w:pPr>
    <w:rPr>
      <w:rFonts w:eastAsiaTheme="majorEastAsia" w:cstheme="majorBidi"/>
      <w:color w:val="595959" w:themeColor="text1" w:themeTint="A6"/>
      <w:kern w:val="2"/>
      <w:sz w:val="24"/>
      <w:szCs w:val="24"/>
      <w:lang w:val="en-SG"/>
      <w14:ligatures w14:val="standardContextual"/>
    </w:rPr>
  </w:style>
  <w:style w:type="paragraph" w:styleId="Heading8">
    <w:name w:val="heading 8"/>
    <w:basedOn w:val="Normal"/>
    <w:next w:val="Normal"/>
    <w:link w:val="Heading8Char"/>
    <w:uiPriority w:val="9"/>
    <w:semiHidden/>
    <w:unhideWhenUsed/>
    <w:qFormat/>
    <w:rsid w:val="00C47A5A"/>
    <w:pPr>
      <w:keepNext/>
      <w:keepLines/>
      <w:spacing w:after="0" w:line="278" w:lineRule="auto"/>
      <w:outlineLvl w:val="7"/>
    </w:pPr>
    <w:rPr>
      <w:rFonts w:eastAsiaTheme="majorEastAsia" w:cstheme="majorBidi"/>
      <w:i/>
      <w:iCs/>
      <w:color w:val="272727" w:themeColor="text1" w:themeTint="D8"/>
      <w:kern w:val="2"/>
      <w:sz w:val="24"/>
      <w:szCs w:val="24"/>
      <w:lang w:val="en-SG"/>
      <w14:ligatures w14:val="standardContextual"/>
    </w:rPr>
  </w:style>
  <w:style w:type="paragraph" w:styleId="Heading9">
    <w:name w:val="heading 9"/>
    <w:basedOn w:val="Normal"/>
    <w:next w:val="Normal"/>
    <w:link w:val="Heading9Char"/>
    <w:uiPriority w:val="9"/>
    <w:semiHidden/>
    <w:unhideWhenUsed/>
    <w:qFormat/>
    <w:rsid w:val="00C47A5A"/>
    <w:pPr>
      <w:keepNext/>
      <w:keepLines/>
      <w:spacing w:after="0" w:line="278" w:lineRule="auto"/>
      <w:outlineLvl w:val="8"/>
    </w:pPr>
    <w:rPr>
      <w:rFonts w:eastAsiaTheme="majorEastAsia" w:cstheme="majorBidi"/>
      <w:color w:val="272727" w:themeColor="text1" w:themeTint="D8"/>
      <w:kern w:val="2"/>
      <w:sz w:val="24"/>
      <w:szCs w:val="24"/>
      <w:lang w:val="en-SG"/>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A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7A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7A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7A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7A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7A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A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A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A5A"/>
    <w:rPr>
      <w:rFonts w:eastAsiaTheme="majorEastAsia" w:cstheme="majorBidi"/>
      <w:color w:val="272727" w:themeColor="text1" w:themeTint="D8"/>
    </w:rPr>
  </w:style>
  <w:style w:type="paragraph" w:styleId="Title">
    <w:name w:val="Title"/>
    <w:basedOn w:val="Normal"/>
    <w:next w:val="Normal"/>
    <w:link w:val="TitleChar"/>
    <w:uiPriority w:val="10"/>
    <w:qFormat/>
    <w:rsid w:val="00C47A5A"/>
    <w:pPr>
      <w:spacing w:after="80" w:line="240" w:lineRule="auto"/>
      <w:contextualSpacing/>
    </w:pPr>
    <w:rPr>
      <w:rFonts w:asciiTheme="majorHAnsi" w:eastAsiaTheme="majorEastAsia" w:hAnsiTheme="majorHAnsi" w:cstheme="majorBidi"/>
      <w:spacing w:val="-10"/>
      <w:kern w:val="28"/>
      <w:sz w:val="56"/>
      <w:szCs w:val="56"/>
      <w:lang w:val="en-SG"/>
      <w14:ligatures w14:val="standardContextual"/>
    </w:rPr>
  </w:style>
  <w:style w:type="character" w:customStyle="1" w:styleId="TitleChar">
    <w:name w:val="Title Char"/>
    <w:basedOn w:val="DefaultParagraphFont"/>
    <w:link w:val="Title"/>
    <w:uiPriority w:val="10"/>
    <w:rsid w:val="00C47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A5A"/>
    <w:pPr>
      <w:numPr>
        <w:ilvl w:val="1"/>
      </w:numPr>
      <w:spacing w:after="160" w:line="278" w:lineRule="auto"/>
    </w:pPr>
    <w:rPr>
      <w:rFonts w:eastAsiaTheme="majorEastAsia" w:cstheme="majorBidi"/>
      <w:color w:val="595959" w:themeColor="text1" w:themeTint="A6"/>
      <w:spacing w:val="15"/>
      <w:kern w:val="2"/>
      <w:sz w:val="28"/>
      <w:szCs w:val="28"/>
      <w:lang w:val="en-SG"/>
      <w14:ligatures w14:val="standardContextual"/>
    </w:rPr>
  </w:style>
  <w:style w:type="character" w:customStyle="1" w:styleId="SubtitleChar">
    <w:name w:val="Subtitle Char"/>
    <w:basedOn w:val="DefaultParagraphFont"/>
    <w:link w:val="Subtitle"/>
    <w:uiPriority w:val="11"/>
    <w:rsid w:val="00C47A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A5A"/>
    <w:pPr>
      <w:spacing w:before="160" w:after="160" w:line="278" w:lineRule="auto"/>
      <w:jc w:val="center"/>
    </w:pPr>
    <w:rPr>
      <w:i/>
      <w:iCs/>
      <w:color w:val="404040" w:themeColor="text1" w:themeTint="BF"/>
      <w:kern w:val="2"/>
      <w:sz w:val="24"/>
      <w:szCs w:val="24"/>
      <w:lang w:val="en-SG"/>
      <w14:ligatures w14:val="standardContextual"/>
    </w:rPr>
  </w:style>
  <w:style w:type="character" w:customStyle="1" w:styleId="QuoteChar">
    <w:name w:val="Quote Char"/>
    <w:basedOn w:val="DefaultParagraphFont"/>
    <w:link w:val="Quote"/>
    <w:uiPriority w:val="29"/>
    <w:rsid w:val="00C47A5A"/>
    <w:rPr>
      <w:i/>
      <w:iCs/>
      <w:color w:val="404040" w:themeColor="text1" w:themeTint="BF"/>
    </w:rPr>
  </w:style>
  <w:style w:type="paragraph" w:styleId="ListParagraph">
    <w:name w:val="List Paragraph"/>
    <w:basedOn w:val="Normal"/>
    <w:uiPriority w:val="34"/>
    <w:qFormat/>
    <w:rsid w:val="00C47A5A"/>
    <w:pPr>
      <w:spacing w:after="160" w:line="278" w:lineRule="auto"/>
      <w:ind w:left="720"/>
      <w:contextualSpacing/>
    </w:pPr>
    <w:rPr>
      <w:kern w:val="2"/>
      <w:sz w:val="24"/>
      <w:szCs w:val="24"/>
      <w:lang w:val="en-SG"/>
      <w14:ligatures w14:val="standardContextual"/>
    </w:rPr>
  </w:style>
  <w:style w:type="character" w:styleId="IntenseEmphasis">
    <w:name w:val="Intense Emphasis"/>
    <w:basedOn w:val="DefaultParagraphFont"/>
    <w:uiPriority w:val="21"/>
    <w:qFormat/>
    <w:rsid w:val="00C47A5A"/>
    <w:rPr>
      <w:i/>
      <w:iCs/>
      <w:color w:val="2F5496" w:themeColor="accent1" w:themeShade="BF"/>
    </w:rPr>
  </w:style>
  <w:style w:type="paragraph" w:styleId="IntenseQuote">
    <w:name w:val="Intense Quote"/>
    <w:basedOn w:val="Normal"/>
    <w:next w:val="Normal"/>
    <w:link w:val="IntenseQuoteChar"/>
    <w:uiPriority w:val="30"/>
    <w:qFormat/>
    <w:rsid w:val="00C47A5A"/>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SG"/>
      <w14:ligatures w14:val="standardContextual"/>
    </w:rPr>
  </w:style>
  <w:style w:type="character" w:customStyle="1" w:styleId="IntenseQuoteChar">
    <w:name w:val="Intense Quote Char"/>
    <w:basedOn w:val="DefaultParagraphFont"/>
    <w:link w:val="IntenseQuote"/>
    <w:uiPriority w:val="30"/>
    <w:rsid w:val="00C47A5A"/>
    <w:rPr>
      <w:i/>
      <w:iCs/>
      <w:color w:val="2F5496" w:themeColor="accent1" w:themeShade="BF"/>
    </w:rPr>
  </w:style>
  <w:style w:type="character" w:styleId="IntenseReference">
    <w:name w:val="Intense Reference"/>
    <w:basedOn w:val="DefaultParagraphFont"/>
    <w:uiPriority w:val="32"/>
    <w:qFormat/>
    <w:rsid w:val="00C47A5A"/>
    <w:rPr>
      <w:b/>
      <w:bCs/>
      <w:smallCaps/>
      <w:color w:val="2F5496" w:themeColor="accent1" w:themeShade="BF"/>
      <w:spacing w:val="5"/>
    </w:rPr>
  </w:style>
  <w:style w:type="character" w:customStyle="1" w:styleId="Vnbnnidung">
    <w:name w:val="Văn bản nội dung_"/>
    <w:link w:val="Vnbnnidung0"/>
    <w:qFormat/>
    <w:locked/>
    <w:rsid w:val="00C47A5A"/>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C47A5A"/>
    <w:pPr>
      <w:widowControl w:val="0"/>
      <w:spacing w:after="0" w:line="288" w:lineRule="auto"/>
      <w:ind w:firstLine="380"/>
    </w:pPr>
    <w:rPr>
      <w:rFonts w:ascii="Times New Roman" w:eastAsia="Times New Roman" w:hAnsi="Times New Roman" w:cs="Times New Roman"/>
      <w:kern w:val="2"/>
      <w:sz w:val="28"/>
      <w:szCs w:val="28"/>
      <w:lang w:val="en-SG"/>
      <w14:ligatures w14:val="standardContextual"/>
    </w:rPr>
  </w:style>
  <w:style w:type="table" w:styleId="TableGrid">
    <w:name w:val="Table Grid"/>
    <w:basedOn w:val="TableNormal"/>
    <w:uiPriority w:val="59"/>
    <w:qFormat/>
    <w:rsid w:val="00C47A5A"/>
    <w:pPr>
      <w:spacing w:after="0" w:line="240" w:lineRule="auto"/>
    </w:pPr>
    <w:rPr>
      <w:rFonts w:ascii="Times New Roman" w:eastAsia="SimSun" w:hAnsi="Times New Roman" w:cs="Times New Roman"/>
      <w:kern w:val="0"/>
      <w:sz w:val="20"/>
      <w:szCs w:val="20"/>
      <w:lang w:eastAsia="en-SG"/>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04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421</Words>
  <Characters>2401</Characters>
  <Application>Microsoft Office Word</Application>
  <DocSecurity>0</DocSecurity>
  <Lines>20</Lines>
  <Paragraphs>5</Paragraphs>
  <ScaleCrop>false</ScaleCrop>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2025-02-26T12:43:00Z</dcterms:created>
  <dcterms:modified xsi:type="dcterms:W3CDTF">2025-02-26T12:44:00Z</dcterms:modified>
</cp:coreProperties>
</file>