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F15" w:rsidRPr="009C50AD" w:rsidRDefault="002D3F15" w:rsidP="002D3F15">
      <w:pPr>
        <w:tabs>
          <w:tab w:val="left" w:pos="2265"/>
          <w:tab w:val="center" w:pos="4536"/>
        </w:tabs>
        <w:spacing w:line="276" w:lineRule="auto"/>
        <w:ind w:left="720" w:hanging="720"/>
        <w:jc w:val="center"/>
        <w:rPr>
          <w:b/>
          <w:bCs/>
          <w:color w:val="000000" w:themeColor="text1"/>
          <w:sz w:val="28"/>
          <w:szCs w:val="28"/>
          <w:lang w:val="nl-NL"/>
        </w:rPr>
      </w:pPr>
      <w:r>
        <w:rPr>
          <w:b/>
          <w:bCs/>
          <w:color w:val="000000" w:themeColor="text1"/>
          <w:sz w:val="28"/>
          <w:szCs w:val="28"/>
          <w:lang w:val="nl-NL"/>
        </w:rPr>
        <w:t>Thứ Tư ngày 4 tháng 12</w:t>
      </w:r>
      <w:r w:rsidRPr="009C50AD">
        <w:rPr>
          <w:b/>
          <w:bCs/>
          <w:color w:val="000000" w:themeColor="text1"/>
          <w:sz w:val="28"/>
          <w:szCs w:val="28"/>
          <w:lang w:val="nl-NL"/>
        </w:rPr>
        <w:t xml:space="preserve"> năm 2024</w:t>
      </w:r>
    </w:p>
    <w:p w:rsidR="002D3F15" w:rsidRPr="00B96341" w:rsidRDefault="002D3F15" w:rsidP="002D3F15">
      <w:pPr>
        <w:spacing w:line="276" w:lineRule="auto"/>
        <w:ind w:left="720" w:hanging="720"/>
        <w:jc w:val="center"/>
        <w:rPr>
          <w:b/>
          <w:bCs/>
          <w:color w:val="000000" w:themeColor="text1"/>
          <w:sz w:val="28"/>
          <w:szCs w:val="28"/>
          <w:u w:val="single"/>
          <w:lang w:val="nl-NL"/>
        </w:rPr>
      </w:pPr>
      <w:r w:rsidRPr="00B96341">
        <w:rPr>
          <w:b/>
          <w:bCs/>
          <w:color w:val="000000" w:themeColor="text1"/>
          <w:sz w:val="28"/>
          <w:szCs w:val="28"/>
          <w:u w:val="single"/>
          <w:lang w:val="nl-NL"/>
        </w:rPr>
        <w:t>TOÁN</w:t>
      </w:r>
    </w:p>
    <w:p w:rsidR="002D3F15" w:rsidRDefault="002D3F15" w:rsidP="002D3F15">
      <w:pPr>
        <w:spacing w:line="276" w:lineRule="auto"/>
        <w:ind w:left="720" w:hanging="720"/>
        <w:jc w:val="center"/>
        <w:rPr>
          <w:b/>
          <w:bCs/>
          <w:sz w:val="28"/>
          <w:szCs w:val="28"/>
          <w:lang w:val="nl-NL"/>
        </w:rPr>
      </w:pPr>
      <w:r>
        <w:rPr>
          <w:b/>
          <w:bCs/>
          <w:sz w:val="28"/>
          <w:szCs w:val="28"/>
          <w:lang w:val="nl-NL"/>
        </w:rPr>
        <w:t>TIẾT 62, BÀI 41</w:t>
      </w:r>
      <w:r w:rsidRPr="007A3125">
        <w:rPr>
          <w:b/>
          <w:bCs/>
          <w:sz w:val="28"/>
          <w:szCs w:val="28"/>
          <w:lang w:val="nl-NL"/>
        </w:rPr>
        <w:t>:</w:t>
      </w:r>
      <w:r>
        <w:rPr>
          <w:b/>
          <w:sz w:val="28"/>
          <w:szCs w:val="28"/>
        </w:rPr>
        <w:t xml:space="preserve">LÀM QUEN VỚI BIỂU THỨC SỐ </w:t>
      </w:r>
      <w:r>
        <w:rPr>
          <w:b/>
          <w:bCs/>
          <w:sz w:val="28"/>
          <w:szCs w:val="28"/>
          <w:lang w:val="nl-NL"/>
        </w:rPr>
        <w:t>- TRANG 87</w:t>
      </w:r>
    </w:p>
    <w:p w:rsidR="002D3F15" w:rsidRPr="00C5657A" w:rsidRDefault="002D3F15" w:rsidP="002D3F15">
      <w:pPr>
        <w:spacing w:line="276" w:lineRule="auto"/>
        <w:ind w:firstLine="360"/>
        <w:rPr>
          <w:b/>
          <w:bCs/>
          <w:sz w:val="28"/>
          <w:szCs w:val="28"/>
          <w:lang w:val="nl-NL"/>
        </w:rPr>
      </w:pPr>
      <w:r w:rsidRPr="00C5657A">
        <w:rPr>
          <w:b/>
          <w:bCs/>
          <w:sz w:val="28"/>
          <w:szCs w:val="28"/>
          <w:lang w:val="nl-NL"/>
        </w:rPr>
        <w:t>I</w:t>
      </w:r>
      <w:r>
        <w:rPr>
          <w:b/>
          <w:bCs/>
          <w:sz w:val="28"/>
          <w:szCs w:val="28"/>
          <w:lang w:val="nl-NL"/>
        </w:rPr>
        <w:t>. YÊU CẦU CẦN ĐẠT</w:t>
      </w:r>
    </w:p>
    <w:p w:rsidR="002D3F15" w:rsidRPr="004E2BC4" w:rsidRDefault="002D3F15" w:rsidP="002D3F15">
      <w:pPr>
        <w:spacing w:line="276" w:lineRule="auto"/>
        <w:jc w:val="both"/>
        <w:rPr>
          <w:sz w:val="28"/>
          <w:szCs w:val="28"/>
          <w:lang w:val="nl-NL"/>
        </w:rPr>
      </w:pPr>
      <w:r>
        <w:rPr>
          <w:sz w:val="28"/>
          <w:szCs w:val="28"/>
          <w:lang w:val="nl-NL"/>
        </w:rPr>
        <w:t>- Làm quen với biểu thức số; đọc, viết các số. Bước đầu nhận biết ý nghĩa của các biểu thức số.</w:t>
      </w:r>
    </w:p>
    <w:p w:rsidR="002D3F15" w:rsidRPr="00071EEC" w:rsidRDefault="002D3F15" w:rsidP="002D3F15">
      <w:pPr>
        <w:spacing w:line="276" w:lineRule="auto"/>
        <w:jc w:val="both"/>
        <w:rPr>
          <w:sz w:val="28"/>
          <w:szCs w:val="28"/>
        </w:rPr>
      </w:pPr>
      <w:r w:rsidRPr="00071EEC">
        <w:rPr>
          <w:sz w:val="28"/>
          <w:szCs w:val="28"/>
        </w:rPr>
        <w:t>- Chủ động học tập, tìm hiểu nội dung bài học. Biết lắng nghe và trả lời nội dung trong bài học.</w:t>
      </w:r>
    </w:p>
    <w:p w:rsidR="002D3F15" w:rsidRDefault="002D3F15" w:rsidP="002D3F15">
      <w:pPr>
        <w:spacing w:line="276" w:lineRule="auto"/>
        <w:jc w:val="both"/>
        <w:rPr>
          <w:sz w:val="28"/>
          <w:szCs w:val="28"/>
        </w:rPr>
      </w:pPr>
      <w:r w:rsidRPr="00071EEC">
        <w:rPr>
          <w:sz w:val="28"/>
          <w:szCs w:val="28"/>
        </w:rPr>
        <w:t xml:space="preserve">- HS </w:t>
      </w:r>
      <w:r>
        <w:rPr>
          <w:sz w:val="28"/>
          <w:szCs w:val="28"/>
        </w:rPr>
        <w:t>c</w:t>
      </w:r>
      <w:r w:rsidRPr="00071EEC">
        <w:rPr>
          <w:sz w:val="28"/>
          <w:szCs w:val="28"/>
        </w:rPr>
        <w:t>ó ý thức giúp đỡ lẫn nhau trong hoạt động nhóm để hoàn thành nhiệm vụ, chăm chỉ suy nghĩ, trả l</w:t>
      </w:r>
      <w:r>
        <w:rPr>
          <w:sz w:val="28"/>
          <w:szCs w:val="28"/>
        </w:rPr>
        <w:t>ời câu hỏi; làm tốt các bài tập.</w:t>
      </w:r>
    </w:p>
    <w:p w:rsidR="002D3F15" w:rsidRPr="005E4038" w:rsidRDefault="002D3F15" w:rsidP="002D3F15">
      <w:pPr>
        <w:spacing w:line="276" w:lineRule="auto"/>
        <w:ind w:firstLine="360"/>
        <w:jc w:val="both"/>
        <w:rPr>
          <w:b/>
          <w:sz w:val="28"/>
          <w:szCs w:val="28"/>
        </w:rPr>
      </w:pPr>
      <w:r w:rsidRPr="005E4038">
        <w:rPr>
          <w:b/>
          <w:sz w:val="28"/>
          <w:szCs w:val="28"/>
        </w:rPr>
        <w:t xml:space="preserve">II. ĐỒ DÙNG DẠY HỌC </w:t>
      </w:r>
    </w:p>
    <w:p w:rsidR="002D3F15" w:rsidRPr="00EE5972" w:rsidRDefault="002D3F15" w:rsidP="002D3F15">
      <w:pPr>
        <w:spacing w:line="276" w:lineRule="auto"/>
        <w:jc w:val="both"/>
        <w:rPr>
          <w:sz w:val="28"/>
          <w:szCs w:val="28"/>
        </w:rPr>
      </w:pPr>
      <w:r w:rsidRPr="00EE5972">
        <w:rPr>
          <w:sz w:val="28"/>
          <w:szCs w:val="28"/>
        </w:rPr>
        <w:t>- Kế hoạch bài dạy, bài giảng Power point.</w:t>
      </w:r>
    </w:p>
    <w:p w:rsidR="002D3F15" w:rsidRPr="00EE5972" w:rsidRDefault="002D3F15" w:rsidP="002D3F15">
      <w:pPr>
        <w:spacing w:line="276" w:lineRule="auto"/>
        <w:jc w:val="both"/>
        <w:rPr>
          <w:sz w:val="28"/>
          <w:szCs w:val="28"/>
        </w:rPr>
      </w:pPr>
      <w:r w:rsidRPr="00EE5972">
        <w:rPr>
          <w:sz w:val="28"/>
          <w:szCs w:val="28"/>
        </w:rPr>
        <w:t xml:space="preserve">- SGK và các thiết bị, học liệu phụ vụ cho tiết dạy. </w:t>
      </w:r>
    </w:p>
    <w:p w:rsidR="002D3F15" w:rsidRDefault="002D3F15" w:rsidP="002D3F15">
      <w:pPr>
        <w:spacing w:line="276" w:lineRule="auto"/>
        <w:jc w:val="both"/>
        <w:outlineLvl w:val="0"/>
        <w:rPr>
          <w:b/>
          <w:sz w:val="28"/>
          <w:szCs w:val="28"/>
        </w:rPr>
      </w:pPr>
      <w:r w:rsidRPr="005E4038">
        <w:rPr>
          <w:b/>
          <w:sz w:val="28"/>
          <w:szCs w:val="28"/>
        </w:rPr>
        <w:t>III. HOẠT ĐỘNG DẠY HỌC</w:t>
      </w: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529"/>
        <w:gridCol w:w="4253"/>
      </w:tblGrid>
      <w:tr w:rsidR="002D3F15" w:rsidRPr="000D5723" w:rsidTr="00DC3FE5">
        <w:tc>
          <w:tcPr>
            <w:tcW w:w="709" w:type="dxa"/>
            <w:tcBorders>
              <w:bottom w:val="dashed" w:sz="4" w:space="0" w:color="auto"/>
            </w:tcBorders>
          </w:tcPr>
          <w:p w:rsidR="002D3F15" w:rsidRPr="000D5723" w:rsidRDefault="002D3F15" w:rsidP="00DC3FE5">
            <w:pPr>
              <w:spacing w:line="276" w:lineRule="auto"/>
              <w:jc w:val="center"/>
              <w:rPr>
                <w:b/>
                <w:szCs w:val="28"/>
                <w:lang w:val="nl-NL"/>
              </w:rPr>
            </w:pPr>
            <w:r w:rsidRPr="000D5723">
              <w:rPr>
                <w:b/>
                <w:sz w:val="28"/>
                <w:szCs w:val="28"/>
                <w:lang w:val="nl-NL"/>
              </w:rPr>
              <w:t>TG</w:t>
            </w:r>
          </w:p>
        </w:tc>
        <w:tc>
          <w:tcPr>
            <w:tcW w:w="5529" w:type="dxa"/>
            <w:tcBorders>
              <w:bottom w:val="dashed" w:sz="4" w:space="0" w:color="auto"/>
            </w:tcBorders>
          </w:tcPr>
          <w:p w:rsidR="002D3F15" w:rsidRPr="000D5723" w:rsidRDefault="002D3F15" w:rsidP="00DC3FE5">
            <w:pPr>
              <w:spacing w:line="276" w:lineRule="auto"/>
              <w:jc w:val="center"/>
              <w:rPr>
                <w:b/>
                <w:szCs w:val="28"/>
                <w:lang w:val="nl-NL"/>
              </w:rPr>
            </w:pPr>
            <w:r w:rsidRPr="000D5723">
              <w:rPr>
                <w:b/>
                <w:sz w:val="28"/>
                <w:szCs w:val="28"/>
                <w:lang w:val="nl-NL"/>
              </w:rPr>
              <w:t>Hoạt động của giáo viên</w:t>
            </w:r>
          </w:p>
        </w:tc>
        <w:tc>
          <w:tcPr>
            <w:tcW w:w="4253" w:type="dxa"/>
            <w:tcBorders>
              <w:bottom w:val="dashed" w:sz="4" w:space="0" w:color="auto"/>
            </w:tcBorders>
          </w:tcPr>
          <w:p w:rsidR="002D3F15" w:rsidRPr="000D5723" w:rsidRDefault="002D3F15" w:rsidP="00DC3FE5">
            <w:pPr>
              <w:spacing w:line="276" w:lineRule="auto"/>
              <w:jc w:val="center"/>
              <w:rPr>
                <w:b/>
                <w:szCs w:val="28"/>
                <w:lang w:val="nl-NL"/>
              </w:rPr>
            </w:pPr>
            <w:r w:rsidRPr="000D5723">
              <w:rPr>
                <w:b/>
                <w:sz w:val="28"/>
                <w:szCs w:val="28"/>
                <w:lang w:val="nl-NL"/>
              </w:rPr>
              <w:t>Hoạt động của học sinh</w:t>
            </w:r>
          </w:p>
        </w:tc>
      </w:tr>
      <w:tr w:rsidR="002D3F15" w:rsidRPr="000D5723" w:rsidTr="00DC3FE5">
        <w:tc>
          <w:tcPr>
            <w:tcW w:w="709" w:type="dxa"/>
            <w:tcBorders>
              <w:bottom w:val="dashed" w:sz="4" w:space="0" w:color="auto"/>
            </w:tcBorders>
          </w:tcPr>
          <w:p w:rsidR="002D3F15" w:rsidRPr="000D5723" w:rsidRDefault="002D3F15" w:rsidP="00DC3FE5">
            <w:pPr>
              <w:spacing w:line="276" w:lineRule="auto"/>
              <w:jc w:val="both"/>
              <w:rPr>
                <w:b/>
                <w:bCs/>
                <w:szCs w:val="28"/>
                <w:lang w:val="nl-NL"/>
              </w:rPr>
            </w:pPr>
            <w:r w:rsidRPr="000D5723">
              <w:rPr>
                <w:b/>
                <w:bCs/>
                <w:sz w:val="28"/>
                <w:szCs w:val="28"/>
                <w:lang w:val="nl-NL"/>
              </w:rPr>
              <w:t>3p</w:t>
            </w:r>
          </w:p>
        </w:tc>
        <w:tc>
          <w:tcPr>
            <w:tcW w:w="9782" w:type="dxa"/>
            <w:gridSpan w:val="2"/>
            <w:tcBorders>
              <w:bottom w:val="dashed" w:sz="4" w:space="0" w:color="auto"/>
            </w:tcBorders>
          </w:tcPr>
          <w:p w:rsidR="002D3F15" w:rsidRPr="000D5723" w:rsidRDefault="002D3F15" w:rsidP="00DC3FE5">
            <w:pPr>
              <w:spacing w:line="276" w:lineRule="auto"/>
              <w:jc w:val="both"/>
              <w:rPr>
                <w:szCs w:val="28"/>
                <w:lang w:val="nl-NL"/>
              </w:rPr>
            </w:pPr>
            <w:r w:rsidRPr="000D5723">
              <w:rPr>
                <w:b/>
                <w:bCs/>
                <w:sz w:val="28"/>
                <w:szCs w:val="28"/>
                <w:lang w:val="nl-NL"/>
              </w:rPr>
              <w:t xml:space="preserve">1. </w:t>
            </w:r>
            <w:r>
              <w:rPr>
                <w:b/>
                <w:bCs/>
                <w:sz w:val="28"/>
                <w:szCs w:val="28"/>
                <w:lang w:val="nl-NL"/>
              </w:rPr>
              <w:t>Hoạt động mở đầu</w:t>
            </w:r>
          </w:p>
        </w:tc>
      </w:tr>
      <w:tr w:rsidR="002D3F15" w:rsidRPr="000D5723" w:rsidTr="00DC3FE5">
        <w:tc>
          <w:tcPr>
            <w:tcW w:w="709" w:type="dxa"/>
            <w:tcBorders>
              <w:bottom w:val="dashed" w:sz="4" w:space="0" w:color="auto"/>
            </w:tcBorders>
          </w:tcPr>
          <w:p w:rsidR="002D3F15" w:rsidRPr="000D5723" w:rsidRDefault="002D3F15" w:rsidP="00DC3FE5">
            <w:pPr>
              <w:spacing w:line="276" w:lineRule="auto"/>
              <w:jc w:val="both"/>
              <w:outlineLvl w:val="0"/>
              <w:rPr>
                <w:bCs/>
                <w:szCs w:val="28"/>
                <w:lang w:val="nl-NL"/>
              </w:rPr>
            </w:pPr>
          </w:p>
        </w:tc>
        <w:tc>
          <w:tcPr>
            <w:tcW w:w="5529" w:type="dxa"/>
            <w:tcBorders>
              <w:bottom w:val="dashed" w:sz="4" w:space="0" w:color="auto"/>
            </w:tcBorders>
          </w:tcPr>
          <w:p w:rsidR="002D3F15" w:rsidRPr="000D5723" w:rsidRDefault="002D3F15" w:rsidP="00DC3FE5">
            <w:pPr>
              <w:spacing w:line="276" w:lineRule="auto"/>
              <w:jc w:val="both"/>
              <w:outlineLvl w:val="0"/>
              <w:rPr>
                <w:bCs/>
                <w:szCs w:val="28"/>
                <w:lang w:val="nl-NL"/>
              </w:rPr>
            </w:pPr>
            <w:r w:rsidRPr="000D5723">
              <w:rPr>
                <w:bCs/>
                <w:sz w:val="28"/>
                <w:szCs w:val="28"/>
                <w:lang w:val="nl-NL"/>
              </w:rPr>
              <w:t>- GV tổ chức trò chơi để khởi động bài học.</w:t>
            </w:r>
          </w:p>
          <w:p w:rsidR="002D3F15" w:rsidRPr="000D5723" w:rsidRDefault="002D3F15" w:rsidP="00DC3FE5">
            <w:pPr>
              <w:spacing w:line="276" w:lineRule="auto"/>
              <w:jc w:val="both"/>
              <w:outlineLvl w:val="0"/>
              <w:rPr>
                <w:bCs/>
                <w:szCs w:val="28"/>
                <w:lang w:val="nl-NL"/>
              </w:rPr>
            </w:pPr>
            <w:r w:rsidRPr="000D5723">
              <w:rPr>
                <w:bCs/>
                <w:sz w:val="28"/>
                <w:szCs w:val="28"/>
                <w:lang w:val="nl-NL"/>
              </w:rPr>
              <w:t>Tính kết quả của các phép tính sau:</w:t>
            </w:r>
          </w:p>
          <w:p w:rsidR="002D3F15" w:rsidRPr="000D5723" w:rsidRDefault="002D3F15" w:rsidP="00DC3FE5">
            <w:pPr>
              <w:spacing w:line="276" w:lineRule="auto"/>
              <w:jc w:val="both"/>
              <w:outlineLvl w:val="0"/>
              <w:rPr>
                <w:bCs/>
                <w:szCs w:val="28"/>
                <w:lang w:val="nl-NL"/>
              </w:rPr>
            </w:pPr>
            <w:r w:rsidRPr="000D5723">
              <w:rPr>
                <w:bCs/>
                <w:sz w:val="28"/>
                <w:szCs w:val="28"/>
                <w:lang w:val="nl-NL"/>
              </w:rPr>
              <w:t>+ Câu 1: 56 + 27 = ?</w:t>
            </w:r>
          </w:p>
          <w:p w:rsidR="002D3F15" w:rsidRPr="000D5723" w:rsidRDefault="002D3F15" w:rsidP="00DC3FE5">
            <w:pPr>
              <w:spacing w:line="276" w:lineRule="auto"/>
              <w:jc w:val="both"/>
              <w:outlineLvl w:val="0"/>
              <w:rPr>
                <w:bCs/>
                <w:szCs w:val="28"/>
                <w:lang w:val="nl-NL"/>
              </w:rPr>
            </w:pPr>
            <w:r w:rsidRPr="000D5723">
              <w:rPr>
                <w:bCs/>
                <w:sz w:val="28"/>
                <w:szCs w:val="28"/>
                <w:lang w:val="nl-NL"/>
              </w:rPr>
              <w:t>+ Câu 2: 63 – 15 = ?</w:t>
            </w:r>
          </w:p>
          <w:p w:rsidR="002D3F15" w:rsidRPr="000D5723" w:rsidRDefault="002D3F15" w:rsidP="00DC3FE5">
            <w:pPr>
              <w:spacing w:line="276" w:lineRule="auto"/>
              <w:jc w:val="both"/>
              <w:outlineLvl w:val="0"/>
              <w:rPr>
                <w:bCs/>
                <w:szCs w:val="28"/>
                <w:lang w:val="nl-NL"/>
              </w:rPr>
            </w:pPr>
            <w:r w:rsidRPr="000D5723">
              <w:rPr>
                <w:bCs/>
                <w:sz w:val="28"/>
                <w:szCs w:val="28"/>
                <w:lang w:val="nl-NL"/>
              </w:rPr>
              <w:t>+ Câu 3: 524 – 219 = ?</w:t>
            </w:r>
          </w:p>
          <w:p w:rsidR="002D3F15" w:rsidRPr="000D5723" w:rsidRDefault="002D3F15" w:rsidP="00DC3FE5">
            <w:pPr>
              <w:spacing w:line="276" w:lineRule="auto"/>
              <w:jc w:val="both"/>
              <w:outlineLvl w:val="0"/>
              <w:rPr>
                <w:bCs/>
                <w:szCs w:val="28"/>
                <w:lang w:val="nl-NL"/>
              </w:rPr>
            </w:pPr>
            <w:r w:rsidRPr="000D5723">
              <w:rPr>
                <w:bCs/>
                <w:sz w:val="28"/>
                <w:szCs w:val="28"/>
                <w:lang w:val="nl-NL"/>
              </w:rPr>
              <w:t>+ Câu 4: 362 + 418 = ?</w:t>
            </w:r>
          </w:p>
          <w:p w:rsidR="002D3F15" w:rsidRPr="000D5723" w:rsidRDefault="002D3F15" w:rsidP="00DC3FE5">
            <w:pPr>
              <w:spacing w:line="276" w:lineRule="auto"/>
              <w:jc w:val="both"/>
              <w:outlineLvl w:val="0"/>
              <w:rPr>
                <w:bCs/>
                <w:szCs w:val="28"/>
                <w:lang w:val="nl-NL"/>
              </w:rPr>
            </w:pPr>
            <w:r w:rsidRPr="000D5723">
              <w:rPr>
                <w:bCs/>
                <w:sz w:val="28"/>
                <w:szCs w:val="28"/>
                <w:lang w:val="nl-NL"/>
              </w:rPr>
              <w:t xml:space="preserve">- GV </w:t>
            </w:r>
            <w:r>
              <w:rPr>
                <w:bCs/>
                <w:sz w:val="28"/>
                <w:szCs w:val="28"/>
                <w:lang w:val="nl-NL"/>
              </w:rPr>
              <w:t>n</w:t>
            </w:r>
            <w:r w:rsidRPr="000D5723">
              <w:rPr>
                <w:bCs/>
                <w:sz w:val="28"/>
                <w:szCs w:val="28"/>
                <w:lang w:val="nl-NL"/>
              </w:rPr>
              <w:t>hận xét, tuyên dương.</w:t>
            </w:r>
          </w:p>
          <w:p w:rsidR="002D3F15" w:rsidRPr="000D5723" w:rsidRDefault="002D3F15" w:rsidP="00DC3FE5">
            <w:pPr>
              <w:spacing w:line="276" w:lineRule="auto"/>
              <w:jc w:val="both"/>
              <w:outlineLvl w:val="0"/>
              <w:rPr>
                <w:bCs/>
                <w:szCs w:val="28"/>
                <w:lang w:val="nl-NL"/>
              </w:rPr>
            </w:pPr>
            <w:r w:rsidRPr="000D5723">
              <w:rPr>
                <w:bCs/>
                <w:sz w:val="28"/>
                <w:szCs w:val="28"/>
                <w:lang w:val="nl-NL"/>
              </w:rPr>
              <w:t>- GV dẫn dắt vào bài mới</w:t>
            </w:r>
          </w:p>
        </w:tc>
        <w:tc>
          <w:tcPr>
            <w:tcW w:w="4253" w:type="dxa"/>
            <w:tcBorders>
              <w:bottom w:val="dashed" w:sz="4" w:space="0" w:color="auto"/>
            </w:tcBorders>
          </w:tcPr>
          <w:p w:rsidR="002D3F15" w:rsidRPr="000D5723" w:rsidRDefault="002D3F15" w:rsidP="00DC3FE5">
            <w:pPr>
              <w:spacing w:line="276" w:lineRule="auto"/>
              <w:jc w:val="both"/>
              <w:rPr>
                <w:szCs w:val="28"/>
                <w:lang w:val="nl-NL"/>
              </w:rPr>
            </w:pPr>
            <w:r w:rsidRPr="000D5723">
              <w:rPr>
                <w:sz w:val="28"/>
                <w:szCs w:val="28"/>
                <w:lang w:val="nl-NL"/>
              </w:rPr>
              <w:t>- HS tham gia trò chơi</w:t>
            </w:r>
            <w:r>
              <w:rPr>
                <w:sz w:val="28"/>
                <w:szCs w:val="28"/>
                <w:lang w:val="nl-NL"/>
              </w:rPr>
              <w:t>, trả lời kết quả phép tính</w:t>
            </w:r>
          </w:p>
          <w:p w:rsidR="002D3F15" w:rsidRPr="000D5723" w:rsidRDefault="002D3F15" w:rsidP="00DC3FE5">
            <w:pPr>
              <w:spacing w:line="276" w:lineRule="auto"/>
              <w:jc w:val="both"/>
              <w:rPr>
                <w:szCs w:val="28"/>
                <w:lang w:val="nl-NL"/>
              </w:rPr>
            </w:pPr>
          </w:p>
          <w:p w:rsidR="002D3F15" w:rsidRDefault="002D3F15" w:rsidP="00DC3FE5">
            <w:pPr>
              <w:spacing w:line="276" w:lineRule="auto"/>
              <w:jc w:val="both"/>
              <w:rPr>
                <w:szCs w:val="28"/>
                <w:lang w:val="nl-NL"/>
              </w:rPr>
            </w:pPr>
          </w:p>
          <w:p w:rsidR="002D3F15" w:rsidRDefault="002D3F15" w:rsidP="00DC3FE5">
            <w:pPr>
              <w:spacing w:line="276" w:lineRule="auto"/>
              <w:jc w:val="both"/>
              <w:rPr>
                <w:szCs w:val="28"/>
                <w:lang w:val="nl-NL"/>
              </w:rPr>
            </w:pPr>
          </w:p>
          <w:p w:rsidR="002D3F15" w:rsidRDefault="002D3F15" w:rsidP="00DC3FE5">
            <w:pPr>
              <w:spacing w:line="276" w:lineRule="auto"/>
              <w:jc w:val="both"/>
              <w:rPr>
                <w:szCs w:val="28"/>
                <w:lang w:val="nl-NL"/>
              </w:rPr>
            </w:pPr>
          </w:p>
          <w:p w:rsidR="002D3F15"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r w:rsidRPr="000D5723">
              <w:rPr>
                <w:sz w:val="28"/>
                <w:szCs w:val="28"/>
                <w:lang w:val="nl-NL"/>
              </w:rPr>
              <w:t>- HS lắng nghe.</w:t>
            </w:r>
          </w:p>
        </w:tc>
      </w:tr>
      <w:tr w:rsidR="002D3F15" w:rsidRPr="000D5723" w:rsidTr="00DC3FE5">
        <w:tc>
          <w:tcPr>
            <w:tcW w:w="709" w:type="dxa"/>
            <w:tcBorders>
              <w:top w:val="dashed" w:sz="4" w:space="0" w:color="auto"/>
              <w:bottom w:val="dashed" w:sz="4" w:space="0" w:color="auto"/>
            </w:tcBorders>
          </w:tcPr>
          <w:p w:rsidR="002D3F15" w:rsidRPr="000D5723" w:rsidRDefault="002D3F15" w:rsidP="00DC3FE5">
            <w:pPr>
              <w:spacing w:line="276" w:lineRule="auto"/>
              <w:jc w:val="both"/>
              <w:rPr>
                <w:b/>
                <w:szCs w:val="28"/>
                <w:lang w:val="nl-NL"/>
              </w:rPr>
            </w:pPr>
            <w:r w:rsidRPr="000D5723">
              <w:rPr>
                <w:b/>
                <w:sz w:val="28"/>
                <w:szCs w:val="28"/>
                <w:lang w:val="nl-NL"/>
              </w:rPr>
              <w:t>15p</w:t>
            </w:r>
          </w:p>
        </w:tc>
        <w:tc>
          <w:tcPr>
            <w:tcW w:w="9782" w:type="dxa"/>
            <w:gridSpan w:val="2"/>
            <w:tcBorders>
              <w:top w:val="dashed" w:sz="4" w:space="0" w:color="auto"/>
              <w:bottom w:val="dashed" w:sz="4" w:space="0" w:color="auto"/>
            </w:tcBorders>
          </w:tcPr>
          <w:p w:rsidR="002D3F15" w:rsidRPr="000D5723" w:rsidRDefault="002D3F15" w:rsidP="00DC3FE5">
            <w:pPr>
              <w:spacing w:line="276" w:lineRule="auto"/>
              <w:jc w:val="both"/>
              <w:rPr>
                <w:b/>
                <w:szCs w:val="28"/>
                <w:lang w:val="nl-NL"/>
              </w:rPr>
            </w:pPr>
            <w:r w:rsidRPr="000D5723">
              <w:rPr>
                <w:b/>
                <w:sz w:val="28"/>
                <w:szCs w:val="28"/>
                <w:lang w:val="nl-NL"/>
              </w:rPr>
              <w:t>2. Hình thành kiến thức</w:t>
            </w:r>
          </w:p>
        </w:tc>
      </w:tr>
      <w:tr w:rsidR="002D3F15" w:rsidRPr="000D5723" w:rsidTr="00DC3FE5">
        <w:tc>
          <w:tcPr>
            <w:tcW w:w="709" w:type="dxa"/>
            <w:tcBorders>
              <w:top w:val="dashed" w:sz="4" w:space="0" w:color="auto"/>
              <w:bottom w:val="dashed" w:sz="4" w:space="0" w:color="auto"/>
            </w:tcBorders>
          </w:tcPr>
          <w:p w:rsidR="002D3F15" w:rsidRPr="000D5723" w:rsidRDefault="002D3F15" w:rsidP="00DC3FE5">
            <w:pPr>
              <w:spacing w:line="276" w:lineRule="auto"/>
              <w:jc w:val="both"/>
              <w:rPr>
                <w:b/>
                <w:szCs w:val="28"/>
                <w:lang w:val="nl-NL"/>
              </w:rPr>
            </w:pPr>
          </w:p>
        </w:tc>
        <w:tc>
          <w:tcPr>
            <w:tcW w:w="5529" w:type="dxa"/>
            <w:tcBorders>
              <w:top w:val="dashed" w:sz="4" w:space="0" w:color="auto"/>
              <w:bottom w:val="dashed" w:sz="4" w:space="0" w:color="auto"/>
            </w:tcBorders>
          </w:tcPr>
          <w:p w:rsidR="002D3F15" w:rsidRPr="000D5723" w:rsidRDefault="002D3F15" w:rsidP="00DC3FE5">
            <w:pPr>
              <w:spacing w:line="276" w:lineRule="auto"/>
              <w:jc w:val="both"/>
              <w:rPr>
                <w:szCs w:val="28"/>
                <w:lang w:val="nl-NL"/>
              </w:rPr>
            </w:pPr>
            <w:r w:rsidRPr="000D5723">
              <w:rPr>
                <w:b/>
                <w:sz w:val="28"/>
                <w:szCs w:val="28"/>
                <w:lang w:val="nl-NL"/>
              </w:rPr>
              <w:t xml:space="preserve">- </w:t>
            </w:r>
            <w:r w:rsidRPr="000D5723">
              <w:rPr>
                <w:sz w:val="28"/>
                <w:szCs w:val="28"/>
                <w:lang w:val="nl-NL"/>
              </w:rPr>
              <w:t>GV viết lên bảng 381 + 135 và yêu cầu HS đọc.</w:t>
            </w:r>
          </w:p>
          <w:p w:rsidR="002D3F15" w:rsidRPr="000D5723" w:rsidRDefault="002D3F15" w:rsidP="00DC3FE5">
            <w:pPr>
              <w:spacing w:line="276" w:lineRule="auto"/>
              <w:jc w:val="both"/>
              <w:rPr>
                <w:szCs w:val="28"/>
                <w:lang w:val="nl-NL"/>
              </w:rPr>
            </w:pPr>
            <w:r w:rsidRPr="000D5723">
              <w:rPr>
                <w:sz w:val="28"/>
                <w:szCs w:val="28"/>
                <w:lang w:val="nl-NL"/>
              </w:rPr>
              <w:t>- GV giới thiệu 381 + 135 đó chính là một biểu thức số ( hay còn gọi tắt là biểu thức)</w:t>
            </w:r>
          </w:p>
          <w:p w:rsidR="002D3F15" w:rsidRPr="000D5723" w:rsidRDefault="002D3F15" w:rsidP="00DC3FE5">
            <w:pPr>
              <w:spacing w:line="276" w:lineRule="auto"/>
              <w:jc w:val="both"/>
              <w:rPr>
                <w:szCs w:val="28"/>
                <w:lang w:val="nl-NL"/>
              </w:rPr>
            </w:pPr>
            <w:r w:rsidRPr="000D5723">
              <w:rPr>
                <w:sz w:val="28"/>
                <w:szCs w:val="28"/>
                <w:lang w:val="nl-NL"/>
              </w:rPr>
              <w:t>Đọc là: Ba trăm tám mươi mốt cộng một trăm ba mươi lăm.</w:t>
            </w:r>
          </w:p>
          <w:p w:rsidR="002D3F15" w:rsidRPr="000D5723" w:rsidRDefault="002D3F15" w:rsidP="00DC3FE5">
            <w:pPr>
              <w:spacing w:line="276" w:lineRule="auto"/>
              <w:contextualSpacing/>
              <w:jc w:val="both"/>
              <w:rPr>
                <w:szCs w:val="28"/>
                <w:lang w:val="nl-NL"/>
              </w:rPr>
            </w:pPr>
            <w:r>
              <w:rPr>
                <w:sz w:val="28"/>
                <w:szCs w:val="28"/>
                <w:lang w:val="nl-NL"/>
              </w:rPr>
              <w:t xml:space="preserve">- </w:t>
            </w:r>
            <w:r w:rsidRPr="000D5723">
              <w:rPr>
                <w:sz w:val="28"/>
                <w:szCs w:val="28"/>
                <w:lang w:val="nl-NL"/>
              </w:rPr>
              <w:t xml:space="preserve">GV yêu cầu HS nhắc lại. </w:t>
            </w:r>
          </w:p>
          <w:p w:rsidR="002D3F15" w:rsidRPr="000D5723" w:rsidRDefault="002D3F15" w:rsidP="00DC3FE5">
            <w:pPr>
              <w:spacing w:line="276" w:lineRule="auto"/>
              <w:jc w:val="both"/>
              <w:rPr>
                <w:szCs w:val="28"/>
                <w:lang w:val="nl-NL"/>
              </w:rPr>
            </w:pPr>
            <w:r w:rsidRPr="000D5723">
              <w:rPr>
                <w:sz w:val="28"/>
                <w:szCs w:val="28"/>
                <w:lang w:val="nl-NL"/>
              </w:rPr>
              <w:t>- GV viết tiếp lên bảng 95 – 17 và giới thiệu: Ta có : “Biểu thức Chín mươi lăm trừ mười bảy”</w:t>
            </w:r>
          </w:p>
          <w:p w:rsidR="002D3F15" w:rsidRPr="000D5723" w:rsidRDefault="002D3F15" w:rsidP="002D3F15">
            <w:pPr>
              <w:numPr>
                <w:ilvl w:val="0"/>
                <w:numId w:val="7"/>
              </w:numPr>
              <w:spacing w:line="276" w:lineRule="auto"/>
              <w:contextualSpacing/>
              <w:jc w:val="both"/>
              <w:rPr>
                <w:szCs w:val="28"/>
                <w:lang w:val="nl-NL"/>
              </w:rPr>
            </w:pPr>
            <w:r w:rsidRPr="000D5723">
              <w:rPr>
                <w:sz w:val="28"/>
                <w:szCs w:val="28"/>
                <w:lang w:val="nl-NL"/>
              </w:rPr>
              <w:t>GV yêu cầu HS nhắc lại.</w:t>
            </w:r>
          </w:p>
          <w:p w:rsidR="002D3F15" w:rsidRPr="000D5723" w:rsidRDefault="002D3F15" w:rsidP="00DC3FE5">
            <w:pPr>
              <w:spacing w:line="276" w:lineRule="auto"/>
              <w:jc w:val="both"/>
              <w:rPr>
                <w:szCs w:val="28"/>
                <w:lang w:val="nl-NL"/>
              </w:rPr>
            </w:pPr>
            <w:r w:rsidRPr="000D5723">
              <w:rPr>
                <w:sz w:val="28"/>
                <w:szCs w:val="28"/>
                <w:lang w:val="nl-NL"/>
              </w:rPr>
              <w:t>- Viết tiếp:  13 x 3</w:t>
            </w:r>
          </w:p>
          <w:p w:rsidR="002D3F15" w:rsidRPr="000D5723" w:rsidRDefault="002D3F15" w:rsidP="00DC3FE5">
            <w:pPr>
              <w:spacing w:line="276" w:lineRule="auto"/>
              <w:jc w:val="both"/>
              <w:rPr>
                <w:szCs w:val="28"/>
                <w:lang w:val="nl-NL"/>
              </w:rPr>
            </w:pPr>
            <w:r w:rsidRPr="000D5723">
              <w:rPr>
                <w:sz w:val="28"/>
                <w:szCs w:val="28"/>
                <w:lang w:val="nl-NL"/>
              </w:rPr>
              <w:t>+ Ta có biểu thức nào?</w:t>
            </w:r>
          </w:p>
          <w:p w:rsidR="002D3F15" w:rsidRPr="000D5723" w:rsidRDefault="002D3F15" w:rsidP="00DC3FE5">
            <w:pPr>
              <w:spacing w:line="276" w:lineRule="auto"/>
              <w:jc w:val="both"/>
              <w:rPr>
                <w:szCs w:val="28"/>
                <w:lang w:val="nl-NL"/>
              </w:rPr>
            </w:pPr>
            <w:r w:rsidRPr="000D5723">
              <w:rPr>
                <w:sz w:val="28"/>
                <w:szCs w:val="28"/>
                <w:lang w:val="nl-NL"/>
              </w:rPr>
              <w:t>- GV nhận xét, tuyên dương</w:t>
            </w:r>
          </w:p>
          <w:p w:rsidR="002D3F15" w:rsidRPr="000D5723" w:rsidRDefault="002D3F15" w:rsidP="00DC3FE5">
            <w:pPr>
              <w:spacing w:line="276" w:lineRule="auto"/>
              <w:jc w:val="both"/>
              <w:rPr>
                <w:szCs w:val="28"/>
                <w:lang w:val="nl-NL"/>
              </w:rPr>
            </w:pPr>
            <w:r w:rsidRPr="000D5723">
              <w:rPr>
                <w:sz w:val="28"/>
                <w:szCs w:val="28"/>
                <w:lang w:val="nl-NL"/>
              </w:rPr>
              <w:lastRenderedPageBreak/>
              <w:t>- Tương tự như vậy, giới thiệu các biểu  thức: 64: 8; 265 – 82 + 10; 11 x 3 + 4; 5 x 12 : 2; 93 : 3 – 20...</w:t>
            </w:r>
          </w:p>
          <w:p w:rsidR="002D3F15" w:rsidRPr="000D5723" w:rsidRDefault="002D3F15" w:rsidP="00DC3FE5">
            <w:pPr>
              <w:spacing w:line="276" w:lineRule="auto"/>
              <w:jc w:val="both"/>
              <w:rPr>
                <w:szCs w:val="28"/>
                <w:lang w:val="nl-NL"/>
              </w:rPr>
            </w:pPr>
            <w:r w:rsidRPr="000D5723">
              <w:rPr>
                <w:sz w:val="28"/>
                <w:szCs w:val="28"/>
                <w:lang w:val="nl-NL"/>
              </w:rPr>
              <w:t>-</w:t>
            </w:r>
            <w:r>
              <w:rPr>
                <w:sz w:val="28"/>
                <w:szCs w:val="28"/>
                <w:lang w:val="nl-NL"/>
              </w:rPr>
              <w:t xml:space="preserve"> GV m</w:t>
            </w:r>
            <w:r w:rsidRPr="000D5723">
              <w:rPr>
                <w:sz w:val="28"/>
                <w:szCs w:val="28"/>
                <w:lang w:val="nl-NL"/>
              </w:rPr>
              <w:t>ời HS khác nhận xét.</w:t>
            </w:r>
          </w:p>
          <w:p w:rsidR="002D3F15" w:rsidRPr="000D5723" w:rsidRDefault="002D3F15" w:rsidP="00DC3FE5">
            <w:pPr>
              <w:spacing w:line="276" w:lineRule="auto"/>
              <w:jc w:val="both"/>
              <w:rPr>
                <w:szCs w:val="28"/>
                <w:lang w:val="nl-NL"/>
              </w:rPr>
            </w:pPr>
            <w:r w:rsidRPr="000D5723">
              <w:rPr>
                <w:b/>
                <w:sz w:val="28"/>
                <w:szCs w:val="28"/>
                <w:lang w:val="nl-NL"/>
              </w:rPr>
              <w:t xml:space="preserve">- </w:t>
            </w:r>
            <w:r w:rsidRPr="000D5723">
              <w:rPr>
                <w:sz w:val="28"/>
                <w:szCs w:val="28"/>
                <w:lang w:val="nl-NL"/>
              </w:rPr>
              <w:t>GV nhận xét, tuyên dương.</w:t>
            </w:r>
          </w:p>
          <w:p w:rsidR="002D3F15" w:rsidRPr="000D5723" w:rsidRDefault="002D3F15" w:rsidP="00DC3FE5">
            <w:pPr>
              <w:spacing w:line="276" w:lineRule="auto"/>
              <w:jc w:val="both"/>
              <w:rPr>
                <w:szCs w:val="28"/>
                <w:lang w:val="nl-NL"/>
              </w:rPr>
            </w:pPr>
            <w:r w:rsidRPr="000D5723">
              <w:rPr>
                <w:sz w:val="28"/>
                <w:szCs w:val="28"/>
                <w:lang w:val="nl-NL"/>
              </w:rPr>
              <w:t>- Cho HS nêu thêm VD về biểu thức.</w:t>
            </w:r>
          </w:p>
          <w:p w:rsidR="002D3F15" w:rsidRPr="000D5723" w:rsidRDefault="002D3F15" w:rsidP="00DC3FE5">
            <w:pPr>
              <w:spacing w:line="276" w:lineRule="auto"/>
              <w:jc w:val="both"/>
              <w:rPr>
                <w:szCs w:val="28"/>
                <w:lang w:val="nl-NL"/>
              </w:rPr>
            </w:pPr>
            <w:r w:rsidRPr="000D5723">
              <w:rPr>
                <w:sz w:val="28"/>
                <w:szCs w:val="28"/>
                <w:lang w:val="nl-NL"/>
              </w:rPr>
              <w:t>- GV kết luận: Biểu thức là một dãy các số, dấu phép tính viết xen kẽ  với nhau (nối lại với nhau)</w:t>
            </w:r>
          </w:p>
        </w:tc>
        <w:tc>
          <w:tcPr>
            <w:tcW w:w="4253" w:type="dxa"/>
            <w:tcBorders>
              <w:top w:val="dashed" w:sz="4" w:space="0" w:color="auto"/>
              <w:bottom w:val="dashed" w:sz="4" w:space="0" w:color="auto"/>
            </w:tcBorders>
          </w:tcPr>
          <w:p w:rsidR="002D3F15" w:rsidRPr="000D5723" w:rsidRDefault="002D3F15" w:rsidP="00DC3FE5">
            <w:pPr>
              <w:spacing w:line="276" w:lineRule="auto"/>
              <w:jc w:val="both"/>
              <w:rPr>
                <w:szCs w:val="28"/>
                <w:lang w:val="nl-NL"/>
              </w:rPr>
            </w:pPr>
            <w:r w:rsidRPr="000D5723">
              <w:rPr>
                <w:sz w:val="28"/>
                <w:szCs w:val="28"/>
                <w:lang w:val="nl-NL"/>
              </w:rPr>
              <w:lastRenderedPageBreak/>
              <w:t>- HS đọc</w:t>
            </w: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r w:rsidRPr="000D5723">
              <w:rPr>
                <w:sz w:val="28"/>
                <w:szCs w:val="28"/>
                <w:lang w:val="nl-NL"/>
              </w:rPr>
              <w:t xml:space="preserve">- </w:t>
            </w:r>
            <w:r>
              <w:rPr>
                <w:sz w:val="28"/>
                <w:szCs w:val="28"/>
                <w:lang w:val="nl-NL"/>
              </w:rPr>
              <w:t>HS</w:t>
            </w:r>
            <w:r w:rsidRPr="000D5723">
              <w:rPr>
                <w:sz w:val="28"/>
                <w:szCs w:val="28"/>
                <w:lang w:val="nl-NL"/>
              </w:rPr>
              <w:t xml:space="preserve"> lắng nghe </w:t>
            </w: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r>
              <w:rPr>
                <w:sz w:val="28"/>
                <w:szCs w:val="28"/>
                <w:lang w:val="nl-NL"/>
              </w:rPr>
              <w:t xml:space="preserve">- </w:t>
            </w:r>
            <w:r w:rsidRPr="000D5723">
              <w:rPr>
                <w:sz w:val="28"/>
                <w:szCs w:val="28"/>
                <w:lang w:val="nl-NL"/>
              </w:rPr>
              <w:t>HS nhắc lại</w:t>
            </w: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contextualSpacing/>
              <w:jc w:val="both"/>
              <w:rPr>
                <w:szCs w:val="28"/>
                <w:lang w:val="nl-NL"/>
              </w:rPr>
            </w:pPr>
            <w:r>
              <w:rPr>
                <w:sz w:val="28"/>
                <w:szCs w:val="28"/>
                <w:lang w:val="nl-NL"/>
              </w:rPr>
              <w:t xml:space="preserve">- </w:t>
            </w:r>
            <w:r w:rsidRPr="000D5723">
              <w:rPr>
                <w:sz w:val="28"/>
                <w:szCs w:val="28"/>
                <w:lang w:val="nl-NL"/>
              </w:rPr>
              <w:t>1-2 HS nhắc lại</w:t>
            </w: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r w:rsidRPr="000D5723">
              <w:rPr>
                <w:sz w:val="28"/>
                <w:szCs w:val="28"/>
                <w:lang w:val="nl-NL"/>
              </w:rPr>
              <w:t>- Ta có “Biểu thức mười ba nhân ba”</w:t>
            </w:r>
          </w:p>
          <w:p w:rsidR="002D3F15" w:rsidRPr="000D5723" w:rsidRDefault="002D3F15" w:rsidP="00DC3FE5">
            <w:pPr>
              <w:spacing w:line="276" w:lineRule="auto"/>
              <w:jc w:val="both"/>
              <w:rPr>
                <w:szCs w:val="28"/>
                <w:lang w:val="nl-NL"/>
              </w:rPr>
            </w:pPr>
            <w:r w:rsidRPr="000D5723">
              <w:rPr>
                <w:sz w:val="28"/>
                <w:szCs w:val="28"/>
                <w:lang w:val="nl-NL"/>
              </w:rPr>
              <w:t>+ HS khác nhận xét, bổ sung.</w:t>
            </w:r>
          </w:p>
          <w:p w:rsidR="002D3F15" w:rsidRPr="000D5723" w:rsidRDefault="002D3F15" w:rsidP="00DC3FE5">
            <w:pPr>
              <w:spacing w:line="276" w:lineRule="auto"/>
              <w:jc w:val="both"/>
              <w:rPr>
                <w:szCs w:val="28"/>
                <w:lang w:val="nl-NL"/>
              </w:rPr>
            </w:pPr>
            <w:r w:rsidRPr="000D5723">
              <w:rPr>
                <w:sz w:val="28"/>
                <w:szCs w:val="28"/>
                <w:lang w:val="nl-NL"/>
              </w:rPr>
              <w:t xml:space="preserve">- Tương tự HS tự nêu: Biểu thức 64 </w:t>
            </w:r>
            <w:r w:rsidRPr="000D5723">
              <w:rPr>
                <w:sz w:val="28"/>
                <w:szCs w:val="28"/>
                <w:lang w:val="nl-NL"/>
              </w:rPr>
              <w:lastRenderedPageBreak/>
              <w:t>chia 8; biểu thức 265 trừ 82 cộng 10...</w:t>
            </w:r>
          </w:p>
          <w:p w:rsidR="002D3F15" w:rsidRPr="000D5723" w:rsidRDefault="002D3F15" w:rsidP="00DC3FE5">
            <w:pPr>
              <w:spacing w:line="276" w:lineRule="auto"/>
              <w:contextualSpacing/>
              <w:jc w:val="both"/>
              <w:rPr>
                <w:szCs w:val="28"/>
                <w:lang w:val="nl-NL"/>
              </w:rPr>
            </w:pPr>
            <w:r>
              <w:rPr>
                <w:sz w:val="28"/>
                <w:szCs w:val="28"/>
                <w:lang w:val="nl-NL"/>
              </w:rPr>
              <w:t xml:space="preserve">- </w:t>
            </w:r>
            <w:r w:rsidRPr="000D5723">
              <w:rPr>
                <w:sz w:val="28"/>
                <w:szCs w:val="28"/>
                <w:lang w:val="nl-NL"/>
              </w:rPr>
              <w:t>HS nhận xét bạn</w:t>
            </w:r>
          </w:p>
          <w:p w:rsidR="002D3F15" w:rsidRPr="000D5723" w:rsidRDefault="002D3F15" w:rsidP="00DC3FE5">
            <w:pPr>
              <w:spacing w:line="276" w:lineRule="auto"/>
              <w:contextualSpacing/>
              <w:jc w:val="both"/>
              <w:rPr>
                <w:szCs w:val="28"/>
                <w:lang w:val="nl-NL"/>
              </w:rPr>
            </w:pPr>
            <w:r>
              <w:rPr>
                <w:sz w:val="28"/>
                <w:szCs w:val="28"/>
                <w:lang w:val="nl-NL"/>
              </w:rPr>
              <w:t xml:space="preserve">- </w:t>
            </w:r>
            <w:r w:rsidRPr="000D5723">
              <w:rPr>
                <w:sz w:val="28"/>
                <w:szCs w:val="28"/>
                <w:lang w:val="nl-NL"/>
              </w:rPr>
              <w:t>HS lắng nghe</w:t>
            </w:r>
          </w:p>
          <w:p w:rsidR="002D3F15" w:rsidRPr="000D5723" w:rsidRDefault="002D3F15" w:rsidP="00DC3FE5">
            <w:pPr>
              <w:spacing w:line="276" w:lineRule="auto"/>
              <w:jc w:val="both"/>
              <w:rPr>
                <w:szCs w:val="28"/>
                <w:lang w:val="nl-NL"/>
              </w:rPr>
            </w:pPr>
            <w:r w:rsidRPr="000D5723">
              <w:rPr>
                <w:sz w:val="28"/>
                <w:szCs w:val="28"/>
                <w:lang w:val="nl-NL"/>
              </w:rPr>
              <w:t>- HS nêu thêm các ví dụ về biểu thức</w:t>
            </w:r>
          </w:p>
          <w:p w:rsidR="002D3F15"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r w:rsidRPr="000D5723">
              <w:rPr>
                <w:sz w:val="28"/>
                <w:szCs w:val="28"/>
                <w:lang w:val="nl-NL"/>
              </w:rPr>
              <w:t>- HS lắng nghe</w:t>
            </w:r>
          </w:p>
        </w:tc>
      </w:tr>
      <w:tr w:rsidR="002D3F15" w:rsidRPr="000D5723" w:rsidTr="00DC3FE5">
        <w:tc>
          <w:tcPr>
            <w:tcW w:w="709" w:type="dxa"/>
            <w:tcBorders>
              <w:top w:val="dashed" w:sz="4" w:space="0" w:color="auto"/>
              <w:bottom w:val="dashed" w:sz="4" w:space="0" w:color="auto"/>
            </w:tcBorders>
          </w:tcPr>
          <w:p w:rsidR="002D3F15" w:rsidRPr="000D5723" w:rsidRDefault="002D3F15" w:rsidP="00DC3FE5">
            <w:pPr>
              <w:spacing w:line="276" w:lineRule="auto"/>
              <w:jc w:val="both"/>
              <w:rPr>
                <w:b/>
                <w:szCs w:val="28"/>
                <w:lang w:val="nl-NL"/>
              </w:rPr>
            </w:pPr>
            <w:r w:rsidRPr="000D5723">
              <w:rPr>
                <w:b/>
                <w:sz w:val="28"/>
                <w:szCs w:val="28"/>
                <w:lang w:val="nl-NL"/>
              </w:rPr>
              <w:lastRenderedPageBreak/>
              <w:t>15p</w:t>
            </w:r>
          </w:p>
        </w:tc>
        <w:tc>
          <w:tcPr>
            <w:tcW w:w="5529" w:type="dxa"/>
            <w:tcBorders>
              <w:top w:val="dashed" w:sz="4" w:space="0" w:color="auto"/>
              <w:bottom w:val="dashed" w:sz="4" w:space="0" w:color="auto"/>
            </w:tcBorders>
          </w:tcPr>
          <w:p w:rsidR="002D3F15" w:rsidRPr="000D5723" w:rsidRDefault="002D3F15" w:rsidP="00DC3FE5">
            <w:pPr>
              <w:spacing w:line="276" w:lineRule="auto"/>
              <w:jc w:val="both"/>
              <w:rPr>
                <w:b/>
                <w:szCs w:val="28"/>
                <w:lang w:val="nl-NL"/>
              </w:rPr>
            </w:pPr>
            <w:r w:rsidRPr="000D5723">
              <w:rPr>
                <w:b/>
                <w:sz w:val="28"/>
                <w:szCs w:val="28"/>
                <w:lang w:val="nl-NL"/>
              </w:rPr>
              <w:t>2. Luyện tập</w:t>
            </w:r>
          </w:p>
          <w:p w:rsidR="002D3F15" w:rsidRPr="000D5723" w:rsidRDefault="002D3F15" w:rsidP="00DC3FE5">
            <w:pPr>
              <w:spacing w:line="276" w:lineRule="auto"/>
              <w:jc w:val="both"/>
              <w:rPr>
                <w:b/>
                <w:szCs w:val="28"/>
                <w:lang w:val="nl-NL"/>
              </w:rPr>
            </w:pPr>
            <w:r w:rsidRPr="000D5723">
              <w:rPr>
                <w:b/>
                <w:sz w:val="28"/>
                <w:szCs w:val="28"/>
                <w:lang w:val="nl-NL"/>
              </w:rPr>
              <w:t>Bài 1: (Làm việc nhóm đôi)</w:t>
            </w:r>
          </w:p>
          <w:p w:rsidR="002D3F15" w:rsidRPr="000D5723" w:rsidRDefault="002D3F15" w:rsidP="00DC3FE5">
            <w:pPr>
              <w:spacing w:line="276" w:lineRule="auto"/>
              <w:jc w:val="both"/>
              <w:rPr>
                <w:b/>
                <w:szCs w:val="28"/>
                <w:lang w:val="nl-NL"/>
              </w:rPr>
            </w:pPr>
            <w:r w:rsidRPr="000D5723">
              <w:rPr>
                <w:b/>
                <w:sz w:val="28"/>
                <w:szCs w:val="28"/>
                <w:lang w:val="nl-NL"/>
              </w:rPr>
              <w:t>Đọc các biểu thức sau (theo mẫu)</w:t>
            </w:r>
          </w:p>
          <w:p w:rsidR="002D3F15" w:rsidRPr="000D5723" w:rsidRDefault="002D3F15" w:rsidP="00DC3FE5">
            <w:pPr>
              <w:spacing w:line="276" w:lineRule="auto"/>
              <w:jc w:val="both"/>
              <w:rPr>
                <w:b/>
                <w:szCs w:val="28"/>
                <w:lang w:val="nl-NL"/>
              </w:rPr>
            </w:pPr>
            <w:r w:rsidRPr="000D5723">
              <w:rPr>
                <w:b/>
                <w:noProof/>
                <w:sz w:val="28"/>
                <w:szCs w:val="28"/>
              </w:rPr>
              <w:drawing>
                <wp:inline distT="0" distB="0" distL="0" distR="0">
                  <wp:extent cx="3381375" cy="10763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420139" cy="1088664"/>
                          </a:xfrm>
                          <a:prstGeom prst="rect">
                            <a:avLst/>
                          </a:prstGeom>
                        </pic:spPr>
                      </pic:pic>
                    </a:graphicData>
                  </a:graphic>
                </wp:inline>
              </w:drawing>
            </w:r>
          </w:p>
          <w:p w:rsidR="002D3F15" w:rsidRPr="000D5723" w:rsidRDefault="002D3F15" w:rsidP="00DC3FE5">
            <w:pPr>
              <w:spacing w:line="276" w:lineRule="auto"/>
              <w:contextualSpacing/>
              <w:jc w:val="both"/>
              <w:rPr>
                <w:bCs/>
                <w:szCs w:val="28"/>
                <w:lang w:val="nl-NL"/>
              </w:rPr>
            </w:pPr>
            <w:r>
              <w:rPr>
                <w:bCs/>
                <w:sz w:val="28"/>
                <w:szCs w:val="28"/>
                <w:lang w:val="nl-NL"/>
              </w:rPr>
              <w:t xml:space="preserve">- </w:t>
            </w:r>
            <w:r w:rsidRPr="000D5723">
              <w:rPr>
                <w:bCs/>
                <w:sz w:val="28"/>
                <w:szCs w:val="28"/>
                <w:lang w:val="nl-NL"/>
              </w:rPr>
              <w:t>GV yêu cầu HS đọc đề bài</w:t>
            </w:r>
          </w:p>
          <w:p w:rsidR="002D3F15" w:rsidRPr="000D5723" w:rsidRDefault="002D3F15" w:rsidP="00DC3FE5">
            <w:pPr>
              <w:spacing w:line="276" w:lineRule="auto"/>
              <w:jc w:val="both"/>
              <w:rPr>
                <w:bCs/>
                <w:szCs w:val="28"/>
                <w:lang w:val="nl-NL"/>
              </w:rPr>
            </w:pPr>
            <w:r w:rsidRPr="000D5723">
              <w:rPr>
                <w:bCs/>
                <w:sz w:val="28"/>
                <w:szCs w:val="28"/>
                <w:lang w:val="nl-NL"/>
              </w:rPr>
              <w:t>- GV làm mẫu với Biểu thức “21 + 18” đọc là “Hai mươi mốt cộng mười tám”</w:t>
            </w:r>
          </w:p>
          <w:p w:rsidR="002D3F15" w:rsidRPr="000D5723" w:rsidRDefault="002D3F15" w:rsidP="00DC3FE5">
            <w:pPr>
              <w:spacing w:line="276" w:lineRule="auto"/>
              <w:contextualSpacing/>
              <w:jc w:val="both"/>
              <w:rPr>
                <w:bCs/>
                <w:szCs w:val="28"/>
                <w:lang w:val="nl-NL"/>
              </w:rPr>
            </w:pPr>
            <w:r>
              <w:rPr>
                <w:bCs/>
                <w:sz w:val="28"/>
                <w:szCs w:val="28"/>
                <w:lang w:val="nl-NL"/>
              </w:rPr>
              <w:t xml:space="preserve">- </w:t>
            </w:r>
            <w:r w:rsidRPr="000D5723">
              <w:rPr>
                <w:bCs/>
                <w:sz w:val="28"/>
                <w:szCs w:val="28"/>
                <w:lang w:val="nl-NL"/>
              </w:rPr>
              <w:t>GV yêu cầu HS làm việc theo nhóm đôi</w:t>
            </w:r>
          </w:p>
          <w:p w:rsidR="002D3F15" w:rsidRPr="000D5723" w:rsidRDefault="002D3F15" w:rsidP="00DC3FE5">
            <w:pPr>
              <w:spacing w:line="276" w:lineRule="auto"/>
              <w:contextualSpacing/>
              <w:jc w:val="both"/>
              <w:rPr>
                <w:bCs/>
                <w:szCs w:val="28"/>
                <w:lang w:val="nl-NL"/>
              </w:rPr>
            </w:pPr>
            <w:r>
              <w:rPr>
                <w:bCs/>
                <w:sz w:val="28"/>
                <w:szCs w:val="28"/>
                <w:lang w:val="nl-NL"/>
              </w:rPr>
              <w:t xml:space="preserve">- </w:t>
            </w:r>
            <w:r w:rsidRPr="000D5723">
              <w:rPr>
                <w:bCs/>
                <w:sz w:val="28"/>
                <w:szCs w:val="28"/>
                <w:lang w:val="nl-NL"/>
              </w:rPr>
              <w:t>Mời các nhóm trình bày bài làm</w:t>
            </w:r>
          </w:p>
          <w:p w:rsidR="002D3F15" w:rsidRDefault="002D3F15" w:rsidP="00DC3FE5">
            <w:pPr>
              <w:spacing w:line="276" w:lineRule="auto"/>
              <w:contextualSpacing/>
              <w:jc w:val="both"/>
              <w:rPr>
                <w:bCs/>
                <w:szCs w:val="28"/>
                <w:lang w:val="nl-NL"/>
              </w:rPr>
            </w:pPr>
            <w:r>
              <w:rPr>
                <w:bCs/>
                <w:sz w:val="28"/>
                <w:szCs w:val="28"/>
                <w:lang w:val="nl-NL"/>
              </w:rPr>
              <w:t>- Mời HS nhận xét</w:t>
            </w:r>
          </w:p>
          <w:p w:rsidR="002D3F15" w:rsidRPr="000D5723" w:rsidRDefault="002D3F15" w:rsidP="00DC3FE5">
            <w:pPr>
              <w:spacing w:line="276" w:lineRule="auto"/>
              <w:contextualSpacing/>
              <w:jc w:val="both"/>
              <w:rPr>
                <w:bCs/>
                <w:szCs w:val="28"/>
                <w:lang w:val="nl-NL"/>
              </w:rPr>
            </w:pPr>
            <w:r>
              <w:rPr>
                <w:bCs/>
                <w:sz w:val="28"/>
                <w:szCs w:val="28"/>
                <w:lang w:val="nl-NL"/>
              </w:rPr>
              <w:t xml:space="preserve">- GV </w:t>
            </w:r>
            <w:r w:rsidRPr="000D5723">
              <w:rPr>
                <w:bCs/>
                <w:sz w:val="28"/>
                <w:szCs w:val="28"/>
                <w:lang w:val="nl-NL"/>
              </w:rPr>
              <w:t>nhận xét, tuyên dương</w:t>
            </w:r>
          </w:p>
          <w:p w:rsidR="002D3F15" w:rsidRPr="000D5723" w:rsidRDefault="002D3F15" w:rsidP="00DC3FE5">
            <w:pPr>
              <w:spacing w:line="276" w:lineRule="auto"/>
              <w:jc w:val="both"/>
              <w:rPr>
                <w:bCs/>
                <w:szCs w:val="28"/>
                <w:lang w:val="nl-NL"/>
              </w:rPr>
            </w:pPr>
            <w:r w:rsidRPr="000D5723">
              <w:rPr>
                <w:bCs/>
                <w:sz w:val="28"/>
                <w:szCs w:val="28"/>
                <w:lang w:val="nl-NL"/>
              </w:rPr>
              <w:t>- GV kết luận: Lưu ý HS chuyển dịch từ cách viết (ngôn ngữ toán ) sang cách đọc (ngôn ngữ tiếng việt), đọc biểu thức từ trái sang phải, đối với bài này HS chỉ nhận dạng biểu thức, đọc biểu thức, không tính giá trị biểu thức.</w:t>
            </w:r>
          </w:p>
          <w:p w:rsidR="002D3F15" w:rsidRPr="000D5723" w:rsidRDefault="002D3F15" w:rsidP="00DC3FE5">
            <w:pPr>
              <w:spacing w:line="276" w:lineRule="auto"/>
              <w:jc w:val="both"/>
              <w:rPr>
                <w:b/>
                <w:szCs w:val="28"/>
                <w:lang w:val="nl-NL"/>
              </w:rPr>
            </w:pPr>
            <w:r w:rsidRPr="000D5723">
              <w:rPr>
                <w:b/>
                <w:sz w:val="28"/>
                <w:szCs w:val="28"/>
                <w:lang w:val="nl-NL"/>
              </w:rPr>
              <w:t>Bài 2: (Làm việc nhóm 2)</w:t>
            </w:r>
          </w:p>
          <w:p w:rsidR="002D3F15" w:rsidRPr="000D5723" w:rsidRDefault="002D3F15" w:rsidP="00DC3FE5">
            <w:pPr>
              <w:spacing w:line="276" w:lineRule="auto"/>
              <w:jc w:val="both"/>
              <w:rPr>
                <w:b/>
                <w:szCs w:val="28"/>
                <w:lang w:val="nl-NL"/>
              </w:rPr>
            </w:pPr>
            <w:r w:rsidRPr="000D5723">
              <w:rPr>
                <w:b/>
                <w:sz w:val="28"/>
                <w:szCs w:val="28"/>
                <w:lang w:val="nl-NL"/>
              </w:rPr>
              <w:t>Chọn cách đọc tương ứng với mỗi biểu thức:</w:t>
            </w:r>
          </w:p>
          <w:p w:rsidR="002D3F15" w:rsidRPr="000D5723" w:rsidRDefault="002D3F15" w:rsidP="00DC3FE5">
            <w:pPr>
              <w:spacing w:line="276" w:lineRule="auto"/>
              <w:jc w:val="both"/>
              <w:rPr>
                <w:b/>
                <w:szCs w:val="28"/>
                <w:lang w:val="nl-NL"/>
              </w:rPr>
            </w:pPr>
            <w:r w:rsidRPr="000D5723">
              <w:rPr>
                <w:b/>
                <w:noProof/>
                <w:sz w:val="28"/>
                <w:szCs w:val="28"/>
              </w:rPr>
              <w:drawing>
                <wp:inline distT="0" distB="0" distL="0" distR="0">
                  <wp:extent cx="3467100" cy="116311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505472" cy="1175989"/>
                          </a:xfrm>
                          <a:prstGeom prst="rect">
                            <a:avLst/>
                          </a:prstGeom>
                        </pic:spPr>
                      </pic:pic>
                    </a:graphicData>
                  </a:graphic>
                </wp:inline>
              </w:drawing>
            </w:r>
          </w:p>
          <w:p w:rsidR="002D3F15" w:rsidRPr="000D5723" w:rsidRDefault="002D3F15" w:rsidP="00DC3FE5">
            <w:pPr>
              <w:spacing w:line="276" w:lineRule="auto"/>
              <w:contextualSpacing/>
              <w:jc w:val="both"/>
              <w:rPr>
                <w:bCs/>
                <w:szCs w:val="28"/>
                <w:lang w:val="nl-NL"/>
              </w:rPr>
            </w:pPr>
            <w:r>
              <w:rPr>
                <w:bCs/>
                <w:sz w:val="28"/>
                <w:szCs w:val="28"/>
                <w:lang w:val="nl-NL"/>
              </w:rPr>
              <w:t xml:space="preserve">- GV </w:t>
            </w:r>
            <w:r w:rsidRPr="000D5723">
              <w:rPr>
                <w:bCs/>
                <w:sz w:val="28"/>
                <w:szCs w:val="28"/>
                <w:lang w:val="nl-NL"/>
              </w:rPr>
              <w:t>gọi HS đọc đề bài</w:t>
            </w:r>
          </w:p>
          <w:p w:rsidR="002D3F15" w:rsidRPr="000D5723" w:rsidRDefault="002D3F15" w:rsidP="00DC3FE5">
            <w:pPr>
              <w:spacing w:line="276" w:lineRule="auto"/>
              <w:jc w:val="both"/>
              <w:rPr>
                <w:szCs w:val="28"/>
                <w:lang w:val="nl-NL"/>
              </w:rPr>
            </w:pPr>
            <w:r w:rsidRPr="000D5723">
              <w:rPr>
                <w:b/>
                <w:sz w:val="28"/>
                <w:szCs w:val="28"/>
                <w:lang w:val="nl-NL"/>
              </w:rPr>
              <w:t xml:space="preserve">- </w:t>
            </w:r>
            <w:r w:rsidRPr="000D5723">
              <w:rPr>
                <w:sz w:val="28"/>
                <w:szCs w:val="28"/>
                <w:lang w:val="nl-NL"/>
              </w:rPr>
              <w:t>GV cho HS làm nhóm 2 trên phiếu học tập.</w:t>
            </w: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r w:rsidRPr="000D5723">
              <w:rPr>
                <w:sz w:val="28"/>
                <w:szCs w:val="28"/>
                <w:lang w:val="nl-NL"/>
              </w:rPr>
              <w:t>- GV mời các nhóm trình bày kết quả.</w:t>
            </w:r>
          </w:p>
          <w:p w:rsidR="002D3F15" w:rsidRPr="000D5723" w:rsidRDefault="002D3F15" w:rsidP="00DC3FE5">
            <w:pPr>
              <w:spacing w:line="276" w:lineRule="auto"/>
              <w:jc w:val="both"/>
              <w:rPr>
                <w:szCs w:val="28"/>
                <w:lang w:val="nl-NL"/>
              </w:rPr>
            </w:pPr>
            <w:r w:rsidRPr="000D5723">
              <w:rPr>
                <w:sz w:val="28"/>
                <w:szCs w:val="28"/>
                <w:lang w:val="nl-NL"/>
              </w:rPr>
              <w:t>- GV mời HS khác nhận xét.</w:t>
            </w:r>
          </w:p>
          <w:p w:rsidR="002D3F15" w:rsidRPr="000D5723" w:rsidRDefault="002D3F15" w:rsidP="00DC3FE5">
            <w:pPr>
              <w:spacing w:line="276" w:lineRule="auto"/>
              <w:jc w:val="both"/>
              <w:rPr>
                <w:szCs w:val="28"/>
                <w:lang w:val="nl-NL"/>
              </w:rPr>
            </w:pPr>
            <w:r w:rsidRPr="000D5723">
              <w:rPr>
                <w:b/>
                <w:sz w:val="28"/>
                <w:szCs w:val="28"/>
                <w:lang w:val="nl-NL"/>
              </w:rPr>
              <w:t xml:space="preserve">- </w:t>
            </w:r>
            <w:r w:rsidRPr="000D5723">
              <w:rPr>
                <w:sz w:val="28"/>
                <w:szCs w:val="28"/>
                <w:lang w:val="nl-NL"/>
              </w:rPr>
              <w:t>GV nhận xét, tuyên dương.</w:t>
            </w:r>
          </w:p>
          <w:p w:rsidR="002D3F15" w:rsidRPr="000D5723" w:rsidRDefault="002D3F15" w:rsidP="00DC3FE5">
            <w:pPr>
              <w:spacing w:line="276" w:lineRule="auto"/>
              <w:jc w:val="both"/>
              <w:rPr>
                <w:szCs w:val="28"/>
                <w:lang w:val="nl-NL"/>
              </w:rPr>
            </w:pPr>
            <w:r w:rsidRPr="000D5723">
              <w:rPr>
                <w:sz w:val="28"/>
                <w:szCs w:val="28"/>
                <w:lang w:val="nl-NL"/>
              </w:rPr>
              <w:t>- GV kết luận: Với bài này, HS lưu ý thao tác ngược với bài trên, đó là chuyển dịch từ cách đọc (ngôn ngữ tiếng việt) sang cách viết(ngôn ngữ toán)</w:t>
            </w:r>
          </w:p>
        </w:tc>
        <w:tc>
          <w:tcPr>
            <w:tcW w:w="4253" w:type="dxa"/>
            <w:tcBorders>
              <w:top w:val="dashed" w:sz="4" w:space="0" w:color="auto"/>
              <w:bottom w:val="dashed" w:sz="4" w:space="0" w:color="auto"/>
            </w:tcBorders>
          </w:tcPr>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r w:rsidRPr="000D5723">
              <w:rPr>
                <w:sz w:val="28"/>
                <w:szCs w:val="28"/>
                <w:lang w:val="nl-NL"/>
              </w:rPr>
              <w:t>- 1 HS đọc</w:t>
            </w:r>
          </w:p>
          <w:p w:rsidR="002D3F15" w:rsidRPr="000D5723" w:rsidRDefault="002D3F15" w:rsidP="00DC3FE5">
            <w:pPr>
              <w:spacing w:line="276" w:lineRule="auto"/>
              <w:jc w:val="both"/>
              <w:rPr>
                <w:szCs w:val="28"/>
                <w:lang w:val="nl-NL"/>
              </w:rPr>
            </w:pPr>
            <w:r w:rsidRPr="000D5723">
              <w:rPr>
                <w:sz w:val="28"/>
                <w:szCs w:val="28"/>
                <w:lang w:val="nl-NL"/>
              </w:rPr>
              <w:t xml:space="preserve">- </w:t>
            </w:r>
            <w:r>
              <w:rPr>
                <w:sz w:val="28"/>
                <w:szCs w:val="28"/>
                <w:lang w:val="nl-NL"/>
              </w:rPr>
              <w:t>HS</w:t>
            </w:r>
            <w:r w:rsidRPr="000D5723">
              <w:rPr>
                <w:sz w:val="28"/>
                <w:szCs w:val="28"/>
                <w:lang w:val="nl-NL"/>
              </w:rPr>
              <w:t xml:space="preserve"> lắng nghe</w:t>
            </w: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contextualSpacing/>
              <w:jc w:val="both"/>
              <w:rPr>
                <w:szCs w:val="28"/>
                <w:lang w:val="nl-NL"/>
              </w:rPr>
            </w:pPr>
            <w:r>
              <w:rPr>
                <w:sz w:val="28"/>
                <w:szCs w:val="28"/>
                <w:lang w:val="nl-NL"/>
              </w:rPr>
              <w:t>- HS</w:t>
            </w:r>
            <w:r w:rsidRPr="000D5723">
              <w:rPr>
                <w:sz w:val="28"/>
                <w:szCs w:val="28"/>
                <w:lang w:val="nl-NL"/>
              </w:rPr>
              <w:t xml:space="preserve"> làm bài theo nhóm</w:t>
            </w:r>
          </w:p>
          <w:p w:rsidR="002D3F15" w:rsidRPr="000D5723" w:rsidRDefault="002D3F15" w:rsidP="00DC3FE5">
            <w:pPr>
              <w:spacing w:line="276" w:lineRule="auto"/>
              <w:jc w:val="both"/>
              <w:rPr>
                <w:szCs w:val="28"/>
                <w:lang w:val="nl-NL"/>
              </w:rPr>
            </w:pPr>
            <w:r w:rsidRPr="000D5723">
              <w:rPr>
                <w:sz w:val="28"/>
                <w:szCs w:val="28"/>
                <w:lang w:val="nl-NL"/>
              </w:rPr>
              <w:t>- Các nhóm trình bày, các nhóm khác nhận xét, bổ sung</w:t>
            </w:r>
          </w:p>
          <w:p w:rsidR="002D3F15" w:rsidRPr="000D5723" w:rsidRDefault="002D3F15" w:rsidP="00DC3FE5">
            <w:pPr>
              <w:spacing w:line="276" w:lineRule="auto"/>
              <w:jc w:val="both"/>
              <w:rPr>
                <w:szCs w:val="28"/>
                <w:lang w:val="nl-NL"/>
              </w:rPr>
            </w:pPr>
            <w:r>
              <w:rPr>
                <w:sz w:val="28"/>
                <w:szCs w:val="28"/>
                <w:lang w:val="nl-NL"/>
              </w:rPr>
              <w:t>- HS lắng nghe</w:t>
            </w: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p w:rsidR="002D3F15"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r>
              <w:rPr>
                <w:sz w:val="28"/>
                <w:szCs w:val="28"/>
                <w:lang w:val="nl-NL"/>
              </w:rPr>
              <w:t>- HS</w:t>
            </w:r>
            <w:r w:rsidRPr="000D5723">
              <w:rPr>
                <w:sz w:val="28"/>
                <w:szCs w:val="28"/>
                <w:lang w:val="nl-NL"/>
              </w:rPr>
              <w:t xml:space="preserve"> đọc</w:t>
            </w:r>
          </w:p>
          <w:p w:rsidR="002D3F15" w:rsidRPr="000D5723" w:rsidRDefault="002D3F15" w:rsidP="00DC3FE5">
            <w:pPr>
              <w:spacing w:line="276" w:lineRule="auto"/>
              <w:jc w:val="both"/>
              <w:rPr>
                <w:szCs w:val="28"/>
                <w:lang w:val="nl-NL"/>
              </w:rPr>
            </w:pPr>
            <w:r w:rsidRPr="000D5723">
              <w:rPr>
                <w:sz w:val="28"/>
                <w:szCs w:val="28"/>
                <w:lang w:val="nl-NL"/>
              </w:rPr>
              <w:t>- Các nhóm làm bài vào phiếu học tập</w:t>
            </w:r>
          </w:p>
          <w:p w:rsidR="002D3F15" w:rsidRPr="000D5723" w:rsidRDefault="002D3F15" w:rsidP="00DC3FE5">
            <w:pPr>
              <w:spacing w:line="276" w:lineRule="auto"/>
              <w:jc w:val="both"/>
              <w:rPr>
                <w:szCs w:val="28"/>
                <w:lang w:val="nl-NL"/>
              </w:rPr>
            </w:pPr>
            <w:r w:rsidRPr="000D5723">
              <w:rPr>
                <w:sz w:val="28"/>
                <w:szCs w:val="28"/>
                <w:lang w:val="nl-NL"/>
              </w:rPr>
              <w:t>- Các nhóm nhận xét, bổ sung.</w:t>
            </w:r>
          </w:p>
          <w:p w:rsidR="002D3F15" w:rsidRPr="000D5723" w:rsidRDefault="002D3F15" w:rsidP="00DC3FE5">
            <w:pPr>
              <w:spacing w:line="276" w:lineRule="auto"/>
              <w:jc w:val="both"/>
              <w:rPr>
                <w:szCs w:val="28"/>
                <w:lang w:val="nl-NL"/>
              </w:rPr>
            </w:pPr>
            <w:r w:rsidRPr="000D5723">
              <w:rPr>
                <w:sz w:val="28"/>
                <w:szCs w:val="28"/>
                <w:lang w:val="nl-NL"/>
              </w:rPr>
              <w:t>- HS nhận xét, bổ sung</w:t>
            </w: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r w:rsidRPr="000D5723">
              <w:rPr>
                <w:sz w:val="28"/>
                <w:szCs w:val="28"/>
                <w:lang w:val="nl-NL"/>
              </w:rPr>
              <w:lastRenderedPageBreak/>
              <w:t>- HS lắng nghe, rút kinh nghiệm</w:t>
            </w:r>
          </w:p>
        </w:tc>
      </w:tr>
      <w:tr w:rsidR="002D3F15" w:rsidRPr="000D5723" w:rsidTr="00DC3FE5">
        <w:tc>
          <w:tcPr>
            <w:tcW w:w="709" w:type="dxa"/>
            <w:tcBorders>
              <w:top w:val="dashed" w:sz="4" w:space="0" w:color="auto"/>
              <w:bottom w:val="dashed" w:sz="4" w:space="0" w:color="auto"/>
            </w:tcBorders>
          </w:tcPr>
          <w:p w:rsidR="002D3F15" w:rsidRPr="000D5723" w:rsidRDefault="002D3F15" w:rsidP="00DC3FE5">
            <w:pPr>
              <w:spacing w:line="276" w:lineRule="auto"/>
              <w:jc w:val="both"/>
              <w:rPr>
                <w:b/>
                <w:szCs w:val="28"/>
                <w:lang w:val="nl-NL"/>
              </w:rPr>
            </w:pPr>
          </w:p>
        </w:tc>
        <w:tc>
          <w:tcPr>
            <w:tcW w:w="5529" w:type="dxa"/>
            <w:tcBorders>
              <w:top w:val="dashed" w:sz="4" w:space="0" w:color="auto"/>
              <w:bottom w:val="dashed" w:sz="4" w:space="0" w:color="auto"/>
            </w:tcBorders>
          </w:tcPr>
          <w:p w:rsidR="002D3F15" w:rsidRPr="000D5723" w:rsidRDefault="002D3F15" w:rsidP="00DC3FE5">
            <w:pPr>
              <w:spacing w:line="276" w:lineRule="auto"/>
              <w:jc w:val="both"/>
              <w:rPr>
                <w:b/>
                <w:szCs w:val="28"/>
                <w:lang w:val="nl-NL"/>
              </w:rPr>
            </w:pPr>
            <w:r w:rsidRPr="000D5723">
              <w:rPr>
                <w:b/>
                <w:sz w:val="28"/>
                <w:szCs w:val="28"/>
                <w:lang w:val="nl-NL"/>
              </w:rPr>
              <w:t>Bài 3: (Làm việc cá nhân)</w:t>
            </w:r>
          </w:p>
          <w:p w:rsidR="002D3F15" w:rsidRPr="000D5723" w:rsidRDefault="002D3F15" w:rsidP="00DC3FE5">
            <w:pPr>
              <w:spacing w:line="276" w:lineRule="auto"/>
              <w:jc w:val="both"/>
              <w:rPr>
                <w:b/>
                <w:szCs w:val="28"/>
                <w:lang w:val="nl-NL"/>
              </w:rPr>
            </w:pPr>
            <w:r w:rsidRPr="000D5723">
              <w:rPr>
                <w:b/>
                <w:sz w:val="28"/>
                <w:szCs w:val="28"/>
                <w:lang w:val="nl-NL"/>
              </w:rPr>
              <w:t>Hãy lập các biểu thức:</w:t>
            </w:r>
          </w:p>
          <w:p w:rsidR="002D3F15" w:rsidRPr="00171F32" w:rsidRDefault="002D3F15" w:rsidP="002D3F15">
            <w:pPr>
              <w:numPr>
                <w:ilvl w:val="0"/>
                <w:numId w:val="8"/>
              </w:numPr>
              <w:spacing w:line="276" w:lineRule="auto"/>
              <w:contextualSpacing/>
              <w:jc w:val="both"/>
              <w:rPr>
                <w:i/>
                <w:iCs/>
                <w:szCs w:val="28"/>
                <w:lang w:val="nl-NL"/>
              </w:rPr>
            </w:pPr>
            <w:r w:rsidRPr="00171F32">
              <w:rPr>
                <w:i/>
                <w:iCs/>
                <w:sz w:val="28"/>
                <w:szCs w:val="28"/>
                <w:lang w:val="nl-NL"/>
              </w:rPr>
              <w:t>Hiệu của 21 trừ đi 3</w:t>
            </w:r>
          </w:p>
          <w:p w:rsidR="002D3F15" w:rsidRPr="00171F32" w:rsidRDefault="002D3F15" w:rsidP="002D3F15">
            <w:pPr>
              <w:numPr>
                <w:ilvl w:val="0"/>
                <w:numId w:val="8"/>
              </w:numPr>
              <w:spacing w:line="276" w:lineRule="auto"/>
              <w:contextualSpacing/>
              <w:jc w:val="both"/>
              <w:rPr>
                <w:i/>
                <w:iCs/>
                <w:szCs w:val="28"/>
                <w:lang w:val="nl-NL"/>
              </w:rPr>
            </w:pPr>
            <w:r w:rsidRPr="00171F32">
              <w:rPr>
                <w:i/>
                <w:iCs/>
                <w:sz w:val="28"/>
                <w:szCs w:val="28"/>
                <w:lang w:val="nl-NL"/>
              </w:rPr>
              <w:t>Thương của 21 chia cho 3</w:t>
            </w:r>
          </w:p>
          <w:p w:rsidR="002D3F15" w:rsidRPr="00171F32" w:rsidRDefault="002D3F15" w:rsidP="002D3F15">
            <w:pPr>
              <w:numPr>
                <w:ilvl w:val="0"/>
                <w:numId w:val="8"/>
              </w:numPr>
              <w:spacing w:line="276" w:lineRule="auto"/>
              <w:contextualSpacing/>
              <w:jc w:val="both"/>
              <w:rPr>
                <w:i/>
                <w:iCs/>
                <w:szCs w:val="28"/>
                <w:lang w:val="nl-NL"/>
              </w:rPr>
            </w:pPr>
            <w:r w:rsidRPr="00171F32">
              <w:rPr>
                <w:i/>
                <w:iCs/>
                <w:sz w:val="28"/>
                <w:szCs w:val="28"/>
                <w:lang w:val="nl-NL"/>
              </w:rPr>
              <w:t>Tổng của 3 số 23, 15 và 40</w:t>
            </w:r>
          </w:p>
          <w:p w:rsidR="002D3F15" w:rsidRPr="00171F32" w:rsidRDefault="002D3F15" w:rsidP="002D3F15">
            <w:pPr>
              <w:numPr>
                <w:ilvl w:val="0"/>
                <w:numId w:val="8"/>
              </w:numPr>
              <w:spacing w:line="276" w:lineRule="auto"/>
              <w:contextualSpacing/>
              <w:jc w:val="both"/>
              <w:rPr>
                <w:szCs w:val="28"/>
                <w:lang w:val="nl-NL"/>
              </w:rPr>
            </w:pPr>
            <w:r w:rsidRPr="00171F32">
              <w:rPr>
                <w:i/>
                <w:iCs/>
                <w:sz w:val="28"/>
                <w:szCs w:val="28"/>
                <w:lang w:val="nl-NL"/>
              </w:rPr>
              <w:t>Tích của 3 số 5, 2 và 7</w:t>
            </w:r>
          </w:p>
          <w:p w:rsidR="002D3F15" w:rsidRPr="000D5723" w:rsidRDefault="002D3F15" w:rsidP="00DC3FE5">
            <w:pPr>
              <w:spacing w:line="276" w:lineRule="auto"/>
              <w:contextualSpacing/>
              <w:jc w:val="both"/>
              <w:rPr>
                <w:bCs/>
                <w:szCs w:val="28"/>
                <w:lang w:val="nl-NL"/>
              </w:rPr>
            </w:pPr>
            <w:r>
              <w:rPr>
                <w:bCs/>
                <w:sz w:val="28"/>
                <w:szCs w:val="28"/>
                <w:lang w:val="nl-NL"/>
              </w:rPr>
              <w:t xml:space="preserve">- </w:t>
            </w:r>
            <w:r w:rsidRPr="000D5723">
              <w:rPr>
                <w:bCs/>
                <w:sz w:val="28"/>
                <w:szCs w:val="28"/>
                <w:lang w:val="nl-NL"/>
              </w:rPr>
              <w:t>GV gọi HS đọc đề bài</w:t>
            </w:r>
          </w:p>
          <w:p w:rsidR="002D3F15" w:rsidRPr="000D5723" w:rsidRDefault="002D3F15" w:rsidP="00DC3FE5">
            <w:pPr>
              <w:spacing w:line="276" w:lineRule="auto"/>
              <w:contextualSpacing/>
              <w:jc w:val="both"/>
              <w:rPr>
                <w:bCs/>
                <w:szCs w:val="28"/>
                <w:lang w:val="nl-NL"/>
              </w:rPr>
            </w:pPr>
            <w:r>
              <w:rPr>
                <w:bCs/>
                <w:sz w:val="28"/>
                <w:szCs w:val="28"/>
                <w:lang w:val="nl-NL"/>
              </w:rPr>
              <w:t xml:space="preserve">- </w:t>
            </w:r>
            <w:r w:rsidRPr="000D5723">
              <w:rPr>
                <w:bCs/>
                <w:sz w:val="28"/>
                <w:szCs w:val="28"/>
                <w:lang w:val="nl-NL"/>
              </w:rPr>
              <w:t>GV yêu cầu HS làm bài vào vở bài tập</w:t>
            </w:r>
          </w:p>
          <w:p w:rsidR="002D3F15" w:rsidRPr="000D5723" w:rsidRDefault="002D3F15" w:rsidP="00DC3FE5">
            <w:pPr>
              <w:spacing w:line="276" w:lineRule="auto"/>
              <w:jc w:val="both"/>
              <w:rPr>
                <w:bCs/>
                <w:szCs w:val="28"/>
                <w:lang w:val="nl-NL"/>
              </w:rPr>
            </w:pPr>
            <w:r w:rsidRPr="000D5723">
              <w:rPr>
                <w:bCs/>
                <w:sz w:val="28"/>
                <w:szCs w:val="28"/>
                <w:lang w:val="nl-NL"/>
              </w:rPr>
              <w:t>- GV chiếu bài 1-2 HS để chữa bài, gọi HS nhận xét bài bạn</w:t>
            </w:r>
          </w:p>
          <w:p w:rsidR="002D3F15" w:rsidRPr="000D5723" w:rsidRDefault="002D3F15" w:rsidP="00DC3FE5">
            <w:pPr>
              <w:spacing w:line="276" w:lineRule="auto"/>
              <w:contextualSpacing/>
              <w:jc w:val="both"/>
              <w:rPr>
                <w:bCs/>
                <w:szCs w:val="28"/>
                <w:lang w:val="nl-NL"/>
              </w:rPr>
            </w:pPr>
            <w:r>
              <w:rPr>
                <w:bCs/>
                <w:sz w:val="28"/>
                <w:szCs w:val="28"/>
                <w:lang w:val="nl-NL"/>
              </w:rPr>
              <w:t xml:space="preserve">- </w:t>
            </w:r>
            <w:r w:rsidRPr="000D5723">
              <w:rPr>
                <w:bCs/>
                <w:sz w:val="28"/>
                <w:szCs w:val="28"/>
                <w:lang w:val="nl-NL"/>
              </w:rPr>
              <w:t>GV nhận xét, tuyên dương</w:t>
            </w:r>
          </w:p>
          <w:p w:rsidR="002D3F15" w:rsidRDefault="002D3F15" w:rsidP="00DC3FE5">
            <w:pPr>
              <w:spacing w:line="276" w:lineRule="auto"/>
              <w:jc w:val="both"/>
              <w:rPr>
                <w:bCs/>
                <w:szCs w:val="28"/>
                <w:lang w:val="nl-NL"/>
              </w:rPr>
            </w:pPr>
            <w:r w:rsidRPr="000D5723">
              <w:rPr>
                <w:bCs/>
                <w:sz w:val="28"/>
                <w:szCs w:val="28"/>
                <w:lang w:val="nl-NL"/>
              </w:rPr>
              <w:t xml:space="preserve">- GV kết luận: </w:t>
            </w:r>
          </w:p>
          <w:p w:rsidR="002D3F15" w:rsidRPr="000D5723" w:rsidRDefault="002D3F15" w:rsidP="00DC3FE5">
            <w:pPr>
              <w:spacing w:line="276" w:lineRule="auto"/>
              <w:jc w:val="both"/>
              <w:rPr>
                <w:bCs/>
                <w:szCs w:val="28"/>
                <w:lang w:val="nl-NL"/>
              </w:rPr>
            </w:pPr>
            <w:r>
              <w:rPr>
                <w:bCs/>
                <w:sz w:val="28"/>
                <w:szCs w:val="28"/>
                <w:lang w:val="nl-NL"/>
              </w:rPr>
              <w:t xml:space="preserve">*Lưu ý: </w:t>
            </w:r>
            <w:r w:rsidRPr="000D5723">
              <w:rPr>
                <w:bCs/>
                <w:sz w:val="28"/>
                <w:szCs w:val="28"/>
                <w:lang w:val="nl-NL"/>
              </w:rPr>
              <w:t>HS lưu ý bài này cũng chuyển dịch từ cách đọc sang cách viết và chú ý về tổng và tích của nhiều số.</w:t>
            </w:r>
          </w:p>
        </w:tc>
        <w:tc>
          <w:tcPr>
            <w:tcW w:w="4253" w:type="dxa"/>
            <w:tcBorders>
              <w:top w:val="dashed" w:sz="4" w:space="0" w:color="auto"/>
              <w:bottom w:val="dashed" w:sz="4" w:space="0" w:color="auto"/>
            </w:tcBorders>
          </w:tcPr>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r w:rsidRPr="000D5723">
              <w:rPr>
                <w:sz w:val="28"/>
                <w:szCs w:val="28"/>
                <w:lang w:val="nl-NL"/>
              </w:rPr>
              <w:t>- HS đọc đề bài</w:t>
            </w:r>
          </w:p>
          <w:p w:rsidR="002D3F15" w:rsidRPr="000D5723" w:rsidRDefault="002D3F15" w:rsidP="00DC3FE5">
            <w:pPr>
              <w:spacing w:line="276" w:lineRule="auto"/>
              <w:jc w:val="both"/>
              <w:rPr>
                <w:szCs w:val="28"/>
                <w:lang w:val="nl-NL"/>
              </w:rPr>
            </w:pPr>
            <w:r w:rsidRPr="000D5723">
              <w:rPr>
                <w:sz w:val="28"/>
                <w:szCs w:val="28"/>
                <w:lang w:val="nl-NL"/>
              </w:rPr>
              <w:t>- HS làm bài vào vở bài tập</w:t>
            </w:r>
          </w:p>
          <w:p w:rsidR="002D3F15" w:rsidRPr="000D5723" w:rsidRDefault="002D3F15" w:rsidP="00DC3FE5">
            <w:pPr>
              <w:spacing w:line="276" w:lineRule="auto"/>
              <w:jc w:val="both"/>
              <w:rPr>
                <w:szCs w:val="28"/>
                <w:lang w:val="nl-NL"/>
              </w:rPr>
            </w:pPr>
            <w:r w:rsidRPr="000D5723">
              <w:rPr>
                <w:sz w:val="28"/>
                <w:szCs w:val="28"/>
                <w:lang w:val="nl-NL"/>
              </w:rPr>
              <w:t>- HS nhận xét bài bạn</w:t>
            </w:r>
          </w:p>
          <w:p w:rsidR="002D3F15" w:rsidRPr="000D5723" w:rsidRDefault="002D3F15" w:rsidP="00DC3FE5">
            <w:pPr>
              <w:spacing w:line="276" w:lineRule="auto"/>
              <w:jc w:val="both"/>
              <w:rPr>
                <w:szCs w:val="28"/>
                <w:lang w:val="nl-NL"/>
              </w:rPr>
            </w:pPr>
          </w:p>
          <w:p w:rsidR="002D3F15" w:rsidRDefault="002D3F15" w:rsidP="00DC3FE5">
            <w:pPr>
              <w:spacing w:line="276" w:lineRule="auto"/>
              <w:jc w:val="both"/>
              <w:rPr>
                <w:szCs w:val="28"/>
                <w:lang w:val="nl-NL"/>
              </w:rPr>
            </w:pPr>
            <w:r>
              <w:rPr>
                <w:sz w:val="28"/>
                <w:szCs w:val="28"/>
                <w:lang w:val="nl-NL"/>
              </w:rPr>
              <w:t>- HS</w:t>
            </w:r>
            <w:r w:rsidRPr="000D5723">
              <w:rPr>
                <w:sz w:val="28"/>
                <w:szCs w:val="28"/>
                <w:lang w:val="nl-NL"/>
              </w:rPr>
              <w:t xml:space="preserve"> lắng nghe</w:t>
            </w:r>
          </w:p>
          <w:p w:rsidR="002D3F15" w:rsidRDefault="002D3F15" w:rsidP="00DC3FE5">
            <w:pPr>
              <w:spacing w:line="276" w:lineRule="auto"/>
              <w:jc w:val="both"/>
              <w:rPr>
                <w:szCs w:val="28"/>
                <w:lang w:val="nl-NL"/>
              </w:rPr>
            </w:pPr>
          </w:p>
          <w:p w:rsidR="002D3F15"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tc>
      </w:tr>
      <w:tr w:rsidR="002D3F15" w:rsidRPr="000D5723" w:rsidTr="00DC3FE5">
        <w:tc>
          <w:tcPr>
            <w:tcW w:w="709" w:type="dxa"/>
            <w:tcBorders>
              <w:top w:val="dashed" w:sz="4" w:space="0" w:color="auto"/>
              <w:bottom w:val="dashed" w:sz="4" w:space="0" w:color="auto"/>
            </w:tcBorders>
          </w:tcPr>
          <w:p w:rsidR="002D3F15" w:rsidRPr="000D5723" w:rsidRDefault="002D3F15" w:rsidP="00DC3FE5">
            <w:pPr>
              <w:spacing w:line="276" w:lineRule="auto"/>
              <w:jc w:val="both"/>
              <w:rPr>
                <w:b/>
                <w:szCs w:val="28"/>
                <w:lang w:val="nl-NL"/>
              </w:rPr>
            </w:pPr>
            <w:r w:rsidRPr="000D5723">
              <w:rPr>
                <w:b/>
                <w:sz w:val="28"/>
                <w:szCs w:val="28"/>
                <w:lang w:val="nl-NL"/>
              </w:rPr>
              <w:t>2p</w:t>
            </w:r>
          </w:p>
        </w:tc>
        <w:tc>
          <w:tcPr>
            <w:tcW w:w="9782" w:type="dxa"/>
            <w:gridSpan w:val="2"/>
            <w:tcBorders>
              <w:top w:val="dashed" w:sz="4" w:space="0" w:color="auto"/>
              <w:bottom w:val="dashed" w:sz="4" w:space="0" w:color="auto"/>
            </w:tcBorders>
          </w:tcPr>
          <w:p w:rsidR="002D3F15" w:rsidRPr="004F5CD6" w:rsidRDefault="002D3F15" w:rsidP="00DC3FE5">
            <w:pPr>
              <w:spacing w:line="276" w:lineRule="auto"/>
              <w:jc w:val="both"/>
              <w:rPr>
                <w:b/>
                <w:szCs w:val="28"/>
                <w:lang w:val="nl-NL"/>
              </w:rPr>
            </w:pPr>
            <w:r>
              <w:rPr>
                <w:b/>
                <w:sz w:val="28"/>
                <w:szCs w:val="28"/>
                <w:lang w:val="nl-NL"/>
              </w:rPr>
              <w:t>3. Hoạt động vận dụng</w:t>
            </w:r>
          </w:p>
        </w:tc>
      </w:tr>
      <w:tr w:rsidR="002D3F15" w:rsidRPr="000D5723" w:rsidTr="00DC3FE5">
        <w:tc>
          <w:tcPr>
            <w:tcW w:w="709" w:type="dxa"/>
            <w:tcBorders>
              <w:top w:val="dashed" w:sz="4" w:space="0" w:color="auto"/>
              <w:bottom w:val="dashed" w:sz="4" w:space="0" w:color="auto"/>
            </w:tcBorders>
          </w:tcPr>
          <w:p w:rsidR="002D3F15" w:rsidRPr="000D5723" w:rsidRDefault="002D3F15" w:rsidP="00DC3FE5">
            <w:pPr>
              <w:spacing w:line="276" w:lineRule="auto"/>
              <w:jc w:val="both"/>
              <w:rPr>
                <w:b/>
                <w:bCs/>
                <w:szCs w:val="28"/>
                <w:lang w:val="nl-NL"/>
              </w:rPr>
            </w:pPr>
          </w:p>
        </w:tc>
        <w:tc>
          <w:tcPr>
            <w:tcW w:w="5529" w:type="dxa"/>
            <w:tcBorders>
              <w:top w:val="dashed" w:sz="4" w:space="0" w:color="auto"/>
              <w:bottom w:val="dashed" w:sz="4" w:space="0" w:color="auto"/>
            </w:tcBorders>
          </w:tcPr>
          <w:p w:rsidR="002D3F15" w:rsidRPr="000D5723" w:rsidRDefault="002D3F15" w:rsidP="00DC3FE5">
            <w:pPr>
              <w:spacing w:line="276" w:lineRule="auto"/>
              <w:jc w:val="both"/>
              <w:rPr>
                <w:b/>
                <w:bCs/>
                <w:szCs w:val="28"/>
                <w:lang w:val="nl-NL"/>
              </w:rPr>
            </w:pPr>
            <w:r w:rsidRPr="000D5723">
              <w:rPr>
                <w:b/>
                <w:bCs/>
                <w:sz w:val="28"/>
                <w:szCs w:val="28"/>
                <w:lang w:val="nl-NL"/>
              </w:rPr>
              <w:t xml:space="preserve">Bài 4: </w:t>
            </w:r>
          </w:p>
          <w:p w:rsidR="002D3F15" w:rsidRPr="000D5723" w:rsidRDefault="002D3F15" w:rsidP="00DC3FE5">
            <w:pPr>
              <w:spacing w:line="276" w:lineRule="auto"/>
              <w:jc w:val="both"/>
              <w:rPr>
                <w:b/>
                <w:bCs/>
                <w:szCs w:val="28"/>
                <w:lang w:val="nl-NL"/>
              </w:rPr>
            </w:pPr>
            <w:r w:rsidRPr="000D5723">
              <w:rPr>
                <w:b/>
                <w:bCs/>
                <w:noProof/>
                <w:sz w:val="28"/>
                <w:szCs w:val="28"/>
              </w:rPr>
              <w:drawing>
                <wp:inline distT="0" distB="0" distL="0" distR="0">
                  <wp:extent cx="3448050" cy="101910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483284" cy="1029516"/>
                          </a:xfrm>
                          <a:prstGeom prst="rect">
                            <a:avLst/>
                          </a:prstGeom>
                        </pic:spPr>
                      </pic:pic>
                    </a:graphicData>
                  </a:graphic>
                </wp:inline>
              </w:drawing>
            </w:r>
          </w:p>
          <w:p w:rsidR="002D3F15" w:rsidRPr="000D5723" w:rsidRDefault="002D3F15" w:rsidP="00DC3FE5">
            <w:pPr>
              <w:spacing w:line="276" w:lineRule="auto"/>
              <w:jc w:val="both"/>
              <w:rPr>
                <w:b/>
                <w:bCs/>
                <w:i/>
                <w:iCs/>
                <w:szCs w:val="28"/>
                <w:lang w:val="nl-NL"/>
              </w:rPr>
            </w:pPr>
            <w:r w:rsidRPr="000D5723">
              <w:rPr>
                <w:b/>
                <w:bCs/>
                <w:i/>
                <w:iCs/>
                <w:sz w:val="28"/>
                <w:szCs w:val="28"/>
                <w:lang w:val="nl-NL"/>
              </w:rPr>
              <w:t>Dựa vào hình vẽ trên, nêu ý nghĩa của mỗi biểu thức sau:</w:t>
            </w:r>
          </w:p>
          <w:p w:rsidR="002D3F15" w:rsidRPr="000D5723" w:rsidRDefault="002D3F15" w:rsidP="002D3F15">
            <w:pPr>
              <w:numPr>
                <w:ilvl w:val="0"/>
                <w:numId w:val="9"/>
              </w:numPr>
              <w:spacing w:line="276" w:lineRule="auto"/>
              <w:contextualSpacing/>
              <w:jc w:val="both"/>
              <w:rPr>
                <w:b/>
                <w:bCs/>
                <w:szCs w:val="28"/>
                <w:lang w:val="nl-NL"/>
              </w:rPr>
            </w:pPr>
            <w:r w:rsidRPr="000D5723">
              <w:rPr>
                <w:b/>
                <w:bCs/>
                <w:i/>
                <w:iCs/>
                <w:sz w:val="28"/>
                <w:szCs w:val="28"/>
                <w:lang w:val="nl-NL"/>
              </w:rPr>
              <w:t>8 + 9           b) 8 + 6               c) 8 + 9 + 6</w:t>
            </w:r>
          </w:p>
          <w:p w:rsidR="002D3F15" w:rsidRPr="000D5723" w:rsidRDefault="002D3F15" w:rsidP="00DC3FE5">
            <w:pPr>
              <w:spacing w:line="276" w:lineRule="auto"/>
              <w:contextualSpacing/>
              <w:jc w:val="both"/>
              <w:rPr>
                <w:szCs w:val="28"/>
                <w:lang w:val="nl-NL"/>
              </w:rPr>
            </w:pPr>
            <w:r>
              <w:rPr>
                <w:sz w:val="28"/>
                <w:szCs w:val="28"/>
                <w:lang w:val="nl-NL"/>
              </w:rPr>
              <w:t xml:space="preserve">- </w:t>
            </w:r>
            <w:r w:rsidRPr="000D5723">
              <w:rPr>
                <w:sz w:val="28"/>
                <w:szCs w:val="28"/>
                <w:lang w:val="nl-NL"/>
              </w:rPr>
              <w:t>GV gọi HS đọc đề bài</w:t>
            </w:r>
          </w:p>
          <w:p w:rsidR="002D3F15" w:rsidRPr="000D5723" w:rsidRDefault="002D3F15" w:rsidP="00DC3FE5">
            <w:pPr>
              <w:spacing w:line="276" w:lineRule="auto"/>
              <w:contextualSpacing/>
              <w:jc w:val="both"/>
              <w:rPr>
                <w:szCs w:val="28"/>
                <w:lang w:val="nl-NL"/>
              </w:rPr>
            </w:pPr>
            <w:r>
              <w:rPr>
                <w:sz w:val="28"/>
                <w:szCs w:val="28"/>
                <w:lang w:val="nl-NL"/>
              </w:rPr>
              <w:t xml:space="preserve">- </w:t>
            </w:r>
            <w:r w:rsidRPr="000D5723">
              <w:rPr>
                <w:sz w:val="28"/>
                <w:szCs w:val="28"/>
                <w:lang w:val="nl-NL"/>
              </w:rPr>
              <w:t>GV gọi HS đọc biểu thức số</w:t>
            </w:r>
          </w:p>
          <w:p w:rsidR="002D3F15" w:rsidRPr="000D5723" w:rsidRDefault="002D3F15" w:rsidP="00DC3FE5">
            <w:pPr>
              <w:spacing w:line="276" w:lineRule="auto"/>
              <w:jc w:val="both"/>
              <w:rPr>
                <w:szCs w:val="28"/>
                <w:lang w:val="nl-NL"/>
              </w:rPr>
            </w:pPr>
            <w:r w:rsidRPr="000D5723">
              <w:rPr>
                <w:sz w:val="28"/>
                <w:szCs w:val="28"/>
                <w:lang w:val="nl-NL"/>
              </w:rPr>
              <w:t>- Yêu cầu HS đối chiếu với hình vẽ và giải thích ý nghĩa của biểu thức số.</w:t>
            </w:r>
          </w:p>
          <w:p w:rsidR="002D3F15" w:rsidRPr="000D5723" w:rsidRDefault="002D3F15" w:rsidP="00DC3FE5">
            <w:pPr>
              <w:spacing w:line="276" w:lineRule="auto"/>
              <w:contextualSpacing/>
              <w:jc w:val="both"/>
              <w:rPr>
                <w:szCs w:val="28"/>
                <w:lang w:val="nl-NL"/>
              </w:rPr>
            </w:pPr>
            <w:r>
              <w:rPr>
                <w:sz w:val="28"/>
                <w:szCs w:val="28"/>
                <w:lang w:val="nl-NL"/>
              </w:rPr>
              <w:t xml:space="preserve">- </w:t>
            </w:r>
            <w:r w:rsidRPr="000D5723">
              <w:rPr>
                <w:sz w:val="28"/>
                <w:szCs w:val="28"/>
                <w:lang w:val="nl-NL"/>
              </w:rPr>
              <w:t>GV hỏi: Em hiểu thế nào về ý nghĩa phép tính 8 + 9?</w:t>
            </w:r>
          </w:p>
          <w:p w:rsidR="002D3F15" w:rsidRPr="000D5723" w:rsidRDefault="002D3F15" w:rsidP="00DC3FE5">
            <w:pPr>
              <w:spacing w:line="276" w:lineRule="auto"/>
              <w:contextualSpacing/>
              <w:jc w:val="both"/>
              <w:rPr>
                <w:szCs w:val="28"/>
                <w:lang w:val="nl-NL"/>
              </w:rPr>
            </w:pPr>
            <w:r>
              <w:rPr>
                <w:sz w:val="28"/>
                <w:szCs w:val="28"/>
                <w:lang w:val="nl-NL"/>
              </w:rPr>
              <w:lastRenderedPageBreak/>
              <w:t xml:space="preserve">- </w:t>
            </w:r>
            <w:r w:rsidRPr="000D5723">
              <w:rPr>
                <w:sz w:val="28"/>
                <w:szCs w:val="28"/>
                <w:lang w:val="nl-NL"/>
              </w:rPr>
              <w:t>Tương tự HS làm với các biểu thức còn lại: 8 + 6; 8 + 9 + 6</w:t>
            </w:r>
          </w:p>
          <w:p w:rsidR="002D3F15" w:rsidRDefault="002D3F15" w:rsidP="00DC3FE5">
            <w:pPr>
              <w:spacing w:line="276" w:lineRule="auto"/>
              <w:jc w:val="both"/>
              <w:rPr>
                <w:szCs w:val="28"/>
                <w:lang w:val="nl-NL"/>
              </w:rPr>
            </w:pPr>
            <w:r w:rsidRPr="000D5723">
              <w:rPr>
                <w:sz w:val="28"/>
                <w:szCs w:val="28"/>
                <w:lang w:val="nl-NL"/>
              </w:rPr>
              <w:t>- GV hỏi thêm: Bạn nào giỏi hãy nêu ý nghĩa của biểu thức 8 – 6?</w:t>
            </w:r>
          </w:p>
          <w:p w:rsidR="002D3F15" w:rsidRPr="004F5CD6" w:rsidRDefault="002D3F15" w:rsidP="00DC3FE5">
            <w:pPr>
              <w:spacing w:line="276" w:lineRule="auto"/>
              <w:jc w:val="both"/>
              <w:rPr>
                <w:b/>
                <w:szCs w:val="28"/>
                <w:lang w:val="nl-NL"/>
              </w:rPr>
            </w:pPr>
            <w:r w:rsidRPr="004F5CD6">
              <w:rPr>
                <w:b/>
                <w:sz w:val="28"/>
                <w:szCs w:val="28"/>
                <w:lang w:val="nl-NL"/>
              </w:rPr>
              <w:t>*Hoạt động nối tiếp</w:t>
            </w:r>
          </w:p>
          <w:p w:rsidR="002D3F15" w:rsidRDefault="002D3F15" w:rsidP="00DC3FE5">
            <w:pPr>
              <w:spacing w:line="276" w:lineRule="auto"/>
              <w:jc w:val="both"/>
              <w:rPr>
                <w:szCs w:val="28"/>
                <w:lang w:val="nl-NL"/>
              </w:rPr>
            </w:pPr>
            <w:r>
              <w:rPr>
                <w:sz w:val="28"/>
                <w:szCs w:val="28"/>
                <w:lang w:val="nl-NL"/>
              </w:rPr>
              <w:t>- Qua bài học em học được điều gì?</w:t>
            </w:r>
          </w:p>
          <w:p w:rsidR="002D3F15" w:rsidRPr="000D5723" w:rsidRDefault="002D3F15" w:rsidP="00DC3FE5">
            <w:pPr>
              <w:spacing w:line="276" w:lineRule="auto"/>
              <w:jc w:val="both"/>
              <w:rPr>
                <w:szCs w:val="28"/>
                <w:lang w:val="nl-NL"/>
              </w:rPr>
            </w:pPr>
            <w:r>
              <w:rPr>
                <w:sz w:val="28"/>
                <w:szCs w:val="28"/>
                <w:lang w:val="nl-NL"/>
              </w:rPr>
              <w:t>- Mời HS chia sẻ</w:t>
            </w:r>
          </w:p>
          <w:p w:rsidR="002D3F15" w:rsidRPr="000D5723" w:rsidRDefault="002D3F15" w:rsidP="00DC3FE5">
            <w:pPr>
              <w:spacing w:line="276" w:lineRule="auto"/>
              <w:jc w:val="both"/>
              <w:rPr>
                <w:szCs w:val="28"/>
                <w:lang w:val="nl-NL"/>
              </w:rPr>
            </w:pPr>
            <w:r w:rsidRPr="000D5723">
              <w:rPr>
                <w:sz w:val="28"/>
                <w:szCs w:val="28"/>
                <w:lang w:val="nl-NL"/>
              </w:rPr>
              <w:t xml:space="preserve">- GV nhận xét tiết học và dặn dò </w:t>
            </w:r>
          </w:p>
        </w:tc>
        <w:tc>
          <w:tcPr>
            <w:tcW w:w="4253" w:type="dxa"/>
            <w:tcBorders>
              <w:top w:val="dashed" w:sz="4" w:space="0" w:color="auto"/>
              <w:bottom w:val="dashed" w:sz="4" w:space="0" w:color="auto"/>
            </w:tcBorders>
          </w:tcPr>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r w:rsidRPr="000D5723">
              <w:rPr>
                <w:sz w:val="28"/>
                <w:szCs w:val="28"/>
                <w:lang w:val="nl-NL"/>
              </w:rPr>
              <w:t>- HS đọc đề bài</w:t>
            </w:r>
          </w:p>
          <w:p w:rsidR="002D3F15" w:rsidRPr="000D5723" w:rsidRDefault="002D3F15" w:rsidP="00DC3FE5">
            <w:pPr>
              <w:spacing w:line="276" w:lineRule="auto"/>
              <w:contextualSpacing/>
              <w:jc w:val="both"/>
              <w:rPr>
                <w:szCs w:val="28"/>
                <w:lang w:val="nl-NL"/>
              </w:rPr>
            </w:pPr>
            <w:r>
              <w:rPr>
                <w:sz w:val="28"/>
                <w:szCs w:val="28"/>
                <w:lang w:val="nl-NL"/>
              </w:rPr>
              <w:t xml:space="preserve">- </w:t>
            </w:r>
            <w:r w:rsidRPr="000D5723">
              <w:rPr>
                <w:sz w:val="28"/>
                <w:szCs w:val="28"/>
                <w:lang w:val="nl-NL"/>
              </w:rPr>
              <w:t>HS đọc biểu thức số</w:t>
            </w:r>
          </w:p>
          <w:p w:rsidR="002D3F15" w:rsidRPr="000D5723" w:rsidRDefault="002D3F15" w:rsidP="00DC3FE5">
            <w:pPr>
              <w:spacing w:line="276" w:lineRule="auto"/>
              <w:contextualSpacing/>
              <w:jc w:val="both"/>
              <w:rPr>
                <w:szCs w:val="28"/>
                <w:lang w:val="nl-NL"/>
              </w:rPr>
            </w:pPr>
            <w:r>
              <w:rPr>
                <w:sz w:val="28"/>
                <w:szCs w:val="28"/>
                <w:lang w:val="nl-NL"/>
              </w:rPr>
              <w:t xml:space="preserve">- </w:t>
            </w:r>
            <w:r w:rsidRPr="000D5723">
              <w:rPr>
                <w:sz w:val="28"/>
                <w:szCs w:val="28"/>
                <w:lang w:val="nl-NL"/>
              </w:rPr>
              <w:t>HS làm theo yêu cầu của GV</w:t>
            </w:r>
          </w:p>
          <w:p w:rsidR="002D3F15" w:rsidRPr="000D5723" w:rsidRDefault="002D3F15" w:rsidP="00DC3FE5">
            <w:pPr>
              <w:spacing w:line="276" w:lineRule="auto"/>
              <w:jc w:val="both"/>
              <w:rPr>
                <w:szCs w:val="28"/>
                <w:lang w:val="nl-NL"/>
              </w:rPr>
            </w:pPr>
          </w:p>
          <w:p w:rsidR="002D3F15" w:rsidRPr="000D5723" w:rsidRDefault="002D3F15" w:rsidP="00DC3FE5">
            <w:pPr>
              <w:spacing w:line="276" w:lineRule="auto"/>
              <w:jc w:val="both"/>
              <w:rPr>
                <w:szCs w:val="28"/>
                <w:lang w:val="nl-NL"/>
              </w:rPr>
            </w:pPr>
            <w:r w:rsidRPr="000D5723">
              <w:rPr>
                <w:sz w:val="28"/>
                <w:szCs w:val="28"/>
                <w:lang w:val="nl-NL"/>
              </w:rPr>
              <w:t>- Tổng Số cá ở bình A với số cá ở bình C</w:t>
            </w:r>
          </w:p>
          <w:p w:rsidR="002D3F15" w:rsidRPr="000D5723" w:rsidRDefault="002D3F15" w:rsidP="00DC3FE5">
            <w:pPr>
              <w:spacing w:line="276" w:lineRule="auto"/>
              <w:jc w:val="both"/>
              <w:rPr>
                <w:szCs w:val="28"/>
                <w:lang w:val="nl-NL"/>
              </w:rPr>
            </w:pPr>
            <w:r w:rsidRPr="000D5723">
              <w:rPr>
                <w:sz w:val="28"/>
                <w:szCs w:val="28"/>
                <w:lang w:val="nl-NL"/>
              </w:rPr>
              <w:t>- Tổng số cá ở bình A với số cá ở bình C</w:t>
            </w:r>
          </w:p>
          <w:p w:rsidR="002D3F15" w:rsidRPr="000D5723" w:rsidRDefault="002D3F15" w:rsidP="00DC3FE5">
            <w:pPr>
              <w:spacing w:line="276" w:lineRule="auto"/>
              <w:jc w:val="both"/>
              <w:rPr>
                <w:szCs w:val="28"/>
                <w:lang w:val="nl-NL"/>
              </w:rPr>
            </w:pPr>
            <w:r w:rsidRPr="000D5723">
              <w:rPr>
                <w:sz w:val="28"/>
                <w:szCs w:val="28"/>
                <w:lang w:val="nl-NL"/>
              </w:rPr>
              <w:lastRenderedPageBreak/>
              <w:t>- Tổng số cá ở 3 bình A, B, C</w:t>
            </w:r>
          </w:p>
          <w:p w:rsidR="002D3F15" w:rsidRDefault="002D3F15" w:rsidP="00DC3FE5">
            <w:pPr>
              <w:spacing w:line="276" w:lineRule="auto"/>
              <w:contextualSpacing/>
              <w:jc w:val="both"/>
              <w:rPr>
                <w:szCs w:val="28"/>
                <w:lang w:val="nl-NL"/>
              </w:rPr>
            </w:pPr>
          </w:p>
          <w:p w:rsidR="002D3F15" w:rsidRDefault="002D3F15" w:rsidP="00DC3FE5">
            <w:pPr>
              <w:spacing w:line="276" w:lineRule="auto"/>
              <w:contextualSpacing/>
              <w:jc w:val="both"/>
              <w:rPr>
                <w:szCs w:val="28"/>
                <w:lang w:val="nl-NL"/>
              </w:rPr>
            </w:pPr>
            <w:r>
              <w:rPr>
                <w:sz w:val="28"/>
                <w:szCs w:val="28"/>
                <w:lang w:val="nl-NL"/>
              </w:rPr>
              <w:t xml:space="preserve">- </w:t>
            </w:r>
            <w:r w:rsidRPr="000D5723">
              <w:rPr>
                <w:sz w:val="28"/>
                <w:szCs w:val="28"/>
                <w:lang w:val="nl-NL"/>
              </w:rPr>
              <w:t xml:space="preserve">HS trả lời </w:t>
            </w:r>
          </w:p>
          <w:p w:rsidR="002D3F15" w:rsidRDefault="002D3F15" w:rsidP="00DC3FE5">
            <w:pPr>
              <w:spacing w:line="276" w:lineRule="auto"/>
              <w:contextualSpacing/>
              <w:jc w:val="both"/>
              <w:rPr>
                <w:szCs w:val="28"/>
                <w:lang w:val="nl-NL"/>
              </w:rPr>
            </w:pPr>
          </w:p>
          <w:p w:rsidR="002D3F15" w:rsidRDefault="002D3F15" w:rsidP="00DC3FE5">
            <w:pPr>
              <w:spacing w:line="276" w:lineRule="auto"/>
              <w:contextualSpacing/>
              <w:jc w:val="both"/>
              <w:rPr>
                <w:szCs w:val="28"/>
                <w:lang w:val="nl-NL"/>
              </w:rPr>
            </w:pPr>
          </w:p>
          <w:p w:rsidR="002D3F15" w:rsidRDefault="002D3F15" w:rsidP="00DC3FE5">
            <w:pPr>
              <w:spacing w:line="276" w:lineRule="auto"/>
              <w:contextualSpacing/>
              <w:jc w:val="both"/>
              <w:rPr>
                <w:szCs w:val="28"/>
                <w:lang w:val="nl-NL"/>
              </w:rPr>
            </w:pPr>
            <w:r>
              <w:rPr>
                <w:sz w:val="28"/>
                <w:szCs w:val="28"/>
                <w:lang w:val="nl-NL"/>
              </w:rPr>
              <w:t>- HS lắng nghe, chia sẻ</w:t>
            </w:r>
          </w:p>
          <w:p w:rsidR="002D3F15" w:rsidRDefault="002D3F15" w:rsidP="00DC3FE5">
            <w:pPr>
              <w:spacing w:line="276" w:lineRule="auto"/>
              <w:contextualSpacing/>
              <w:jc w:val="both"/>
              <w:rPr>
                <w:szCs w:val="28"/>
                <w:lang w:val="nl-NL"/>
              </w:rPr>
            </w:pPr>
          </w:p>
          <w:p w:rsidR="002D3F15" w:rsidRPr="000D5723" w:rsidRDefault="002D3F15" w:rsidP="00DC3FE5">
            <w:pPr>
              <w:spacing w:line="276" w:lineRule="auto"/>
              <w:contextualSpacing/>
              <w:jc w:val="both"/>
              <w:rPr>
                <w:szCs w:val="28"/>
                <w:lang w:val="nl-NL"/>
              </w:rPr>
            </w:pPr>
            <w:r>
              <w:rPr>
                <w:sz w:val="28"/>
                <w:szCs w:val="28"/>
                <w:lang w:val="nl-NL"/>
              </w:rPr>
              <w:t>- HS lắng nghe</w:t>
            </w:r>
          </w:p>
        </w:tc>
      </w:tr>
      <w:tr w:rsidR="002D3F15" w:rsidRPr="000D5723" w:rsidTr="00DC3FE5">
        <w:tc>
          <w:tcPr>
            <w:tcW w:w="709" w:type="dxa"/>
            <w:tcBorders>
              <w:top w:val="dashed" w:sz="4" w:space="0" w:color="auto"/>
            </w:tcBorders>
          </w:tcPr>
          <w:p w:rsidR="002D3F15" w:rsidRPr="000D5723" w:rsidRDefault="002D3F15" w:rsidP="00DC3FE5">
            <w:pPr>
              <w:spacing w:line="276" w:lineRule="auto"/>
              <w:rPr>
                <w:b/>
                <w:szCs w:val="28"/>
                <w:lang w:val="nl-NL"/>
              </w:rPr>
            </w:pPr>
          </w:p>
        </w:tc>
        <w:tc>
          <w:tcPr>
            <w:tcW w:w="9782" w:type="dxa"/>
            <w:gridSpan w:val="2"/>
            <w:tcBorders>
              <w:top w:val="dashed" w:sz="4" w:space="0" w:color="auto"/>
            </w:tcBorders>
          </w:tcPr>
          <w:p w:rsidR="002D3F15" w:rsidRPr="000D5723" w:rsidRDefault="002D3F15" w:rsidP="00DC3FE5">
            <w:pPr>
              <w:spacing w:line="276" w:lineRule="auto"/>
              <w:rPr>
                <w:b/>
                <w:szCs w:val="28"/>
                <w:lang w:val="nl-NL"/>
              </w:rPr>
            </w:pPr>
            <w:r w:rsidRPr="000D5723">
              <w:rPr>
                <w:b/>
                <w:sz w:val="28"/>
                <w:szCs w:val="28"/>
                <w:lang w:val="nl-NL"/>
              </w:rPr>
              <w:t>IV. ĐIỀU CHỈNH SAU BÀI DẠY:</w:t>
            </w:r>
          </w:p>
          <w:p w:rsidR="002D3F15" w:rsidRPr="000D5723" w:rsidRDefault="002D3F15" w:rsidP="00DC3FE5">
            <w:pPr>
              <w:spacing w:line="276" w:lineRule="auto"/>
              <w:rPr>
                <w:szCs w:val="28"/>
                <w:lang w:val="nl-NL"/>
              </w:rPr>
            </w:pPr>
            <w:r w:rsidRPr="000D5723">
              <w:rPr>
                <w:sz w:val="28"/>
                <w:szCs w:val="28"/>
                <w:lang w:val="nl-NL"/>
              </w:rPr>
              <w:t>................................................................................................................................</w:t>
            </w:r>
          </w:p>
          <w:p w:rsidR="002D3F15" w:rsidRPr="000D5723" w:rsidRDefault="002D3F15" w:rsidP="00DC3FE5">
            <w:pPr>
              <w:spacing w:line="276" w:lineRule="auto"/>
              <w:rPr>
                <w:szCs w:val="28"/>
                <w:lang w:val="nl-NL"/>
              </w:rPr>
            </w:pPr>
            <w:r w:rsidRPr="000D5723">
              <w:rPr>
                <w:sz w:val="28"/>
                <w:szCs w:val="28"/>
                <w:lang w:val="nl-NL"/>
              </w:rPr>
              <w:t>................................................................................................................................</w:t>
            </w:r>
          </w:p>
          <w:p w:rsidR="002D3F15" w:rsidRPr="000D5723" w:rsidRDefault="002D3F15" w:rsidP="00DC3FE5">
            <w:pPr>
              <w:spacing w:line="276" w:lineRule="auto"/>
              <w:rPr>
                <w:szCs w:val="28"/>
                <w:lang w:val="nl-NL"/>
              </w:rPr>
            </w:pPr>
            <w:r w:rsidRPr="000D5723">
              <w:rPr>
                <w:sz w:val="28"/>
                <w:szCs w:val="28"/>
                <w:lang w:val="nl-NL"/>
              </w:rPr>
              <w:t>................................................................................................................................</w:t>
            </w:r>
          </w:p>
        </w:tc>
      </w:tr>
    </w:tbl>
    <w:p w:rsidR="00E41AA1" w:rsidRPr="002D3F15" w:rsidRDefault="00E41AA1" w:rsidP="002D3F15">
      <w:bookmarkStart w:id="0" w:name="_GoBack"/>
      <w:bookmarkEnd w:id="0"/>
    </w:p>
    <w:sectPr w:rsidR="00E41AA1" w:rsidRPr="002D3F15" w:rsidSect="00B20B7B">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56AD"/>
    <w:multiLevelType w:val="multilevel"/>
    <w:tmpl w:val="F1F28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C2630D"/>
    <w:multiLevelType w:val="hybridMultilevel"/>
    <w:tmpl w:val="22F0CA2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BA96317"/>
    <w:multiLevelType w:val="hybridMultilevel"/>
    <w:tmpl w:val="EB8C0524"/>
    <w:lvl w:ilvl="0" w:tplc="7676F6FC">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4E09CD"/>
    <w:multiLevelType w:val="hybridMultilevel"/>
    <w:tmpl w:val="ED6E2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37C811"/>
    <w:multiLevelType w:val="singleLevel"/>
    <w:tmpl w:val="3137C811"/>
    <w:lvl w:ilvl="0">
      <w:start w:val="3"/>
      <w:numFmt w:val="decimal"/>
      <w:suff w:val="space"/>
      <w:lvlText w:val="%1."/>
      <w:lvlJc w:val="left"/>
    </w:lvl>
  </w:abstractNum>
  <w:abstractNum w:abstractNumId="5">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A80D90"/>
    <w:multiLevelType w:val="hybridMultilevel"/>
    <w:tmpl w:val="9DDC877E"/>
    <w:lvl w:ilvl="0" w:tplc="254401CE">
      <w:start w:val="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661CD3"/>
    <w:multiLevelType w:val="hybridMultilevel"/>
    <w:tmpl w:val="BD062B86"/>
    <w:lvl w:ilvl="0" w:tplc="C144092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284B5E"/>
    <w:multiLevelType w:val="hybridMultilevel"/>
    <w:tmpl w:val="2552FF72"/>
    <w:lvl w:ilvl="0" w:tplc="498601B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0"/>
  </w:num>
  <w:num w:numId="5">
    <w:abstractNumId w:val="4"/>
  </w:num>
  <w:num w:numId="6">
    <w:abstractNumId w:val="6"/>
  </w:num>
  <w:num w:numId="7">
    <w:abstractNumId w:val="7"/>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drawingGridHorizontalSpacing w:val="140"/>
  <w:drawingGridVerticalSpacing w:val="381"/>
  <w:displayHorizontalDrawingGridEvery w:val="2"/>
  <w:characterSpacingControl w:val="doNotCompress"/>
  <w:compat/>
  <w:rsids>
    <w:rsidRoot w:val="00C46CA2"/>
    <w:rsid w:val="000433CF"/>
    <w:rsid w:val="000A168E"/>
    <w:rsid w:val="000F108B"/>
    <w:rsid w:val="002D0832"/>
    <w:rsid w:val="002D3F15"/>
    <w:rsid w:val="0031078F"/>
    <w:rsid w:val="00312E1E"/>
    <w:rsid w:val="00332478"/>
    <w:rsid w:val="00371DD1"/>
    <w:rsid w:val="003952EA"/>
    <w:rsid w:val="003D6ACB"/>
    <w:rsid w:val="0046203B"/>
    <w:rsid w:val="005335A7"/>
    <w:rsid w:val="005C647D"/>
    <w:rsid w:val="00663BFE"/>
    <w:rsid w:val="006B03FA"/>
    <w:rsid w:val="006C3AC0"/>
    <w:rsid w:val="00720B96"/>
    <w:rsid w:val="00733D0A"/>
    <w:rsid w:val="007C4E0B"/>
    <w:rsid w:val="00890568"/>
    <w:rsid w:val="009815D3"/>
    <w:rsid w:val="009C0740"/>
    <w:rsid w:val="00A47299"/>
    <w:rsid w:val="00AD541D"/>
    <w:rsid w:val="00B20B7B"/>
    <w:rsid w:val="00BF1449"/>
    <w:rsid w:val="00C46CA2"/>
    <w:rsid w:val="00C81D31"/>
    <w:rsid w:val="00CD0290"/>
    <w:rsid w:val="00CD69A2"/>
    <w:rsid w:val="00DB6443"/>
    <w:rsid w:val="00E41AA1"/>
    <w:rsid w:val="00E91473"/>
    <w:rsid w:val="00EC1B7C"/>
    <w:rsid w:val="00F06B03"/>
    <w:rsid w:val="00FE4F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CA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CA2"/>
    <w:pPr>
      <w:ind w:left="720"/>
      <w:contextualSpacing/>
    </w:pPr>
  </w:style>
  <w:style w:type="table" w:customStyle="1" w:styleId="TableGrid35">
    <w:name w:val="Table Grid35"/>
    <w:basedOn w:val="TableNormal"/>
    <w:next w:val="TableGrid"/>
    <w:uiPriority w:val="59"/>
    <w:rsid w:val="00C46CA2"/>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aliases w:val="GA"/>
    <w:basedOn w:val="TableNormal"/>
    <w:qFormat/>
    <w:rsid w:val="00C46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E41AA1"/>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59"/>
    <w:rsid w:val="00E91473"/>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312E1E"/>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46203B"/>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3D6ACB"/>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DB6443"/>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qFormat/>
    <w:rsid w:val="00733D0A"/>
    <w:rPr>
      <w:color w:val="0563C1" w:themeColor="hyperlink"/>
      <w:u w:val="single"/>
    </w:rPr>
  </w:style>
  <w:style w:type="character" w:customStyle="1" w:styleId="Vnbnnidung">
    <w:name w:val="Văn bản nội dung"/>
    <w:basedOn w:val="DefaultParagraphFont"/>
    <w:rsid w:val="00733D0A"/>
    <w:rPr>
      <w:rFonts w:ascii="Times New Roman" w:eastAsia="Times New Roman" w:hAnsi="Times New Roman" w:cs="Times New Roman"/>
      <w:b w:val="0"/>
      <w:bCs w:val="0"/>
      <w:i w:val="0"/>
      <w:iCs w:val="0"/>
      <w:smallCaps w:val="0"/>
      <w:strike w:val="0"/>
      <w:color w:val="000000"/>
      <w:spacing w:val="0"/>
      <w:w w:val="100"/>
      <w:kern w:val="0"/>
      <w:position w:val="0"/>
      <w:sz w:val="11"/>
      <w:szCs w:val="11"/>
      <w:u w:val="none"/>
      <w:shd w:val="clear" w:color="auto" w:fill="FFFFFF"/>
      <w:lang w:val="vi-VN" w:eastAsia="vi-VN" w:bidi="vi-VN"/>
    </w:rPr>
  </w:style>
  <w:style w:type="table" w:customStyle="1" w:styleId="TableGrid44">
    <w:name w:val="Table Grid44"/>
    <w:basedOn w:val="TableNormal"/>
    <w:next w:val="TableGrid"/>
    <w:uiPriority w:val="59"/>
    <w:rsid w:val="00CD0290"/>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A168E"/>
    <w:rPr>
      <w:rFonts w:ascii="Tahoma" w:hAnsi="Tahoma" w:cs="Tahoma"/>
      <w:sz w:val="16"/>
      <w:szCs w:val="16"/>
    </w:rPr>
  </w:style>
  <w:style w:type="character" w:customStyle="1" w:styleId="BalloonTextChar">
    <w:name w:val="Balloon Text Char"/>
    <w:basedOn w:val="DefaultParagraphFont"/>
    <w:link w:val="BalloonText"/>
    <w:uiPriority w:val="99"/>
    <w:semiHidden/>
    <w:rsid w:val="000A168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21AK22</cp:lastModifiedBy>
  <cp:revision>3</cp:revision>
  <dcterms:created xsi:type="dcterms:W3CDTF">2025-02-23T02:21:00Z</dcterms:created>
  <dcterms:modified xsi:type="dcterms:W3CDTF">2025-02-25T00:48:00Z</dcterms:modified>
</cp:coreProperties>
</file>