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1071" w14:textId="77777777" w:rsidR="00652346" w:rsidRPr="00652346" w:rsidRDefault="00652346" w:rsidP="0065234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346">
        <w:rPr>
          <w:rFonts w:ascii="Times New Roman" w:hAnsi="Times New Roman" w:cs="Times New Roman"/>
          <w:b/>
          <w:bCs/>
          <w:i/>
          <w:sz w:val="28"/>
          <w:szCs w:val="28"/>
        </w:rPr>
        <w:t>Week 22                                                 Preparing date: 08/02/2025</w:t>
      </w:r>
    </w:p>
    <w:p w14:paraId="6637B942" w14:textId="77777777" w:rsidR="00652346" w:rsidRPr="00652346" w:rsidRDefault="00652346" w:rsidP="00652346">
      <w:pPr>
        <w:rPr>
          <w:rFonts w:ascii="Times New Roman" w:hAnsi="Times New Roman" w:cs="Times New Roman"/>
          <w:i/>
          <w:sz w:val="28"/>
          <w:szCs w:val="28"/>
        </w:rPr>
      </w:pPr>
      <w:r w:rsidRPr="00652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88                                           Teaching date:14/02/2025</w:t>
      </w:r>
    </w:p>
    <w:p w14:paraId="02CAFCB6" w14:textId="77777777" w:rsidR="00652346" w:rsidRPr="00652346" w:rsidRDefault="00652346" w:rsidP="00652346">
      <w:pPr>
        <w:rPr>
          <w:rFonts w:ascii="Times New Roman" w:hAnsi="Times New Roman" w:cs="Times New Roman"/>
          <w:i/>
          <w:sz w:val="28"/>
          <w:szCs w:val="28"/>
        </w:rPr>
      </w:pPr>
    </w:p>
    <w:p w14:paraId="404D7C87" w14:textId="77777777" w:rsidR="00652346" w:rsidRPr="00652346" w:rsidRDefault="00652346" w:rsidP="0065234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34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52346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</w:p>
    <w:p w14:paraId="77AF198A" w14:textId="77777777" w:rsidR="00652346" w:rsidRPr="00652346" w:rsidRDefault="00652346" w:rsidP="00652346">
      <w:pPr>
        <w:rPr>
          <w:rFonts w:ascii="Times New Roman" w:hAnsi="Times New Roman" w:cs="Times New Roman"/>
          <w:b/>
          <w:sz w:val="28"/>
          <w:szCs w:val="28"/>
        </w:rPr>
      </w:pPr>
      <w:r w:rsidRPr="00652346">
        <w:rPr>
          <w:rFonts w:ascii="Times New Roman" w:hAnsi="Times New Roman" w:cs="Times New Roman"/>
          <w:b/>
          <w:sz w:val="28"/>
          <w:szCs w:val="28"/>
        </w:rPr>
        <w:t>Unit 13: My house</w:t>
      </w:r>
    </w:p>
    <w:p w14:paraId="1373B374" w14:textId="77777777" w:rsidR="00652346" w:rsidRPr="00652346" w:rsidRDefault="00652346" w:rsidP="00652346">
      <w:pPr>
        <w:rPr>
          <w:rFonts w:ascii="Times New Roman" w:hAnsi="Times New Roman" w:cs="Times New Roman"/>
          <w:b/>
          <w:sz w:val="28"/>
          <w:szCs w:val="28"/>
        </w:rPr>
      </w:pPr>
      <w:r w:rsidRPr="00652346">
        <w:rPr>
          <w:rFonts w:ascii="Times New Roman" w:hAnsi="Times New Roman" w:cs="Times New Roman"/>
          <w:b/>
          <w:sz w:val="28"/>
          <w:szCs w:val="28"/>
        </w:rPr>
        <w:t>Lesson 2 (4, 5, 6)</w:t>
      </w:r>
    </w:p>
    <w:p w14:paraId="58B82768" w14:textId="77777777" w:rsidR="00652346" w:rsidRPr="00652346" w:rsidRDefault="00652346" w:rsidP="00652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2346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52346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6523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CC9873" w14:textId="77777777" w:rsidR="00652346" w:rsidRPr="00652346" w:rsidRDefault="00652346" w:rsidP="00652346">
      <w:pPr>
        <w:rPr>
          <w:rFonts w:ascii="Times New Roman" w:hAnsi="Times New Roman" w:cs="Times New Roman"/>
          <w:bCs/>
          <w:sz w:val="28"/>
          <w:szCs w:val="28"/>
        </w:rPr>
      </w:pPr>
      <w:r w:rsidRPr="00652346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63013B2F" w14:textId="77777777" w:rsidR="00652346" w:rsidRPr="00652346" w:rsidRDefault="00652346" w:rsidP="00652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234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52346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6523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4857E2" w14:textId="77777777" w:rsidR="00652346" w:rsidRPr="00652346" w:rsidRDefault="00652346" w:rsidP="00652346">
      <w:pPr>
        <w:rPr>
          <w:rFonts w:ascii="Times New Roman" w:hAnsi="Times New Roman" w:cs="Times New Roman"/>
          <w:bCs/>
          <w:sz w:val="28"/>
          <w:szCs w:val="28"/>
        </w:rPr>
      </w:pPr>
      <w:r w:rsidRPr="00652346">
        <w:rPr>
          <w:rFonts w:ascii="Times New Roman" w:hAnsi="Times New Roman" w:cs="Times New Roman"/>
          <w:bCs/>
          <w:sz w:val="28"/>
          <w:szCs w:val="28"/>
        </w:rPr>
        <w:t>- listen to and understand simple exchanges in relation to the topic “My house”</w:t>
      </w:r>
    </w:p>
    <w:p w14:paraId="0F6062D4" w14:textId="77777777" w:rsidR="00652346" w:rsidRPr="00652346" w:rsidRDefault="00652346" w:rsidP="00652346">
      <w:pPr>
        <w:rPr>
          <w:rFonts w:ascii="Times New Roman" w:hAnsi="Times New Roman" w:cs="Times New Roman"/>
          <w:bCs/>
          <w:sz w:val="28"/>
          <w:szCs w:val="28"/>
        </w:rPr>
      </w:pPr>
      <w:r w:rsidRPr="00652346">
        <w:rPr>
          <w:rFonts w:ascii="Times New Roman" w:hAnsi="Times New Roman" w:cs="Times New Roman"/>
          <w:bCs/>
          <w:sz w:val="28"/>
          <w:szCs w:val="28"/>
        </w:rPr>
        <w:t>- read and write about the location of rooms in a house and things in a room.</w:t>
      </w:r>
    </w:p>
    <w:p w14:paraId="7FBC1DCD" w14:textId="77777777" w:rsidR="00652346" w:rsidRPr="00652346" w:rsidRDefault="00652346" w:rsidP="00652346">
      <w:pPr>
        <w:rPr>
          <w:rFonts w:ascii="Times New Roman" w:hAnsi="Times New Roman" w:cs="Times New Roman"/>
          <w:bCs/>
          <w:sz w:val="28"/>
          <w:szCs w:val="28"/>
        </w:rPr>
      </w:pPr>
      <w:r w:rsidRPr="006523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2346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652346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6ED049EA" w14:textId="77777777" w:rsidR="00652346" w:rsidRPr="00652346" w:rsidRDefault="00652346" w:rsidP="00652346">
      <w:pPr>
        <w:rPr>
          <w:rFonts w:ascii="Times New Roman" w:hAnsi="Times New Roman" w:cs="Times New Roman"/>
          <w:bCs/>
          <w:sz w:val="28"/>
          <w:szCs w:val="28"/>
        </w:rPr>
      </w:pPr>
      <w:r w:rsidRPr="006523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2346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652346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47B08D5E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52346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652346">
        <w:rPr>
          <w:rFonts w:ascii="Times New Roman" w:hAnsi="Times New Roman" w:cs="Times New Roman"/>
          <w:b/>
          <w:sz w:val="28"/>
          <w:szCs w:val="28"/>
        </w:rPr>
        <w:t>:</w:t>
      </w:r>
      <w:r w:rsidRPr="00652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C36A0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- Critical Thinking: talk about rooms in a house and things in a room.</w:t>
      </w:r>
    </w:p>
    <w:p w14:paraId="4A386C0B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-</w:t>
      </w:r>
      <w:r w:rsidRPr="0065234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52346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7195CC9E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1AD7B573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52346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652346">
        <w:rPr>
          <w:rFonts w:ascii="Times New Roman" w:hAnsi="Times New Roman" w:cs="Times New Roman"/>
          <w:b/>
          <w:sz w:val="28"/>
          <w:szCs w:val="28"/>
        </w:rPr>
        <w:t>:</w:t>
      </w:r>
    </w:p>
    <w:p w14:paraId="6058AD8E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450703F1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392F08D9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5C732D92" w14:textId="77777777" w:rsidR="00652346" w:rsidRPr="00652346" w:rsidRDefault="00652346" w:rsidP="006523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2346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52346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6523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A8117B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 xml:space="preserve">- </w:t>
      </w:r>
      <w:r w:rsidRPr="00652346">
        <w:rPr>
          <w:rFonts w:ascii="Times New Roman" w:hAnsi="Times New Roman" w:cs="Times New Roman"/>
          <w:i/>
          <w:sz w:val="28"/>
          <w:szCs w:val="28"/>
        </w:rPr>
        <w:t>Teacher:</w:t>
      </w:r>
      <w:r w:rsidRPr="00652346">
        <w:rPr>
          <w:rFonts w:ascii="Times New Roman" w:hAnsi="Times New Roman" w:cs="Times New Roman"/>
          <w:sz w:val="28"/>
          <w:szCs w:val="28"/>
        </w:rPr>
        <w:t xml:space="preserve"> Teacher’s guide Pages 167, 168; audio Tracks 28; website sachmem.vn, posters, laptop, pictures, textbook, lesson plan, TV or projector.</w:t>
      </w:r>
    </w:p>
    <w:p w14:paraId="4FB3748C" w14:textId="77777777" w:rsidR="00652346" w:rsidRPr="00652346" w:rsidRDefault="00652346" w:rsidP="00652346">
      <w:pPr>
        <w:rPr>
          <w:rFonts w:ascii="Times New Roman" w:hAnsi="Times New Roman" w:cs="Times New Roman"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 xml:space="preserve">- </w:t>
      </w:r>
      <w:r w:rsidRPr="00652346">
        <w:rPr>
          <w:rFonts w:ascii="Times New Roman" w:hAnsi="Times New Roman" w:cs="Times New Roman"/>
          <w:i/>
          <w:sz w:val="28"/>
          <w:szCs w:val="28"/>
        </w:rPr>
        <w:t>Students:</w:t>
      </w:r>
      <w:r w:rsidRPr="00652346">
        <w:rPr>
          <w:rFonts w:ascii="Times New Roman" w:hAnsi="Times New Roman" w:cs="Times New Roman"/>
          <w:sz w:val="28"/>
          <w:szCs w:val="28"/>
        </w:rPr>
        <w:t xml:space="preserve"> Pupil’s book Page 21, notebooks, workbooks, school things.</w:t>
      </w:r>
    </w:p>
    <w:p w14:paraId="328B0909" w14:textId="77777777" w:rsidR="00652346" w:rsidRPr="00652346" w:rsidRDefault="00652346" w:rsidP="00652346">
      <w:pPr>
        <w:rPr>
          <w:rFonts w:ascii="Times New Roman" w:hAnsi="Times New Roman" w:cs="Times New Roman"/>
          <w:b/>
          <w:sz w:val="28"/>
          <w:szCs w:val="28"/>
        </w:rPr>
      </w:pPr>
      <w:r w:rsidRPr="0065234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52346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652346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652346" w:rsidRPr="00652346" w14:paraId="2AB0C447" w14:textId="77777777" w:rsidTr="00AB57D5">
        <w:tc>
          <w:tcPr>
            <w:tcW w:w="2093" w:type="dxa"/>
          </w:tcPr>
          <w:p w14:paraId="1AE6608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394" w:type="dxa"/>
          </w:tcPr>
          <w:p w14:paraId="1311249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13B53B4D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652346" w:rsidRPr="00652346" w14:paraId="631BE67F" w14:textId="77777777" w:rsidTr="00AB57D5">
        <w:trPr>
          <w:trHeight w:val="76"/>
        </w:trPr>
        <w:tc>
          <w:tcPr>
            <w:tcW w:w="2093" w:type="dxa"/>
          </w:tcPr>
          <w:p w14:paraId="5A66A05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52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E21636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51EF125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EE4E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12BB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7009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E9D7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B945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650E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A877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4B6FAB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7B6A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6319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14:paraId="5DD8D49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61100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B1C97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9E48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08E71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573D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AFE4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A334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BDEED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0122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456BE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8B7E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C4345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7FCFD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14F8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4AAC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9ACF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CD9B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A245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1010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1919B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BD14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7A4AB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5303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70CE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8290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BDE3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E5E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8CDC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3AEC4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869D2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8DB8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BBB8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F5842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AC34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8233D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A952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96DF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CC39F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8195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50CDF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A286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D406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B82D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7FF8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37E9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DC53C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7BD5B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783CC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F72C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A3451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9F36F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B611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8894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6F4B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6990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949C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045E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5F33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3FCE4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D9896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A22A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90CE91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15F5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C3CEE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500C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CC1F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A067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7902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D1D81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D00B1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F0619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BB44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0790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51302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B1441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E5D8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7EEB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7D01E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EA93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ED34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C80B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2ED9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F145B1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B8BF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5558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EEAD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7523C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AA76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48B3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FD4EF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B23F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054A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DAB1F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A8D5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C3A17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D39E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94346E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AC500D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7F8B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E215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290D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AD6A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9A30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2F2B36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9AC4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21A5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98EFD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F64C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9796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392A1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CEA08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AE99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FC735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99FA1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B58C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8EA9C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</w:tcPr>
          <w:p w14:paraId="6FBD3E3B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Sing a song: </w:t>
            </w:r>
            <w:r w:rsidRPr="00652346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652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My house</w:t>
            </w:r>
            <w:r w:rsidRPr="00652346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14:paraId="4A095C4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652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4264A4A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2BFCD6B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14:paraId="1DC52E0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5234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https://www.youtube.com/watch?v=qZyJPZxsmZk</w:t>
              </w:r>
            </w:hyperlink>
          </w:p>
          <w:p w14:paraId="3083815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Ask pupils to listen, sing and dance the song.</w:t>
            </w:r>
          </w:p>
          <w:p w14:paraId="40057BF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21” and look at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“Unit 13, Lesson 2 (4,5,6)”.</w:t>
            </w:r>
          </w:p>
          <w:p w14:paraId="2D715D4B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14:paraId="7114C050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communicative contexts in which two characters ask and answer questions about the locations of things in a room and number the correct pictures.</w:t>
            </w:r>
          </w:p>
          <w:p w14:paraId="4422B48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2735AA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Elicit the names and ages of the characters in the pictures.</w:t>
            </w:r>
          </w:p>
          <w:p w14:paraId="1E69B5CD" w14:textId="30855A25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623B2B6" wp14:editId="3C94B8E1">
                  <wp:extent cx="2644140" cy="975360"/>
                  <wp:effectExtent l="0" t="0" r="3810" b="0"/>
                  <wp:docPr id="12628645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039FD" w14:textId="1F25230D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128BB07C" wp14:editId="79612714">
                  <wp:extent cx="2659380" cy="1059180"/>
                  <wp:effectExtent l="0" t="0" r="7620" b="7620"/>
                  <wp:docPr id="894736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D787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56B2AFF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652346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2014741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4BB5568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06C5C5F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8B32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3C0CD26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52EFA18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652346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4E14FDD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165B826B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Key: 1.c    2. d    3. a    4. b</w:t>
            </w:r>
          </w:p>
          <w:p w14:paraId="4FA6FDC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21933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circle and read.</w:t>
            </w:r>
          </w:p>
          <w:p w14:paraId="526DA0ED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652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circle the correct answers to the gapped exchanges with the help of picture cues.</w:t>
            </w:r>
          </w:p>
          <w:p w14:paraId="52C39769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49485E4" w14:textId="4EF20CCE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look at the pictures </w:t>
            </w:r>
            <w:proofErr w:type="gramStart"/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identify</w:t>
            </w:r>
            <w:proofErr w:type="gramEnd"/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 rooms and things in the pictures.</w:t>
            </w:r>
            <w:r w:rsidRPr="0065234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3FE39A6" wp14:editId="01BD1C44">
                  <wp:extent cx="2651760" cy="1615440"/>
                  <wp:effectExtent l="0" t="0" r="0" b="3810"/>
                  <wp:docPr id="18776523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14123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models with sentence 1. </w:t>
            </w:r>
          </w:p>
          <w:p w14:paraId="1C8CB63B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sentence. </w:t>
            </w:r>
          </w:p>
          <w:p w14:paraId="5D37B918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+ Ask them what is missing in the answer (</w:t>
            </w:r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tables</w:t>
            </w: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14:paraId="3DC4A862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+ Have Ss circle the correct options</w:t>
            </w:r>
          </w:p>
          <w:p w14:paraId="3C7C8933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+ Have Ss read the completed sentence in chorus.</w:t>
            </w:r>
          </w:p>
          <w:p w14:paraId="10A83BF4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circle the sentences 2, 3 and 4.</w:t>
            </w:r>
          </w:p>
          <w:p w14:paraId="2110ABA0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Invite pairs of pupils to stand up and read aloud the sentences.</w:t>
            </w:r>
          </w:p>
          <w:p w14:paraId="1794E481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60EF85D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Key: 1. b    2. b    3. a    4. b </w:t>
            </w:r>
          </w:p>
          <w:p w14:paraId="475AD6E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play.</w:t>
            </w:r>
          </w:p>
          <w:p w14:paraId="02F37B4B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review vocabulary and structure words in relation to the topic “My house” and use them in the sentence patterns Where’s…….? − It’s here / there. and Where are ……</w:t>
            </w:r>
            <w:proofErr w:type="gramStart"/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.?–</w:t>
            </w:r>
            <w:proofErr w:type="gramEnd"/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They’re ……. by playing the game Bingo.</w:t>
            </w:r>
          </w:p>
          <w:p w14:paraId="51CDAD22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5A77D6BB" w14:textId="1D10D0C4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AF65C6A" wp14:editId="68CD0A4B">
                  <wp:extent cx="2651760" cy="1607820"/>
                  <wp:effectExtent l="0" t="0" r="0" b="0"/>
                  <wp:docPr id="174484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5AB8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Explain how to play the game: </w:t>
            </w:r>
          </w:p>
          <w:p w14:paraId="37436EC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+ Draw a 3 x 3 Bingo grid on the board and a list of the vocabulary words for reviewing. </w:t>
            </w:r>
          </w:p>
          <w:p w14:paraId="30FEB738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+ Get Ss to copy the grid onto a paper sheet and fill their grids with the vocabulary words. </w:t>
            </w:r>
          </w:p>
          <w:p w14:paraId="36C7A5C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+ Ss need to listen carefully for the words that you’ll be calling out from the list on the board. If they have a word that is called out, then they need to cross it out on their grids.</w:t>
            </w:r>
          </w:p>
          <w:p w14:paraId="242F933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+ Eventually, one pupil will have crossed out all of his or her words and should out “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Bingo!”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to show that he / she has finished. </w:t>
            </w:r>
          </w:p>
          <w:p w14:paraId="50308418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play the game in pairs or groups. </w:t>
            </w:r>
          </w:p>
          <w:p w14:paraId="70486D00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When time runs out, invite a few pairs to stand up and take turns asking and answering questions using the sentence patterns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Where’s …….? − It’s here / there. and </w:t>
            </w:r>
            <w:proofErr w:type="gramStart"/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Where</w:t>
            </w:r>
            <w:proofErr w:type="gramEnd"/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are …….? – They’re…….</w:t>
            </w:r>
          </w:p>
          <w:p w14:paraId="258A8280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*Consolidation</w:t>
            </w:r>
          </w:p>
          <w:p w14:paraId="4DBD38BF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6F36E5D4" w14:textId="77777777" w:rsidR="00652346" w:rsidRPr="00652346" w:rsidRDefault="00652346" w:rsidP="006523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81BEC2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5240656B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0B7FA95E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3B91396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652346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4D546F2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9D8C1" w14:textId="77777777" w:rsidR="00652346" w:rsidRPr="00652346" w:rsidRDefault="00652346" w:rsidP="00652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652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13, Lesson 3 (1,2,3).</w:t>
            </w:r>
          </w:p>
        </w:tc>
        <w:tc>
          <w:tcPr>
            <w:tcW w:w="3686" w:type="dxa"/>
          </w:tcPr>
          <w:p w14:paraId="353D41E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6E47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741A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AC1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DA57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159F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Sing and dance the song in chorus.</w:t>
            </w:r>
          </w:p>
          <w:p w14:paraId="3C341D4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535B5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E42E2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CBCA0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711BD3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95B99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FD5C9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D640E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84F0A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10287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EE3D6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B61A7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213738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195034D7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lamps in the bathroom </w:t>
            </w:r>
          </w:p>
          <w:p w14:paraId="3507D93F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lamps in the bedroom </w:t>
            </w:r>
          </w:p>
          <w:p w14:paraId="0926281F" w14:textId="77777777" w:rsidR="00652346" w:rsidRPr="00652346" w:rsidRDefault="00652346" w:rsidP="006523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c: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lamps in the living room </w:t>
            </w:r>
          </w:p>
          <w:p w14:paraId="17DDE5C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23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two lamps in the kitchen </w:t>
            </w:r>
          </w:p>
          <w:p w14:paraId="36C41BAB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640F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19D644E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31B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952B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Ss listen to the tape and write number</w:t>
            </w:r>
          </w:p>
          <w:p w14:paraId="5BB6D50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write number and swap books with their partners. </w:t>
            </w:r>
          </w:p>
          <w:p w14:paraId="101831C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B7B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404ACCD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02AC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6B958DE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2861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E841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EDA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0047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76F0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AD1F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668D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039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5FC9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7ECB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393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pictures and </w:t>
            </w:r>
            <w:proofErr w:type="gramStart"/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41BFB09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5B6D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536B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1033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43A2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8C63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8D4D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2F8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1A443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7842B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484639C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2ED5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14:paraId="5BF90ED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AD97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6A7F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76D7806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6EEE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-Ss read </w:t>
            </w:r>
          </w:p>
          <w:p w14:paraId="3BE7DFF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814F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585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0CB1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BAC2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972D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C3C6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1428B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2B08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A0ED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74C8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BB4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C740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BC1A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000D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D69F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CAA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5536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DC39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4D5D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454C611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65E5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F04E8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BFA1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53B54A7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5E36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11CF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14:paraId="0161EF7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BEAF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0E31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3B50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5291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75C7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2D84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12671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C8B6D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DAE4A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109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E5F0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8362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D198C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9EC9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764A8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590D532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BDC00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3EE3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6F539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507E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EC1D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06885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68E5B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234F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756E7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DC784" w14:textId="77777777" w:rsidR="00652346" w:rsidRPr="00652346" w:rsidRDefault="00652346" w:rsidP="00652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46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40668448" w14:textId="77777777" w:rsidR="00652346" w:rsidRPr="00652346" w:rsidRDefault="00652346" w:rsidP="00652346">
      <w:pPr>
        <w:rPr>
          <w:rFonts w:ascii="Times New Roman" w:hAnsi="Times New Roman" w:cs="Times New Roman"/>
          <w:b/>
          <w:sz w:val="28"/>
          <w:szCs w:val="28"/>
        </w:rPr>
      </w:pPr>
    </w:p>
    <w:p w14:paraId="37ED9872" w14:textId="77777777" w:rsidR="00652346" w:rsidRPr="00652346" w:rsidRDefault="00652346" w:rsidP="006523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346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652346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30FE2289" w14:textId="77777777" w:rsidR="00652346" w:rsidRPr="00652346" w:rsidRDefault="00652346" w:rsidP="00652346">
      <w:pPr>
        <w:rPr>
          <w:rFonts w:ascii="Times New Roman" w:hAnsi="Times New Roman" w:cs="Times New Roman"/>
          <w:i/>
          <w:sz w:val="28"/>
          <w:szCs w:val="28"/>
        </w:rPr>
      </w:pPr>
      <w:r w:rsidRPr="006523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07FA26F" w14:textId="77777777" w:rsidR="00652346" w:rsidRPr="00652346" w:rsidRDefault="00652346" w:rsidP="00652346">
      <w:pPr>
        <w:rPr>
          <w:rFonts w:ascii="Times New Roman" w:hAnsi="Times New Roman" w:cs="Times New Roman"/>
          <w:i/>
          <w:sz w:val="28"/>
          <w:szCs w:val="28"/>
        </w:rPr>
      </w:pPr>
    </w:p>
    <w:p w14:paraId="5B874CCC" w14:textId="77777777" w:rsidR="00652346" w:rsidRPr="00652346" w:rsidRDefault="00652346" w:rsidP="00652346">
      <w:pPr>
        <w:rPr>
          <w:rFonts w:ascii="Times New Roman" w:hAnsi="Times New Roman" w:cs="Times New Roman"/>
          <w:i/>
          <w:sz w:val="28"/>
          <w:szCs w:val="28"/>
        </w:rPr>
      </w:pPr>
    </w:p>
    <w:p w14:paraId="6001C6CD" w14:textId="77777777" w:rsidR="00025200" w:rsidRPr="00652346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652346" w:rsidSect="00652346">
      <w:headerReference w:type="default" r:id="rId9"/>
      <w:footerReference w:type="default" r:id="rId10"/>
      <w:pgSz w:w="12240" w:h="15840"/>
      <w:pgMar w:top="1440" w:right="900" w:bottom="1440" w:left="1440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3DC" w14:textId="77777777" w:rsidR="00000000" w:rsidRDefault="00000000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b/>
      </w:rPr>
      <w:t>**********************************************************************</w:t>
    </w:r>
    <w:r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…Lê Thị Xuân Thiếp…                          </w:t>
    </w:r>
    <w:proofErr w:type="spellStart"/>
    <w:r>
      <w:rPr>
        <w:rFonts w:ascii="Times New Roman" w:hAnsi="Times New Roman"/>
        <w:b/>
        <w:i/>
      </w:rPr>
      <w:t>Hòa</w:t>
    </w:r>
    <w:proofErr w:type="spellEnd"/>
    <w:r>
      <w:rPr>
        <w:rFonts w:ascii="Times New Roman" w:hAnsi="Times New Roman"/>
        <w:b/>
        <w:i/>
      </w:rPr>
      <w:t xml:space="preserve"> </w:t>
    </w:r>
    <w:proofErr w:type="spellStart"/>
    <w:r>
      <w:rPr>
        <w:rFonts w:ascii="Times New Roman" w:hAnsi="Times New Roman"/>
        <w:b/>
        <w:i/>
      </w:rPr>
      <w:t>Trị</w:t>
    </w:r>
    <w:proofErr w:type="spellEnd"/>
    <w:r>
      <w:rPr>
        <w:rFonts w:ascii="Times New Roman" w:hAnsi="Times New Roman"/>
        <w:b/>
        <w:i/>
      </w:rPr>
      <w:t xml:space="preserve"> 2 primary school</w:t>
    </w:r>
  </w:p>
  <w:p w14:paraId="5D8AE69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0B18" w14:textId="77777777" w:rsidR="00000000" w:rsidRDefault="00000000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</w:t>
    </w:r>
    <w:proofErr w:type="gramStart"/>
    <w:r>
      <w:rPr>
        <w:rFonts w:ascii="Times New Roman" w:hAnsi="Times New Roman"/>
        <w:i/>
      </w:rPr>
      <w:t>School  year</w:t>
    </w:r>
    <w:proofErr w:type="gramEnd"/>
    <w:r>
      <w:rPr>
        <w:rFonts w:ascii="Times New Roman" w:hAnsi="Times New Roman"/>
        <w:i/>
      </w:rPr>
      <w:t xml:space="preserve"> : 20</w:t>
    </w:r>
    <w:r>
      <w:rPr>
        <w:rFonts w:ascii="Times New Roman" w:hAnsi="Times New Roman"/>
        <w:i/>
      </w:rPr>
      <w:t>24-202</w:t>
    </w:r>
    <w:r>
      <w:rPr>
        <w:rFonts w:ascii="Times New Roman" w:hAnsi="Times New Roman"/>
        <w:i/>
      </w:rPr>
      <w:t>5                                                             English 3</w:t>
    </w:r>
  </w:p>
  <w:p w14:paraId="60A88184" w14:textId="77777777" w:rsidR="00000000" w:rsidRDefault="00000000">
    <w:pPr>
      <w:pStyle w:val="Header"/>
      <w:rPr>
        <w:rFonts w:ascii="Times New Roman" w:hAnsi="Times New Roman"/>
        <w:szCs w:val="40"/>
      </w:rPr>
    </w:pPr>
    <w:r>
      <w:rPr>
        <w:rFonts w:ascii="Times New Roman" w:hAnsi="Times New Roman"/>
        <w:b/>
      </w:rPr>
      <w:t>******************************************************************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6"/>
    <w:rsid w:val="00025200"/>
    <w:rsid w:val="00652346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CED7"/>
  <w15:chartTrackingRefBased/>
  <w15:docId w15:val="{8770BB07-2EE4-4481-B039-167FD529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346"/>
  </w:style>
  <w:style w:type="paragraph" w:styleId="Header">
    <w:name w:val="header"/>
    <w:basedOn w:val="Normal"/>
    <w:link w:val="HeaderChar"/>
    <w:uiPriority w:val="99"/>
    <w:semiHidden/>
    <w:unhideWhenUsed/>
    <w:rsid w:val="006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346"/>
  </w:style>
  <w:style w:type="character" w:styleId="Hyperlink">
    <w:name w:val="Hyperlink"/>
    <w:basedOn w:val="DefaultParagraphFont"/>
    <w:uiPriority w:val="99"/>
    <w:unhideWhenUsed/>
    <w:rsid w:val="00652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hyperlink" Target="https://www.youtube.com/watch?v=qZyJPZxsmZk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2025-02-24T09:23:00Z</dcterms:created>
  <dcterms:modified xsi:type="dcterms:W3CDTF">2025-02-24T09:25:00Z</dcterms:modified>
</cp:coreProperties>
</file>