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B7" w:rsidRPr="00F85AB7" w:rsidRDefault="00F85AB7" w:rsidP="00F85AB7">
      <w:pPr>
        <w:spacing w:after="0" w:line="240" w:lineRule="auto"/>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Thứ</w:t>
      </w:r>
      <w:r>
        <w:rPr>
          <w:rFonts w:ascii="Times New Roman" w:hAnsi="Times New Roman"/>
          <w:b/>
          <w:sz w:val="26"/>
          <w:szCs w:val="26"/>
          <w:lang w:val="vi-VN"/>
        </w:rPr>
        <w:t xml:space="preserve"> Tư ngày 05 tháng 2 năm 2025</w:t>
      </w:r>
      <w:bookmarkStart w:id="0" w:name="_GoBack"/>
      <w:bookmarkEnd w:id="0"/>
    </w:p>
    <w:p w:rsidR="00F85AB7" w:rsidRPr="00FE5914" w:rsidRDefault="00F85AB7" w:rsidP="00F85AB7">
      <w:pPr>
        <w:spacing w:after="0" w:line="240" w:lineRule="auto"/>
        <w:rPr>
          <w:rFonts w:ascii="Times New Roman" w:hAnsi="Times New Roman"/>
          <w:b/>
          <w:sz w:val="26"/>
          <w:szCs w:val="26"/>
        </w:rPr>
      </w:pPr>
      <w:r w:rsidRPr="00FE5914">
        <w:rPr>
          <w:rFonts w:ascii="Times New Roman" w:hAnsi="Times New Roman"/>
          <w:b/>
          <w:sz w:val="26"/>
          <w:szCs w:val="26"/>
        </w:rPr>
        <w:t>MÔN: TOÁN</w:t>
      </w:r>
    </w:p>
    <w:p w:rsidR="00F85AB7" w:rsidRPr="00FE5914" w:rsidRDefault="00F85AB7" w:rsidP="00F85AB7">
      <w:pPr>
        <w:spacing w:after="0" w:line="240" w:lineRule="auto"/>
        <w:rPr>
          <w:rFonts w:ascii="Times New Roman" w:hAnsi="Times New Roman"/>
          <w:b/>
          <w:sz w:val="26"/>
          <w:szCs w:val="26"/>
        </w:rPr>
      </w:pPr>
      <w:r w:rsidRPr="00FE5914">
        <w:rPr>
          <w:rFonts w:ascii="Times New Roman" w:hAnsi="Times New Roman"/>
          <w:b/>
          <w:sz w:val="26"/>
          <w:szCs w:val="26"/>
        </w:rPr>
        <w:t xml:space="preserve">Tiết 103                          </w:t>
      </w:r>
      <w:r w:rsidRPr="00FE5914">
        <w:rPr>
          <w:rFonts w:ascii="Times New Roman" w:hAnsi="Times New Roman"/>
          <w:b/>
          <w:sz w:val="26"/>
          <w:szCs w:val="26"/>
        </w:rPr>
        <w:tab/>
        <w:t xml:space="preserve">    </w:t>
      </w:r>
      <w:r w:rsidRPr="00FE5914">
        <w:rPr>
          <w:rFonts w:ascii="Times New Roman" w:hAnsi="Times New Roman"/>
          <w:b/>
          <w:sz w:val="26"/>
          <w:szCs w:val="26"/>
        </w:rPr>
        <w:tab/>
        <w:t>BẢNG CHIA 2</w:t>
      </w:r>
      <w:r w:rsidRPr="00FE5914">
        <w:rPr>
          <w:rFonts w:ascii="Times New Roman" w:hAnsi="Times New Roman"/>
          <w:b/>
          <w:sz w:val="26"/>
          <w:szCs w:val="26"/>
          <w:lang w:val="vi-VN"/>
        </w:rPr>
        <w:t xml:space="preserve"> </w:t>
      </w:r>
      <w:r w:rsidRPr="00FE5914">
        <w:rPr>
          <w:rFonts w:ascii="Times New Roman" w:hAnsi="Times New Roman"/>
          <w:b/>
          <w:sz w:val="26"/>
          <w:szCs w:val="26"/>
        </w:rPr>
        <w:t>(Tiết 1)</w:t>
      </w:r>
    </w:p>
    <w:p w:rsidR="00F85AB7" w:rsidRPr="00FE5914" w:rsidRDefault="00F85AB7" w:rsidP="00F85AB7">
      <w:pPr>
        <w:spacing w:after="0" w:line="240" w:lineRule="auto"/>
        <w:rPr>
          <w:rFonts w:ascii="Times New Roman" w:hAnsi="Times New Roman"/>
          <w:b/>
          <w:sz w:val="26"/>
          <w:szCs w:val="26"/>
        </w:rPr>
      </w:pPr>
      <w:r w:rsidRPr="00FE5914">
        <w:rPr>
          <w:rFonts w:ascii="Times New Roman" w:hAnsi="Times New Roman"/>
          <w:b/>
          <w:sz w:val="26"/>
          <w:szCs w:val="26"/>
          <w:lang w:val="vi-VN"/>
        </w:rPr>
        <w:t xml:space="preserve">I. </w:t>
      </w:r>
      <w:r w:rsidRPr="00FE5914">
        <w:rPr>
          <w:rFonts w:ascii="Times New Roman" w:hAnsi="Times New Roman"/>
          <w:b/>
          <w:sz w:val="26"/>
          <w:szCs w:val="26"/>
        </w:rPr>
        <w:t>YÊU CẦU CẦN ĐẠT</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lang w:val="vi-VN"/>
        </w:rPr>
        <w:t xml:space="preserve">- </w:t>
      </w:r>
      <w:r w:rsidRPr="00FE5914">
        <w:rPr>
          <w:rFonts w:ascii="Times New Roman" w:hAnsi="Times New Roman"/>
          <w:sz w:val="26"/>
          <w:szCs w:val="26"/>
        </w:rPr>
        <w:t>Tìm được kết quả các phép tính trong bảng chia 2. Lập được bảng chia 2</w:t>
      </w:r>
      <w:r w:rsidRPr="00FE5914">
        <w:rPr>
          <w:rFonts w:ascii="Times New Roman" w:hAnsi="Times New Roman"/>
          <w:sz w:val="26"/>
          <w:szCs w:val="26"/>
          <w:lang w:val="vi-VN"/>
        </w:rPr>
        <w:t>.</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lang w:val="vi-VN"/>
        </w:rPr>
        <w:t xml:space="preserve">- Vận dụng </w:t>
      </w:r>
      <w:r w:rsidRPr="00FE5914">
        <w:rPr>
          <w:rFonts w:ascii="Times New Roman" w:hAnsi="Times New Roman"/>
          <w:sz w:val="26"/>
          <w:szCs w:val="26"/>
        </w:rPr>
        <w:t>bảng chia 2 để tính nhẩm và giải quyết một số tình huống gắn với thực tiễn</w:t>
      </w:r>
      <w:r w:rsidRPr="00FE5914">
        <w:rPr>
          <w:rFonts w:ascii="Times New Roman" w:hAnsi="Times New Roman"/>
          <w:sz w:val="26"/>
          <w:szCs w:val="26"/>
          <w:lang w:val="vi-VN"/>
        </w:rPr>
        <w:t>.</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lang w:val="vi-VN"/>
        </w:rPr>
        <w:t>- Thông qua việc thực hành kiểm tra kết quả các phép tính bằng cách sử dụng  phép chia</w:t>
      </w:r>
      <w:r w:rsidRPr="00FE5914">
        <w:rPr>
          <w:rFonts w:ascii="Times New Roman" w:hAnsi="Times New Roman"/>
          <w:sz w:val="26"/>
          <w:szCs w:val="26"/>
        </w:rPr>
        <w:t xml:space="preserve"> trong bảng chia 2</w:t>
      </w:r>
      <w:r w:rsidRPr="00FE5914">
        <w:rPr>
          <w:rFonts w:ascii="Times New Roman" w:hAnsi="Times New Roman"/>
          <w:sz w:val="26"/>
          <w:szCs w:val="26"/>
          <w:lang w:val="vi-VN"/>
        </w:rPr>
        <w:t>, HS có cơ hội phát triển năng lực tư duy, lập luận toán học, năng lực tự giải quyết vấn đề, năng lực giao tiếp toán học.</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rPr>
        <w:t>- C</w:t>
      </w:r>
      <w:r w:rsidRPr="00FE5914">
        <w:rPr>
          <w:rFonts w:ascii="Times New Roman" w:hAnsi="Times New Roman"/>
          <w:sz w:val="26"/>
          <w:szCs w:val="26"/>
          <w:lang w:val="vi-VN"/>
        </w:rPr>
        <w:t>hăm chỉ, trách nhiệm, nhân ái, có tinh thần hợp tác trong khi làm việc nhóm.</w:t>
      </w:r>
    </w:p>
    <w:p w:rsidR="00F85AB7" w:rsidRPr="00FE5914" w:rsidRDefault="00F85AB7" w:rsidP="00F85AB7">
      <w:pPr>
        <w:spacing w:after="0" w:line="240" w:lineRule="auto"/>
        <w:rPr>
          <w:rFonts w:ascii="Times New Roman" w:hAnsi="Times New Roman"/>
          <w:b/>
          <w:sz w:val="26"/>
          <w:szCs w:val="26"/>
          <w:lang w:val="vi-VN"/>
        </w:rPr>
      </w:pPr>
      <w:r w:rsidRPr="00FE5914">
        <w:rPr>
          <w:rFonts w:ascii="Times New Roman" w:hAnsi="Times New Roman"/>
          <w:b/>
          <w:sz w:val="26"/>
          <w:szCs w:val="26"/>
          <w:lang w:val="vi-VN"/>
        </w:rPr>
        <w:t>II. ĐỒ DÙNG DẠY HỌC</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lang w:val="vi-VN"/>
        </w:rPr>
        <w:t>1. GV: Laptop, màn hình máy chiếu, clip, slide minh họa,...</w:t>
      </w:r>
    </w:p>
    <w:p w:rsidR="00F85AB7" w:rsidRPr="00FE5914" w:rsidRDefault="00F85AB7" w:rsidP="00F85AB7">
      <w:pPr>
        <w:spacing w:after="0" w:line="240" w:lineRule="auto"/>
        <w:rPr>
          <w:rFonts w:ascii="Times New Roman" w:hAnsi="Times New Roman"/>
          <w:sz w:val="26"/>
          <w:szCs w:val="26"/>
          <w:lang w:val="vi-VN"/>
        </w:rPr>
      </w:pPr>
      <w:r w:rsidRPr="00FE5914">
        <w:rPr>
          <w:rFonts w:ascii="Times New Roman" w:hAnsi="Times New Roman"/>
          <w:sz w:val="26"/>
          <w:szCs w:val="26"/>
          <w:lang w:val="vi-VN"/>
        </w:rPr>
        <w:t>2. HS: SGK, vở ô li, VBT, nháp,...</w:t>
      </w:r>
    </w:p>
    <w:p w:rsidR="00F85AB7" w:rsidRPr="00FE5914" w:rsidRDefault="00F85AB7" w:rsidP="00F85AB7">
      <w:pPr>
        <w:spacing w:after="0" w:line="240" w:lineRule="auto"/>
        <w:rPr>
          <w:rFonts w:ascii="Times New Roman" w:hAnsi="Times New Roman"/>
          <w:b/>
          <w:sz w:val="26"/>
          <w:szCs w:val="26"/>
        </w:rPr>
      </w:pPr>
      <w:r w:rsidRPr="00FE5914">
        <w:rPr>
          <w:rFonts w:ascii="Times New Roman" w:hAnsi="Times New Roman"/>
          <w:b/>
          <w:sz w:val="26"/>
          <w:szCs w:val="26"/>
          <w:lang w:val="vi-VN"/>
        </w:rPr>
        <w:t>III. CÁC HOẠT ĐỘNG DẠY HỌC</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4536"/>
      </w:tblGrid>
      <w:tr w:rsidR="00F85AB7" w:rsidRPr="00FE5914" w:rsidTr="003E40B7">
        <w:tc>
          <w:tcPr>
            <w:tcW w:w="709" w:type="dxa"/>
          </w:tcPr>
          <w:p w:rsidR="00F85AB7" w:rsidRPr="00FE5914" w:rsidRDefault="00F85AB7"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TG</w:t>
            </w:r>
          </w:p>
        </w:tc>
        <w:tc>
          <w:tcPr>
            <w:tcW w:w="5246" w:type="dxa"/>
          </w:tcPr>
          <w:p w:rsidR="00F85AB7" w:rsidRPr="00FE5914" w:rsidRDefault="00F85AB7"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HOẠT ĐỘNG CỦA GIÁO VIÊN</w:t>
            </w:r>
          </w:p>
        </w:tc>
        <w:tc>
          <w:tcPr>
            <w:tcW w:w="4536" w:type="dxa"/>
          </w:tcPr>
          <w:p w:rsidR="00F85AB7" w:rsidRPr="00FE5914" w:rsidRDefault="00F85AB7"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HOẠT ĐỘNG CỦA HỌC SINH</w:t>
            </w:r>
          </w:p>
        </w:tc>
      </w:tr>
      <w:tr w:rsidR="00F85AB7" w:rsidRPr="00FE5914" w:rsidTr="003E40B7">
        <w:tc>
          <w:tcPr>
            <w:tcW w:w="709" w:type="dxa"/>
          </w:tcPr>
          <w:p w:rsidR="00F85AB7" w:rsidRPr="00FE5914" w:rsidRDefault="00F85AB7"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6’</w:t>
            </w: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9’</w:t>
            </w: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15’</w:t>
            </w: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lang w:val="vi-VN"/>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p>
          <w:p w:rsidR="00F85AB7" w:rsidRPr="00FE5914" w:rsidRDefault="00F85AB7"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5’</w:t>
            </w:r>
          </w:p>
        </w:tc>
        <w:tc>
          <w:tcPr>
            <w:tcW w:w="5246" w:type="dxa"/>
          </w:tcPr>
          <w:p w:rsidR="00F85AB7" w:rsidRPr="00FE5914" w:rsidRDefault="00F85AB7"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lastRenderedPageBreak/>
              <w:t>1</w:t>
            </w:r>
            <w:r w:rsidRPr="00FE5914">
              <w:rPr>
                <w:rFonts w:ascii="Times New Roman" w:hAnsi="Times New Roman"/>
                <w:b/>
                <w:sz w:val="26"/>
                <w:szCs w:val="26"/>
                <w:lang w:val="vi-VN"/>
              </w:rPr>
              <w:t xml:space="preserve">. Hoạt động </w:t>
            </w:r>
            <w:r w:rsidRPr="00FE5914">
              <w:rPr>
                <w:rFonts w:ascii="Times New Roman" w:hAnsi="Times New Roman"/>
                <w:b/>
                <w:sz w:val="26"/>
                <w:szCs w:val="26"/>
              </w:rPr>
              <w:t>mở</w:t>
            </w:r>
            <w:r w:rsidRPr="00FE5914">
              <w:rPr>
                <w:rFonts w:ascii="Times New Roman" w:hAnsi="Times New Roman"/>
                <w:b/>
                <w:sz w:val="26"/>
                <w:szCs w:val="26"/>
                <w:lang w:val="vi-VN"/>
              </w:rPr>
              <w:t xml:space="preserve"> đầu </w:t>
            </w:r>
          </w:p>
          <w:p w:rsidR="00F85AB7" w:rsidRPr="00FE5914" w:rsidRDefault="00F85AB7" w:rsidP="003E40B7">
            <w:pPr>
              <w:spacing w:after="0" w:line="240" w:lineRule="auto"/>
              <w:rPr>
                <w:rFonts w:ascii="Times New Roman" w:hAnsi="Times New Roman"/>
                <w:i/>
                <w:sz w:val="26"/>
                <w:szCs w:val="26"/>
                <w:lang w:val="vi-VN"/>
              </w:rPr>
            </w:pPr>
            <w:r w:rsidRPr="00FE5914">
              <w:rPr>
                <w:rFonts w:ascii="Times New Roman" w:hAnsi="Times New Roman"/>
                <w:sz w:val="26"/>
                <w:szCs w:val="26"/>
                <w:lang w:val="vi-VN"/>
              </w:rPr>
              <w:t xml:space="preserve">- GV tổ chức cho HS hát tập thể bài hát: </w:t>
            </w:r>
            <w:r w:rsidRPr="00FE5914">
              <w:rPr>
                <w:rFonts w:ascii="Times New Roman" w:hAnsi="Times New Roman"/>
                <w:i/>
                <w:sz w:val="26"/>
                <w:szCs w:val="26"/>
                <w:lang w:val="vi-VN"/>
              </w:rPr>
              <w:t>Em hoc toán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GV yêu cầu HS</w:t>
            </w:r>
            <w:r w:rsidRPr="00FE5914">
              <w:rPr>
                <w:rFonts w:ascii="Times New Roman" w:hAnsi="Times New Roman"/>
                <w:sz w:val="26"/>
                <w:szCs w:val="26"/>
              </w:rPr>
              <w:t xml:space="preserve"> đọc bảng nhân 2.</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xml:space="preserve">- Hết thời gian thảo luận, yêu cầu HS chia sẻ trước lớp </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yêu cầu 1 HS nêu một phép nhân trong bảng nhân 2, 1HS nêu hai phép chia tương ứng.</w:t>
            </w:r>
          </w:p>
          <w:p w:rsidR="00F85AB7" w:rsidRPr="00FE5914" w:rsidRDefault="00F85AB7" w:rsidP="003E40B7">
            <w:pPr>
              <w:spacing w:after="0" w:line="240" w:lineRule="auto"/>
              <w:rPr>
                <w:rFonts w:ascii="Times New Roman" w:hAnsi="Times New Roman"/>
                <w:b/>
                <w:i/>
                <w:sz w:val="26"/>
                <w:szCs w:val="26"/>
                <w:lang w:val="vi-VN"/>
              </w:rPr>
            </w:pPr>
            <w:r w:rsidRPr="00FE5914">
              <w:rPr>
                <w:rFonts w:ascii="Times New Roman" w:hAnsi="Times New Roman"/>
                <w:sz w:val="26"/>
                <w:szCs w:val="26"/>
                <w:lang w:val="vi-VN"/>
              </w:rPr>
              <w:t xml:space="preserve">- GV chốt kiến thức: </w:t>
            </w:r>
            <w:r w:rsidRPr="00FE5914">
              <w:rPr>
                <w:rFonts w:ascii="Times New Roman" w:hAnsi="Times New Roman"/>
                <w:b/>
                <w:i/>
                <w:sz w:val="26"/>
                <w:szCs w:val="26"/>
                <w:lang w:val="vi-VN"/>
              </w:rPr>
              <w:t>Vậy từ một phép nhân, ta có thể viết được hai phép chia tương ứng:</w:t>
            </w:r>
          </w:p>
          <w:tbl>
            <w:tblPr>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381"/>
            </w:tblGrid>
            <w:tr w:rsidR="00F85AB7" w:rsidRPr="00FE5914" w:rsidTr="003E40B7">
              <w:trPr>
                <w:trHeight w:val="975"/>
              </w:trPr>
              <w:tc>
                <w:tcPr>
                  <w:tcW w:w="1381"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2x4= 8 -&gt;</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            -&gt;</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 </w:t>
                  </w:r>
                </w:p>
              </w:tc>
              <w:tc>
                <w:tcPr>
                  <w:tcW w:w="1381"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8:2=4</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8:4=2</w:t>
                  </w:r>
                </w:p>
              </w:tc>
            </w:tr>
          </w:tbl>
          <w:p w:rsidR="00F85AB7" w:rsidRPr="00FE5914" w:rsidRDefault="00F85AB7"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t>2</w:t>
            </w:r>
            <w:r w:rsidRPr="00FE5914">
              <w:rPr>
                <w:rFonts w:ascii="Times New Roman" w:hAnsi="Times New Roman"/>
                <w:b/>
                <w:sz w:val="26"/>
                <w:szCs w:val="26"/>
                <w:lang w:val="vi-VN"/>
              </w:rPr>
              <w:t>. Hoạt động hình thành kiến thức</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a. </w:t>
            </w:r>
            <w:r w:rsidRPr="00FE5914">
              <w:rPr>
                <w:rFonts w:ascii="Times New Roman" w:hAnsi="Times New Roman"/>
                <w:sz w:val="26"/>
                <w:szCs w:val="26"/>
                <w:lang w:val="vi-VN"/>
              </w:rPr>
              <w:t>GV</w:t>
            </w:r>
            <w:r w:rsidRPr="00FE5914">
              <w:rPr>
                <w:rFonts w:ascii="Times New Roman" w:hAnsi="Times New Roman"/>
                <w:sz w:val="26"/>
                <w:szCs w:val="26"/>
              </w:rPr>
              <w:t xml:space="preserve"> đặt vấn đề:</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rPr>
              <w:t xml:space="preserve">- Cô có phép chia: </w:t>
            </w:r>
          </w:p>
          <w:p w:rsidR="00F85AB7" w:rsidRPr="00FE5914" w:rsidRDefault="00F85AB7" w:rsidP="003E40B7">
            <w:pPr>
              <w:spacing w:after="0" w:line="240" w:lineRule="auto"/>
              <w:ind w:left="60"/>
              <w:rPr>
                <w:rFonts w:ascii="Times New Roman" w:hAnsi="Times New Roman"/>
                <w:sz w:val="26"/>
                <w:szCs w:val="26"/>
                <w:lang w:val="vi-VN"/>
              </w:rPr>
            </w:pPr>
            <w:r w:rsidRPr="00FE5914">
              <w:rPr>
                <w:rFonts w:ascii="Times New Roman" w:hAnsi="Times New Roman"/>
                <w:sz w:val="26"/>
                <w:szCs w:val="26"/>
              </w:rPr>
              <w:t xml:space="preserve">          6: 2= ?</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-Y</w:t>
            </w:r>
            <w:r w:rsidRPr="00FE5914">
              <w:rPr>
                <w:rFonts w:ascii="Times New Roman" w:hAnsi="Times New Roman"/>
                <w:sz w:val="26"/>
                <w:szCs w:val="26"/>
                <w:lang w:val="vi-VN"/>
              </w:rPr>
              <w:t xml:space="preserve">êu cầu HS </w:t>
            </w:r>
            <w:r w:rsidRPr="00FE5914">
              <w:rPr>
                <w:rFonts w:ascii="Times New Roman" w:hAnsi="Times New Roman"/>
                <w:sz w:val="26"/>
                <w:szCs w:val="26"/>
              </w:rPr>
              <w:t>thảo luận nhóm 4 và nêu các cách tìm kết quả của phép chia trên.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Yêu cầu HS nêu </w:t>
            </w:r>
            <w:r w:rsidRPr="00FE5914">
              <w:rPr>
                <w:rFonts w:ascii="Times New Roman" w:hAnsi="Times New Roman"/>
                <w:sz w:val="26"/>
                <w:szCs w:val="26"/>
              </w:rPr>
              <w:t>kết quả .</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yêu cầu HS chia sẻ các cách tìm kết quả của phép chia:     6:2=3.</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chốt lại cách làm.</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b. HS lập bảng chia 2</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lastRenderedPageBreak/>
              <w:t>- YCHS lập bảng chia 2.</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giới thiệu bảng chia 2.Yc HS đọc và ghi nhớ.</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cho HS chơi T/c “ đố bạn” trả lời phép tính trong bảng chia 2</w:t>
            </w:r>
          </w:p>
          <w:p w:rsidR="00F85AB7" w:rsidRPr="00FE5914" w:rsidRDefault="00F85AB7"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t>3</w:t>
            </w:r>
            <w:r w:rsidRPr="00FE5914">
              <w:rPr>
                <w:rFonts w:ascii="Times New Roman" w:hAnsi="Times New Roman"/>
                <w:b/>
                <w:sz w:val="26"/>
                <w:szCs w:val="26"/>
                <w:lang w:val="vi-VN"/>
              </w:rPr>
              <w:t>. Hoạt động thực hành, luyện tập</w:t>
            </w:r>
          </w:p>
          <w:p w:rsidR="00F85AB7" w:rsidRPr="00FE5914" w:rsidRDefault="00F85AB7" w:rsidP="003E40B7">
            <w:pPr>
              <w:spacing w:after="0" w:line="240" w:lineRule="auto"/>
              <w:rPr>
                <w:rFonts w:ascii="Times New Roman" w:hAnsi="Times New Roman"/>
                <w:b/>
                <w:sz w:val="26"/>
                <w:szCs w:val="26"/>
              </w:rPr>
            </w:pPr>
            <w:r w:rsidRPr="00FE5914">
              <w:rPr>
                <w:rFonts w:ascii="Times New Roman" w:hAnsi="Times New Roman"/>
                <w:b/>
                <w:sz w:val="26"/>
                <w:szCs w:val="26"/>
                <w:lang w:val="vi-VN"/>
              </w:rPr>
              <w:t xml:space="preserve">Bài 1: </w:t>
            </w:r>
            <w:r w:rsidRPr="00FE5914">
              <w:rPr>
                <w:rFonts w:ascii="Times New Roman" w:hAnsi="Times New Roman"/>
                <w:b/>
                <w:sz w:val="26"/>
                <w:szCs w:val="26"/>
              </w:rPr>
              <w:t>Tính nhẩm</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rPr>
              <w:t>-</w:t>
            </w:r>
            <w:r w:rsidRPr="00FE5914">
              <w:rPr>
                <w:rFonts w:ascii="Times New Roman" w:hAnsi="Times New Roman"/>
                <w:sz w:val="26"/>
                <w:szCs w:val="26"/>
                <w:lang w:val="vi-VN"/>
              </w:rPr>
              <w:t xml:space="preserve"> GV gọi HS đọc đề bài bài 1 và phân tích đề bài. </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lập nhóm đôi thảo luận bài toán trong thời gian 2p.</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đứng tại chỗ nêu kết quả đã thảo luận.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chữa bài và </w:t>
            </w:r>
            <w:r w:rsidRPr="00FE5914">
              <w:rPr>
                <w:rFonts w:ascii="Times New Roman" w:hAnsi="Times New Roman"/>
                <w:sz w:val="26"/>
                <w:szCs w:val="26"/>
              </w:rPr>
              <w:t>cho HS thấy được các phép tính trong bài tập 1 đều là các phép tính trong bảng chia 2.</w:t>
            </w:r>
          </w:p>
          <w:tbl>
            <w:tblPr>
              <w:tblpPr w:leftFromText="180" w:rightFromText="180" w:vertAnchor="text" w:horzAnchor="margin" w:tblpY="63"/>
              <w:tblOverlap w:val="never"/>
              <w:tblW w:w="0" w:type="auto"/>
              <w:tblLayout w:type="fixed"/>
              <w:tblLook w:val="04A0" w:firstRow="1" w:lastRow="0" w:firstColumn="1" w:lastColumn="0" w:noHBand="0" w:noVBand="1"/>
            </w:tblPr>
            <w:tblGrid>
              <w:gridCol w:w="1555"/>
              <w:gridCol w:w="1701"/>
              <w:gridCol w:w="1559"/>
            </w:tblGrid>
            <w:tr w:rsidR="00F85AB7" w:rsidRPr="00FE5914" w:rsidTr="003E40B7">
              <w:tc>
                <w:tcPr>
                  <w:tcW w:w="1555"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4 : 2 = 2</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6 : 2 = 3</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12 : 2= 6</w:t>
                  </w:r>
                </w:p>
              </w:tc>
              <w:tc>
                <w:tcPr>
                  <w:tcW w:w="1701"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14 : 2 = 7</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16 : 2 = 8</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rPr>
                    <w:t>10 : 2 = 5</w:t>
                  </w:r>
                </w:p>
              </w:tc>
              <w:tc>
                <w:tcPr>
                  <w:tcW w:w="1559"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18 : 2 = 9</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2 : 2 = 1</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rPr>
                    <w:t>20 : 2 = 10</w:t>
                  </w:r>
                </w:p>
              </w:tc>
            </w:tr>
          </w:tbl>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b/>
                <w:sz w:val="26"/>
                <w:szCs w:val="26"/>
                <w:lang w:val="vi-VN"/>
              </w:rPr>
              <w:t xml:space="preserve">Bài 2: </w:t>
            </w:r>
            <w:r w:rsidRPr="00FE5914">
              <w:rPr>
                <w:rFonts w:ascii="Times New Roman" w:hAnsi="Times New Roman"/>
                <w:sz w:val="26"/>
                <w:szCs w:val="26"/>
              </w:rPr>
              <w:t>Tính (theo mẫu)</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Mẫu 8</w:t>
            </w:r>
            <w:r w:rsidRPr="00FE5914">
              <w:rPr>
                <w:rFonts w:ascii="Times New Roman" w:hAnsi="Times New Roman"/>
                <w:i/>
                <w:sz w:val="26"/>
                <w:szCs w:val="26"/>
              </w:rPr>
              <w:t>l</w:t>
            </w:r>
            <w:r w:rsidRPr="00FE5914">
              <w:rPr>
                <w:rFonts w:ascii="Times New Roman" w:hAnsi="Times New Roman"/>
                <w:sz w:val="26"/>
                <w:szCs w:val="26"/>
              </w:rPr>
              <w:t>: 2= 4</w:t>
            </w:r>
            <w:r w:rsidRPr="00FE5914">
              <w:rPr>
                <w:rFonts w:ascii="Times New Roman" w:hAnsi="Times New Roman"/>
                <w:i/>
                <w:sz w:val="26"/>
                <w:szCs w:val="26"/>
              </w:rPr>
              <w:t>l</w:t>
            </w:r>
            <w:r w:rsidRPr="00FE5914">
              <w:rPr>
                <w:rFonts w:ascii="Times New Roman" w:hAnsi="Times New Roman"/>
                <w:sz w:val="26"/>
                <w:szCs w:val="26"/>
                <w:lang w:val="vi-VN"/>
              </w:rPr>
              <w:t xml:space="preserve"> </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gọi HS đọc đề bài bài 1 và phân tích đề bài. </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Yêu cầu HS lập nhóm đôi thảo luận bài toán trong thời gian 2p.</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đứng tại chỗ nêu kết quả đã thảo luận.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chữa bài và </w:t>
            </w:r>
            <w:r w:rsidRPr="00FE5914">
              <w:rPr>
                <w:rFonts w:ascii="Times New Roman" w:hAnsi="Times New Roman"/>
                <w:sz w:val="26"/>
                <w:szCs w:val="26"/>
              </w:rPr>
              <w:t xml:space="preserve">cho HS thấy được kết quả các phép tính trong bài tập 2 đều phải kèm theo tên đơn vị tương ứng. </w:t>
            </w:r>
          </w:p>
          <w:tbl>
            <w:tblPr>
              <w:tblpPr w:leftFromText="180" w:rightFromText="180" w:vertAnchor="text" w:horzAnchor="margin" w:tblpY="194"/>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417"/>
            </w:tblGrid>
            <w:tr w:rsidR="00F85AB7" w:rsidRPr="00FE5914" w:rsidTr="003E40B7">
              <w:trPr>
                <w:trHeight w:val="274"/>
              </w:trPr>
              <w:tc>
                <w:tcPr>
                  <w:tcW w:w="1838"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10kg : 2= 5kg</w:t>
                  </w:r>
                </w:p>
              </w:tc>
              <w:tc>
                <w:tcPr>
                  <w:tcW w:w="1985"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18cm : 2= 9 cm</w:t>
                  </w:r>
                </w:p>
              </w:tc>
              <w:tc>
                <w:tcPr>
                  <w:tcW w:w="1417"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16 </w:t>
                  </w:r>
                  <w:r w:rsidRPr="00FE5914">
                    <w:rPr>
                      <w:rFonts w:ascii="Times New Roman" w:hAnsi="Times New Roman"/>
                      <w:i/>
                      <w:sz w:val="26"/>
                      <w:szCs w:val="26"/>
                    </w:rPr>
                    <w:t xml:space="preserve">l </w:t>
                  </w:r>
                  <w:r w:rsidRPr="00FE5914">
                    <w:rPr>
                      <w:rFonts w:ascii="Times New Roman" w:hAnsi="Times New Roman"/>
                      <w:sz w:val="26"/>
                      <w:szCs w:val="26"/>
                    </w:rPr>
                    <w:t>:2=8</w:t>
                  </w:r>
                  <w:r w:rsidRPr="00FE5914">
                    <w:rPr>
                      <w:rFonts w:ascii="Times New Roman" w:hAnsi="Times New Roman"/>
                      <w:i/>
                      <w:sz w:val="26"/>
                      <w:szCs w:val="26"/>
                    </w:rPr>
                    <w:t>l</w:t>
                  </w:r>
                </w:p>
              </w:tc>
            </w:tr>
            <w:tr w:rsidR="00F85AB7" w:rsidRPr="00FE5914" w:rsidTr="003E40B7">
              <w:trPr>
                <w:trHeight w:val="266"/>
              </w:trPr>
              <w:tc>
                <w:tcPr>
                  <w:tcW w:w="1838"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1</w:t>
                  </w:r>
                  <w:r w:rsidRPr="00FE5914">
                    <w:rPr>
                      <w:rFonts w:ascii="Times New Roman" w:hAnsi="Times New Roman"/>
                      <w:sz w:val="26"/>
                      <w:szCs w:val="26"/>
                    </w:rPr>
                    <w:t>4kg</w:t>
                  </w:r>
                  <w:r w:rsidRPr="00FE5914">
                    <w:rPr>
                      <w:rFonts w:ascii="Times New Roman" w:hAnsi="Times New Roman"/>
                      <w:sz w:val="26"/>
                      <w:szCs w:val="26"/>
                      <w:lang w:val="vi-VN"/>
                    </w:rPr>
                    <w:t xml:space="preserve"> : 2</w:t>
                  </w:r>
                  <w:r w:rsidRPr="00FE5914">
                    <w:rPr>
                      <w:rFonts w:ascii="Times New Roman" w:hAnsi="Times New Roman"/>
                      <w:sz w:val="26"/>
                      <w:szCs w:val="26"/>
                    </w:rPr>
                    <w:t>= 7kg</w:t>
                  </w:r>
                  <w:r w:rsidRPr="00FE5914">
                    <w:rPr>
                      <w:rFonts w:ascii="Times New Roman" w:hAnsi="Times New Roman"/>
                      <w:sz w:val="26"/>
                      <w:szCs w:val="26"/>
                      <w:lang w:val="vi-VN"/>
                    </w:rPr>
                    <w:t xml:space="preserve"> </w:t>
                  </w:r>
                </w:p>
              </w:tc>
              <w:tc>
                <w:tcPr>
                  <w:tcW w:w="1985"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20dm</w:t>
                  </w:r>
                  <w:r w:rsidRPr="00FE5914">
                    <w:rPr>
                      <w:rFonts w:ascii="Times New Roman" w:hAnsi="Times New Roman"/>
                      <w:sz w:val="26"/>
                      <w:szCs w:val="26"/>
                      <w:lang w:val="vi-VN"/>
                    </w:rPr>
                    <w:t>: 2</w:t>
                  </w:r>
                  <w:r w:rsidRPr="00FE5914">
                    <w:rPr>
                      <w:rFonts w:ascii="Times New Roman" w:hAnsi="Times New Roman"/>
                      <w:sz w:val="26"/>
                      <w:szCs w:val="26"/>
                    </w:rPr>
                    <w:t>=10dm</w:t>
                  </w:r>
                </w:p>
              </w:tc>
              <w:tc>
                <w:tcPr>
                  <w:tcW w:w="1417" w:type="dxa"/>
                </w:tcPr>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12 </w:t>
                  </w:r>
                  <w:r w:rsidRPr="00FE5914">
                    <w:rPr>
                      <w:rFonts w:ascii="Times New Roman" w:hAnsi="Times New Roman"/>
                      <w:i/>
                      <w:sz w:val="26"/>
                      <w:szCs w:val="26"/>
                    </w:rPr>
                    <w:t>l</w:t>
                  </w:r>
                  <w:r w:rsidRPr="00FE5914">
                    <w:rPr>
                      <w:rFonts w:ascii="Times New Roman" w:hAnsi="Times New Roman"/>
                      <w:i/>
                      <w:sz w:val="26"/>
                      <w:szCs w:val="26"/>
                      <w:lang w:val="vi-VN"/>
                    </w:rPr>
                    <w:t xml:space="preserve"> </w:t>
                  </w:r>
                  <w:r w:rsidRPr="00FE5914">
                    <w:rPr>
                      <w:rFonts w:ascii="Times New Roman" w:hAnsi="Times New Roman"/>
                      <w:sz w:val="26"/>
                      <w:szCs w:val="26"/>
                      <w:lang w:val="vi-VN"/>
                    </w:rPr>
                    <w:t xml:space="preserve">:2 </w:t>
                  </w:r>
                  <w:r w:rsidRPr="00FE5914">
                    <w:rPr>
                      <w:rFonts w:ascii="Times New Roman" w:hAnsi="Times New Roman"/>
                      <w:sz w:val="26"/>
                      <w:szCs w:val="26"/>
                    </w:rPr>
                    <w:t>=6</w:t>
                  </w:r>
                  <w:r w:rsidRPr="00FE5914">
                    <w:rPr>
                      <w:rFonts w:ascii="Times New Roman" w:hAnsi="Times New Roman"/>
                      <w:i/>
                      <w:sz w:val="26"/>
                      <w:szCs w:val="26"/>
                    </w:rPr>
                    <w:t>l</w:t>
                  </w:r>
                </w:p>
              </w:tc>
            </w:tr>
          </w:tbl>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GV tổ chức trò chơi “Tiếp sức”</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 </w:t>
            </w:r>
          </w:p>
          <w:p w:rsidR="00F85AB7" w:rsidRPr="00FE5914" w:rsidRDefault="00F85AB7" w:rsidP="003E40B7">
            <w:pPr>
              <w:spacing w:after="0" w:line="240" w:lineRule="auto"/>
              <w:rPr>
                <w:rFonts w:ascii="Times New Roman" w:hAnsi="Times New Roman"/>
                <w:b/>
                <w:sz w:val="26"/>
                <w:szCs w:val="26"/>
              </w:rPr>
            </w:pPr>
            <w:r w:rsidRPr="00FE5914">
              <w:rPr>
                <w:rFonts w:ascii="Times New Roman" w:hAnsi="Times New Roman"/>
                <w:b/>
                <w:sz w:val="26"/>
                <w:szCs w:val="26"/>
              </w:rPr>
              <w:t>4. Hoạt động củng cố và nối tiếp</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GV tổ chức trò chơi “Truyền điện”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lastRenderedPageBreak/>
              <w:t xml:space="preserve">- GV phổ biến cách chơi: HS đầu tiên nêu một phép </w:t>
            </w:r>
            <w:r w:rsidRPr="00FE5914">
              <w:rPr>
                <w:rFonts w:ascii="Times New Roman" w:hAnsi="Times New Roman"/>
                <w:sz w:val="26"/>
                <w:szCs w:val="26"/>
              </w:rPr>
              <w:t>chia</w:t>
            </w:r>
            <w:r w:rsidRPr="00FE5914">
              <w:rPr>
                <w:rFonts w:ascii="Times New Roman" w:hAnsi="Times New Roman"/>
                <w:sz w:val="26"/>
                <w:szCs w:val="26"/>
                <w:lang w:val="vi-VN"/>
              </w:rPr>
              <w:t xml:space="preserve"> bất kì, và chỉ tay vào bạn bất kì để “truyền điện”. Bạn thứ hai phải nêu</w:t>
            </w:r>
            <w:r w:rsidRPr="00FE5914">
              <w:rPr>
                <w:rFonts w:ascii="Times New Roman" w:hAnsi="Times New Roman"/>
                <w:sz w:val="26"/>
                <w:szCs w:val="26"/>
              </w:rPr>
              <w:t xml:space="preserve"> kết quả của</w:t>
            </w:r>
            <w:r w:rsidRPr="00FE5914">
              <w:rPr>
                <w:rFonts w:ascii="Times New Roman" w:hAnsi="Times New Roman"/>
                <w:sz w:val="26"/>
                <w:szCs w:val="26"/>
                <w:lang w:val="vi-VN"/>
              </w:rPr>
              <w:t xml:space="preserve"> phép chia tương ứng  mà bạn đầu tiên đã nêu. Tiếp tục truyền cho bạn thứ ba</w:t>
            </w:r>
            <w:r w:rsidRPr="00FE5914">
              <w:rPr>
                <w:rFonts w:ascii="Times New Roman" w:hAnsi="Times New Roman"/>
                <w:sz w:val="26"/>
                <w:szCs w:val="26"/>
              </w:rPr>
              <w:t>, thứ tư …</w:t>
            </w:r>
            <w:r w:rsidRPr="00FE5914">
              <w:rPr>
                <w:rFonts w:ascii="Times New Roman" w:hAnsi="Times New Roman"/>
                <w:sz w:val="26"/>
                <w:szCs w:val="26"/>
                <w:lang w:val="vi-VN"/>
              </w:rPr>
              <w:t xml:space="preserve">  và chơi tới khi hết thời gian.</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GV nhận xét, tuyên dương các đội chơi.</w:t>
            </w:r>
          </w:p>
          <w:p w:rsidR="00F85AB7" w:rsidRPr="00FE5914" w:rsidRDefault="00F85AB7" w:rsidP="003E40B7">
            <w:pPr>
              <w:spacing w:after="0" w:line="240" w:lineRule="auto"/>
              <w:rPr>
                <w:rFonts w:ascii="Times New Roman" w:hAnsi="Times New Roman"/>
                <w:i/>
                <w:sz w:val="26"/>
                <w:szCs w:val="26"/>
              </w:rPr>
            </w:pPr>
            <w:r w:rsidRPr="00FE5914">
              <w:rPr>
                <w:rFonts w:ascii="Times New Roman" w:hAnsi="Times New Roman"/>
                <w:sz w:val="26"/>
                <w:szCs w:val="26"/>
              </w:rPr>
              <w:t xml:space="preserve">- Nhắc HS chuẩn bị bài tiết sau </w:t>
            </w:r>
            <w:r w:rsidRPr="00FE5914">
              <w:rPr>
                <w:rFonts w:ascii="Times New Roman" w:hAnsi="Times New Roman"/>
                <w:i/>
                <w:sz w:val="26"/>
                <w:szCs w:val="26"/>
              </w:rPr>
              <w:t>Bảng chia 2 (tiết 2).</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nhận xét </w:t>
            </w:r>
            <w:r w:rsidRPr="00FE5914">
              <w:rPr>
                <w:rFonts w:ascii="Times New Roman" w:hAnsi="Times New Roman"/>
                <w:sz w:val="26"/>
                <w:szCs w:val="26"/>
              </w:rPr>
              <w:t>tiết</w:t>
            </w:r>
            <w:r w:rsidRPr="00FE5914">
              <w:rPr>
                <w:rFonts w:ascii="Times New Roman" w:hAnsi="Times New Roman"/>
                <w:sz w:val="26"/>
                <w:szCs w:val="26"/>
                <w:lang w:val="vi-VN"/>
              </w:rPr>
              <w:t xml:space="preserve"> học</w:t>
            </w:r>
            <w:r w:rsidRPr="00FE5914">
              <w:rPr>
                <w:rFonts w:ascii="Times New Roman" w:hAnsi="Times New Roman"/>
                <w:sz w:val="26"/>
                <w:szCs w:val="26"/>
              </w:rPr>
              <w:t>, tuyên dương.</w:t>
            </w:r>
          </w:p>
        </w:tc>
        <w:tc>
          <w:tcPr>
            <w:tcW w:w="4536" w:type="dxa"/>
          </w:tcPr>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Cả lớp hát.</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HS lập nhóm đôi thảo luận với bạn cùng bàn</w:t>
            </w:r>
            <w:r w:rsidRPr="00FE5914">
              <w:rPr>
                <w:rFonts w:ascii="Times New Roman" w:hAnsi="Times New Roman"/>
                <w:sz w:val="26"/>
                <w:szCs w:val="26"/>
              </w:rPr>
              <w:t xml:space="preserve"> để lập bảng nhân 2</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 </w:t>
            </w:r>
            <w:r w:rsidRPr="00FE5914">
              <w:rPr>
                <w:rFonts w:ascii="Times New Roman" w:hAnsi="Times New Roman"/>
                <w:sz w:val="26"/>
                <w:szCs w:val="26"/>
                <w:lang w:val="vi-VN"/>
              </w:rPr>
              <w:t>- HS</w:t>
            </w:r>
            <w:r w:rsidRPr="00FE5914">
              <w:rPr>
                <w:rFonts w:ascii="Times New Roman" w:hAnsi="Times New Roman"/>
                <w:sz w:val="26"/>
                <w:szCs w:val="26"/>
              </w:rPr>
              <w:t xml:space="preserve"> đọc bảng nhân 2 trước lớp.</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F85AB7">
            <w:pPr>
              <w:numPr>
                <w:ilvl w:val="0"/>
                <w:numId w:val="1"/>
              </w:numPr>
              <w:spacing w:after="0" w:line="240" w:lineRule="auto"/>
              <w:rPr>
                <w:rFonts w:ascii="Times New Roman" w:hAnsi="Times New Roman"/>
                <w:sz w:val="26"/>
                <w:szCs w:val="26"/>
              </w:rPr>
            </w:pPr>
            <w:r w:rsidRPr="00FE5914">
              <w:rPr>
                <w:rFonts w:ascii="Times New Roman" w:hAnsi="Times New Roman"/>
                <w:sz w:val="26"/>
                <w:szCs w:val="26"/>
              </w:rPr>
              <w:t>HS thực hiện</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Lắng  nghe</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HS lập nhóm </w:t>
            </w:r>
            <w:r w:rsidRPr="00FE5914">
              <w:rPr>
                <w:rFonts w:ascii="Times New Roman" w:hAnsi="Times New Roman"/>
                <w:sz w:val="26"/>
                <w:szCs w:val="26"/>
              </w:rPr>
              <w:t xml:space="preserve">4 </w:t>
            </w:r>
            <w:r w:rsidRPr="00FE5914">
              <w:rPr>
                <w:rFonts w:ascii="Times New Roman" w:hAnsi="Times New Roman"/>
                <w:sz w:val="26"/>
                <w:szCs w:val="26"/>
                <w:lang w:val="vi-VN"/>
              </w:rPr>
              <w:t>và thảo luận bài toán</w:t>
            </w:r>
            <w:r w:rsidRPr="00FE5914">
              <w:rPr>
                <w:rFonts w:ascii="Times New Roman" w:hAnsi="Times New Roman"/>
                <w:sz w:val="26"/>
                <w:szCs w:val="26"/>
              </w:rPr>
              <w:t>.</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HS nêu: 6 : 2 = 3</w:t>
            </w: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xml:space="preserve">- HS: </w:t>
            </w:r>
          </w:p>
          <w:p w:rsidR="00F85AB7" w:rsidRPr="00FE5914" w:rsidRDefault="00F85AB7" w:rsidP="003E40B7">
            <w:pPr>
              <w:spacing w:after="0" w:line="240" w:lineRule="auto"/>
              <w:ind w:left="60"/>
              <w:rPr>
                <w:rFonts w:ascii="Times New Roman" w:hAnsi="Times New Roman"/>
                <w:sz w:val="26"/>
                <w:szCs w:val="26"/>
              </w:rPr>
            </w:pPr>
            <w:r w:rsidRPr="00FE5914">
              <w:rPr>
                <w:rFonts w:ascii="Times New Roman" w:hAnsi="Times New Roman"/>
                <w:sz w:val="26"/>
                <w:szCs w:val="26"/>
              </w:rPr>
              <w:t>+ Có thể lấy 6 chấm tròn chia đều thành hai phần mỗi phầ 3 chấm tròn. Vậy ta có phép chia 6 :2=3</w:t>
            </w:r>
          </w:p>
          <w:p w:rsidR="00F85AB7" w:rsidRPr="00FE5914" w:rsidRDefault="00F85AB7" w:rsidP="003E40B7">
            <w:pPr>
              <w:spacing w:after="0" w:line="240" w:lineRule="auto"/>
              <w:ind w:left="60"/>
              <w:rPr>
                <w:rFonts w:ascii="Times New Roman" w:hAnsi="Times New Roman"/>
                <w:sz w:val="26"/>
                <w:szCs w:val="26"/>
              </w:rPr>
            </w:pPr>
            <w:r w:rsidRPr="00FE5914">
              <w:rPr>
                <w:rFonts w:ascii="Times New Roman" w:hAnsi="Times New Roman"/>
                <w:sz w:val="26"/>
                <w:szCs w:val="26"/>
              </w:rPr>
              <w:t>+ Có thể dựa vào phép nhân 2x3=6 Vậy 6:2=3….</w:t>
            </w:r>
          </w:p>
          <w:p w:rsidR="00F85AB7" w:rsidRPr="00FE5914" w:rsidRDefault="00F85AB7" w:rsidP="003E40B7">
            <w:pPr>
              <w:spacing w:after="0" w:line="240" w:lineRule="auto"/>
              <w:ind w:left="60"/>
              <w:rPr>
                <w:rFonts w:ascii="Times New Roman" w:hAnsi="Times New Roman"/>
                <w:sz w:val="26"/>
                <w:szCs w:val="26"/>
              </w:rPr>
            </w:pPr>
            <w:r w:rsidRPr="00FE5914">
              <w:rPr>
                <w:rFonts w:ascii="Times New Roman" w:hAnsi="Times New Roman"/>
                <w:sz w:val="26"/>
                <w:szCs w:val="26"/>
                <w:lang w:val="vi-VN"/>
              </w:rPr>
              <w:t>- HS lắng nghe.</w:t>
            </w:r>
          </w:p>
          <w:p w:rsidR="00F85AB7" w:rsidRPr="00FE5914" w:rsidRDefault="00F85AB7" w:rsidP="003E40B7">
            <w:pPr>
              <w:spacing w:after="0" w:line="240" w:lineRule="auto"/>
              <w:ind w:left="60"/>
              <w:rPr>
                <w:rFonts w:ascii="Times New Roman" w:hAnsi="Times New Roman"/>
                <w:sz w:val="26"/>
                <w:szCs w:val="26"/>
              </w:rPr>
            </w:pPr>
          </w:p>
          <w:p w:rsidR="00F85AB7" w:rsidRPr="00FE5914" w:rsidRDefault="00F85AB7" w:rsidP="003E40B7">
            <w:pPr>
              <w:spacing w:after="0" w:line="240" w:lineRule="auto"/>
              <w:ind w:left="60"/>
              <w:rPr>
                <w:rFonts w:ascii="Times New Roman" w:hAnsi="Times New Roman"/>
                <w:sz w:val="26"/>
                <w:szCs w:val="26"/>
              </w:rPr>
            </w:pPr>
            <w:r w:rsidRPr="00FE5914">
              <w:rPr>
                <w:rFonts w:ascii="Times New Roman" w:hAnsi="Times New Roman"/>
                <w:sz w:val="26"/>
                <w:szCs w:val="26"/>
              </w:rPr>
              <w:lastRenderedPageBreak/>
              <w:t>- HS thảo luận nhóm đôi để tìm kết quả trong bảng chia 2( Dựa vào các cách mà các bạn đã chia sẻ trước lớp)</w:t>
            </w:r>
          </w:p>
          <w:p w:rsidR="00F85AB7" w:rsidRPr="00FE5914" w:rsidRDefault="00F85AB7" w:rsidP="003E40B7">
            <w:pPr>
              <w:spacing w:after="0" w:line="240" w:lineRule="auto"/>
              <w:ind w:left="60"/>
              <w:rPr>
                <w:rFonts w:ascii="Times New Roman" w:hAnsi="Times New Roman"/>
                <w:sz w:val="26"/>
                <w:szCs w:val="26"/>
              </w:rPr>
            </w:pPr>
            <w:r w:rsidRPr="00FE5914">
              <w:rPr>
                <w:rFonts w:ascii="Times New Roman" w:hAnsi="Times New Roman"/>
                <w:sz w:val="26"/>
                <w:szCs w:val="26"/>
              </w:rPr>
              <w:t>- HS ghi nhớ và đọc cho nhau nghe bảng chia 2</w:t>
            </w: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rPr>
              <w:t>- HS tham gia chơi.</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- 1 HS đọc đề bài</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lập nhóm đôi và thảo luận bài toán</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nêu kết quả đã thảo luận nhóm</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chữa bài và lắng nghe</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- 1 HS đọc đề bài</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lập nhóm đôi và thảo luận bài toán</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nêu kết quả đã thảo luận nhóm</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chữa bài và lắng nghe</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nghe GV phổ biến cách chơi.</w:t>
            </w: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lang w:val="vi-VN"/>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lang w:val="vi-VN"/>
              </w:rPr>
              <w:t>- HS lắng nghe cách chơi và tham gia chơi trò chơi.</w:t>
            </w: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p>
          <w:p w:rsidR="00F85AB7" w:rsidRPr="00FE5914" w:rsidRDefault="00F85AB7" w:rsidP="003E40B7">
            <w:pPr>
              <w:spacing w:after="0" w:line="240" w:lineRule="auto"/>
              <w:rPr>
                <w:rFonts w:ascii="Times New Roman" w:hAnsi="Times New Roman"/>
                <w:sz w:val="26"/>
                <w:szCs w:val="26"/>
              </w:rPr>
            </w:pPr>
            <w:r w:rsidRPr="00FE5914">
              <w:rPr>
                <w:rFonts w:ascii="Times New Roman" w:hAnsi="Times New Roman"/>
                <w:sz w:val="26"/>
                <w:szCs w:val="26"/>
              </w:rPr>
              <w:t>- Lắng nghe, thực hiện.</w:t>
            </w:r>
          </w:p>
        </w:tc>
      </w:tr>
    </w:tbl>
    <w:p w:rsidR="00F85AB7" w:rsidRPr="00FE5914" w:rsidRDefault="00F85AB7" w:rsidP="00F85AB7">
      <w:pPr>
        <w:spacing w:after="0" w:line="240" w:lineRule="auto"/>
        <w:rPr>
          <w:rFonts w:ascii="Times New Roman" w:hAnsi="Times New Roman"/>
          <w:b/>
          <w:sz w:val="26"/>
          <w:szCs w:val="26"/>
        </w:rPr>
      </w:pPr>
      <w:r w:rsidRPr="00FE5914">
        <w:rPr>
          <w:rFonts w:ascii="Times New Roman" w:hAnsi="Times New Roman"/>
          <w:b/>
          <w:sz w:val="26"/>
          <w:szCs w:val="26"/>
        </w:rPr>
        <w:lastRenderedPageBreak/>
        <w:t>IV</w:t>
      </w:r>
      <w:r w:rsidRPr="00FE5914">
        <w:rPr>
          <w:rFonts w:ascii="Times New Roman" w:hAnsi="Times New Roman"/>
          <w:b/>
          <w:sz w:val="26"/>
          <w:szCs w:val="26"/>
          <w:lang w:val="vi-VN"/>
        </w:rPr>
        <w:t>.</w:t>
      </w:r>
      <w:r w:rsidRPr="00FE5914">
        <w:rPr>
          <w:rFonts w:ascii="Times New Roman" w:hAnsi="Times New Roman"/>
          <w:b/>
          <w:sz w:val="26"/>
          <w:szCs w:val="26"/>
        </w:rPr>
        <w:t xml:space="preserve"> ĐIỀU CHỈNH SAU BÀI DẠY</w:t>
      </w:r>
    </w:p>
    <w:p w:rsidR="00EB5AB5" w:rsidRDefault="00F85AB7" w:rsidP="00F85AB7">
      <w:r w:rsidRPr="00FE591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B7"/>
    <w:rsid w:val="006F23EF"/>
    <w:rsid w:val="00EB5AB5"/>
    <w:rsid w:val="00F8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A989"/>
  <w15:chartTrackingRefBased/>
  <w15:docId w15:val="{706A1273-C09B-4AE5-8838-EBB8D120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AB7"/>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2025-02-23T10:26:00Z</dcterms:created>
  <dcterms:modified xsi:type="dcterms:W3CDTF">2025-02-23T10:28:00Z</dcterms:modified>
</cp:coreProperties>
</file>