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29A" w:rsidRPr="00DD729A" w:rsidRDefault="00DD729A" w:rsidP="00DD729A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E16A30">
        <w:rPr>
          <w:rFonts w:ascii="Times New Roman" w:hAnsi="Times New Roman"/>
          <w:b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Thứ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Hai ngày 20 tháng 1 năm </w:t>
      </w:r>
      <w:r w:rsidR="00E16A30">
        <w:rPr>
          <w:rFonts w:ascii="Times New Roman" w:hAnsi="Times New Roman"/>
          <w:b/>
          <w:sz w:val="26"/>
          <w:szCs w:val="26"/>
          <w:lang w:val="vi-VN"/>
        </w:rPr>
        <w:t>2025</w:t>
      </w:r>
    </w:p>
    <w:p w:rsidR="00DD729A" w:rsidRPr="00DD729A" w:rsidRDefault="00DD729A" w:rsidP="00DD729A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TOÁN</w:t>
      </w:r>
    </w:p>
    <w:p w:rsidR="00DD729A" w:rsidRPr="009C5345" w:rsidRDefault="00DD729A" w:rsidP="00DD729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C5345">
        <w:rPr>
          <w:rFonts w:ascii="Times New Roman" w:hAnsi="Times New Roman"/>
          <w:b/>
          <w:sz w:val="26"/>
          <w:szCs w:val="26"/>
        </w:rPr>
        <w:t>Tiết 97</w:t>
      </w:r>
      <w:r w:rsidRPr="009C5345">
        <w:rPr>
          <w:rFonts w:ascii="Times New Roman" w:hAnsi="Times New Roman"/>
          <w:b/>
          <w:sz w:val="26"/>
          <w:szCs w:val="26"/>
        </w:rPr>
        <w:tab/>
      </w:r>
      <w:r w:rsidRPr="009C5345">
        <w:rPr>
          <w:rFonts w:ascii="Times New Roman" w:hAnsi="Times New Roman"/>
          <w:b/>
          <w:sz w:val="26"/>
          <w:szCs w:val="26"/>
        </w:rPr>
        <w:tab/>
      </w:r>
      <w:r w:rsidRPr="009C5345">
        <w:rPr>
          <w:rFonts w:ascii="Times New Roman" w:hAnsi="Times New Roman"/>
          <w:b/>
          <w:sz w:val="26"/>
          <w:szCs w:val="26"/>
        </w:rPr>
        <w:tab/>
      </w:r>
      <w:r w:rsidRPr="009C5345">
        <w:rPr>
          <w:rFonts w:ascii="Times New Roman" w:hAnsi="Times New Roman"/>
          <w:b/>
          <w:sz w:val="26"/>
          <w:szCs w:val="26"/>
        </w:rPr>
        <w:tab/>
      </w:r>
      <w:r w:rsidRPr="009C5345">
        <w:rPr>
          <w:rFonts w:ascii="Times New Roman" w:hAnsi="Times New Roman"/>
          <w:b/>
          <w:bCs/>
          <w:sz w:val="26"/>
          <w:szCs w:val="26"/>
        </w:rPr>
        <w:t xml:space="preserve">BẢNG </w:t>
      </w:r>
      <w:r>
        <w:rPr>
          <w:rFonts w:ascii="Times New Roman" w:hAnsi="Times New Roman"/>
          <w:b/>
          <w:bCs/>
          <w:sz w:val="26"/>
          <w:szCs w:val="26"/>
        </w:rPr>
        <w:t>NHÂN</w:t>
      </w:r>
      <w:r w:rsidRPr="009C5345">
        <w:rPr>
          <w:rFonts w:ascii="Times New Roman" w:hAnsi="Times New Roman"/>
          <w:b/>
          <w:bCs/>
          <w:sz w:val="26"/>
          <w:szCs w:val="26"/>
        </w:rPr>
        <w:t xml:space="preserve"> 5 ( Tiết 1)</w:t>
      </w:r>
    </w:p>
    <w:p w:rsidR="00DD729A" w:rsidRPr="009C5345" w:rsidRDefault="00DD729A" w:rsidP="00DD729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C5345">
        <w:rPr>
          <w:rFonts w:ascii="Times New Roman" w:hAnsi="Times New Roman"/>
          <w:b/>
          <w:bCs/>
          <w:sz w:val="26"/>
          <w:szCs w:val="26"/>
        </w:rPr>
        <w:t>I. YÊU CẦU CẦN ĐẠT:</w:t>
      </w:r>
    </w:p>
    <w:p w:rsidR="00DD729A" w:rsidRPr="009C5345" w:rsidRDefault="00DD729A" w:rsidP="00DD729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9C5345">
        <w:rPr>
          <w:rFonts w:ascii="Times New Roman" w:hAnsi="Times New Roman"/>
          <w:bCs/>
          <w:sz w:val="26"/>
          <w:szCs w:val="26"/>
        </w:rPr>
        <w:t>-</w:t>
      </w:r>
      <w:r w:rsidRPr="009C534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C5345">
        <w:rPr>
          <w:rFonts w:ascii="Times New Roman" w:hAnsi="Times New Roman"/>
          <w:bCs/>
          <w:sz w:val="26"/>
          <w:szCs w:val="26"/>
        </w:rPr>
        <w:t>Tìm được kết quả các phép tính trong Bảng nhân 5 và thành lập Bảng nhân 5.</w:t>
      </w:r>
    </w:p>
    <w:p w:rsidR="00DD729A" w:rsidRPr="009C5345" w:rsidRDefault="00DD729A" w:rsidP="00DD729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9C5345">
        <w:rPr>
          <w:rFonts w:ascii="Times New Roman" w:hAnsi="Times New Roman"/>
          <w:bCs/>
          <w:sz w:val="26"/>
          <w:szCs w:val="26"/>
        </w:rPr>
        <w:t>- Vận dụng Bảng nhân 5 để tính nhẩm và giải quyết một số tình huống gắn với thực tiễn.</w:t>
      </w:r>
    </w:p>
    <w:p w:rsidR="00DD729A" w:rsidRPr="009C5345" w:rsidRDefault="00DD729A" w:rsidP="00DD729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pt-BR"/>
        </w:rPr>
        <w:t xml:space="preserve">- </w:t>
      </w:r>
      <w:r w:rsidRPr="009C5345">
        <w:rPr>
          <w:rFonts w:ascii="Times New Roman" w:hAnsi="Times New Roman"/>
          <w:sz w:val="26"/>
          <w:szCs w:val="26"/>
          <w:lang w:val="pt-BR"/>
        </w:rPr>
        <w:t>Phát triển phẩm chất</w:t>
      </w:r>
      <w:r w:rsidRPr="009C5345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r w:rsidRPr="009C5345">
        <w:rPr>
          <w:rFonts w:ascii="Times New Roman" w:hAnsi="Times New Roman"/>
          <w:sz w:val="26"/>
          <w:szCs w:val="26"/>
          <w:lang w:val="pt-BR"/>
        </w:rPr>
        <w:t>chăm chỉ, đồng thời giáo dục HS tình yêu với Toán học, tích cực, hăng hái tham gia các nhiệm vụ học tập.</w:t>
      </w:r>
    </w:p>
    <w:p w:rsidR="00DD729A" w:rsidRPr="009C5345" w:rsidRDefault="00DD729A" w:rsidP="00DD729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C5345">
        <w:rPr>
          <w:rFonts w:ascii="Times New Roman" w:hAnsi="Times New Roman"/>
          <w:b/>
          <w:bCs/>
          <w:sz w:val="26"/>
          <w:szCs w:val="26"/>
        </w:rPr>
        <w:t>II. ĐỒ DÙNG DẠY HỌC</w:t>
      </w:r>
    </w:p>
    <w:p w:rsidR="00DD729A" w:rsidRPr="009C5345" w:rsidRDefault="00DD729A" w:rsidP="00DD729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C5345">
        <w:rPr>
          <w:rFonts w:ascii="Times New Roman" w:hAnsi="Times New Roman"/>
          <w:b/>
          <w:bCs/>
          <w:sz w:val="26"/>
          <w:szCs w:val="26"/>
        </w:rPr>
        <w:t xml:space="preserve">1. Giáo viên: </w:t>
      </w:r>
      <w:r w:rsidRPr="009C5345">
        <w:rPr>
          <w:rFonts w:ascii="Times New Roman" w:hAnsi="Times New Roman"/>
          <w:bCs/>
          <w:sz w:val="26"/>
          <w:szCs w:val="26"/>
        </w:rPr>
        <w:t>thẻ giấy ghi số: 5, 10, 15, 20, 25, 30, 35, 40, 45; 10 thẻ 5 chấm tròn; một số tình huống đơn giản dẫn tới phép nhân trong Bảng nhân 5</w:t>
      </w:r>
      <w:r w:rsidRPr="009C534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D729A" w:rsidRPr="009C5345" w:rsidRDefault="00DD729A" w:rsidP="00DD729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C5345">
        <w:rPr>
          <w:rFonts w:ascii="Times New Roman" w:hAnsi="Times New Roman"/>
          <w:b/>
          <w:bCs/>
          <w:sz w:val="26"/>
          <w:szCs w:val="26"/>
        </w:rPr>
        <w:t xml:space="preserve">2. Học sinh: </w:t>
      </w:r>
      <w:r w:rsidRPr="009C5345">
        <w:rPr>
          <w:rFonts w:ascii="Times New Roman" w:hAnsi="Times New Roman"/>
          <w:bCs/>
          <w:sz w:val="26"/>
          <w:szCs w:val="26"/>
        </w:rPr>
        <w:t>SGK, vở, đồ dùng học tập, bộ đồ dùng học Toán</w:t>
      </w:r>
    </w:p>
    <w:p w:rsidR="00DD729A" w:rsidRPr="009C5345" w:rsidRDefault="00DD729A" w:rsidP="00DD729A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C5345">
        <w:rPr>
          <w:rFonts w:ascii="Times New Roman" w:hAnsi="Times New Roman"/>
          <w:b/>
          <w:bCs/>
          <w:sz w:val="26"/>
          <w:szCs w:val="26"/>
        </w:rPr>
        <w:t>III. CÁC HOẠT ĐỘNG DẠY VÀ HỌC:</w:t>
      </w:r>
    </w:p>
    <w:p w:rsidR="00DD729A" w:rsidRPr="009C5345" w:rsidRDefault="00DD729A" w:rsidP="00DD729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C5345">
        <w:rPr>
          <w:rFonts w:ascii="Times New Roman" w:hAnsi="Times New Roman"/>
          <w:b/>
          <w:bCs/>
          <w:sz w:val="26"/>
          <w:szCs w:val="26"/>
        </w:rPr>
        <w:t>Tiết 1: Hình thành bảng nhân 5</w:t>
      </w:r>
    </w:p>
    <w:tbl>
      <w:tblPr>
        <w:tblStyle w:val="TableGrid56"/>
        <w:tblW w:w="10604" w:type="dxa"/>
        <w:tblInd w:w="-998" w:type="dxa"/>
        <w:tblLook w:val="04A0" w:firstRow="1" w:lastRow="0" w:firstColumn="1" w:lastColumn="0" w:noHBand="0" w:noVBand="1"/>
      </w:tblPr>
      <w:tblGrid>
        <w:gridCol w:w="734"/>
        <w:gridCol w:w="5475"/>
        <w:gridCol w:w="4395"/>
      </w:tblGrid>
      <w:tr w:rsidR="00DD729A" w:rsidRPr="009C5345" w:rsidTr="00DD729A">
        <w:tc>
          <w:tcPr>
            <w:tcW w:w="734" w:type="dxa"/>
          </w:tcPr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475" w:type="dxa"/>
          </w:tcPr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395" w:type="dxa"/>
          </w:tcPr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DD729A" w:rsidRPr="009C5345" w:rsidTr="00DD729A">
        <w:tc>
          <w:tcPr>
            <w:tcW w:w="734" w:type="dxa"/>
          </w:tcPr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sz w:val="26"/>
                <w:szCs w:val="26"/>
              </w:rPr>
              <w:t>13’</w:t>
            </w: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sz w:val="26"/>
                <w:szCs w:val="26"/>
              </w:rPr>
              <w:t>8’</w:t>
            </w: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DD72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sz w:val="26"/>
                <w:szCs w:val="26"/>
              </w:rPr>
              <w:t>4’</w:t>
            </w: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729A" w:rsidRPr="009C5345" w:rsidRDefault="00DD729A" w:rsidP="00DD729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75" w:type="dxa"/>
          </w:tcPr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Hoạt động mở đầu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C534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- Giáo viên kết hợp với bạn học tập tổ chức chơi trò chơi </w:t>
            </w:r>
            <w:r w:rsidRPr="009C534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Truyền bóng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C534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- Nội dung chơi: học sinh thi đọc thuộc một số phép tính và kết quả của bảng nhân 2.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C534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Giáo viên nhận xét, tuyên dương học sinh.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*Giới thiệu bài mới</w:t>
            </w:r>
            <w:r w:rsidRPr="009C534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C534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Yêu cầu quan sát tranh trong SGK: nói với bạn về những điều quan sát được từ bức tranh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C534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Yêu cầu chia sẻ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C534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GV đặt câu hỏi để HS nêu phép nhân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C534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GV nhận xét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C534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GV kết nối với nội dung bài mới và ghi tên bài lên bảng</w:t>
            </w: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động h</w:t>
            </w: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>ình thành kiến thức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>Thành lập bảng nhân 5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*GV cho HS trải nghiệm trên vật thật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Cho học sinh lấy 1 tấm bìa có 5 chấm tròn lên bàn.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Gắn 1 tấm bìa có 5 chấm tròn lên bảng và hỏi: 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</w:t>
            </w:r>
            <w:r w:rsidRPr="009C534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Có mấy chấm tròn?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+ Năm chấm tròn được lấy mấy lần?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9C534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 được lấy 1 lần nên ta lập được phép nhân: 5 x 1 = 5</w:t>
            </w: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(ghi lên bảng phép nhân này).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Hướng dẫn học sinh lập các phép  tính còn lại tương tự như trên. Sau mỗi lần học sinh lập được </w:t>
            </w: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phép tính mới giáo viên ghi phép tính này lên bảng để có bảng nhân 5.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Chỉ bảng và nói: </w:t>
            </w:r>
            <w:r w:rsidRPr="009C534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Đây là bảng nhân 5. các phép nhân trong bảng đều có một thừa số là 5, thừa số còn lại lần lượt là các số 1, 2, 3,..., 10.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Học sinh đọc bảng nhân 5 vừa lập được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Sau đó cho học sinh thời gian để tự học thuộc lòng bảng nhân này.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Xoá dần bảng cho học sinh học thuộc lòng.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Tổ chức cho học sinh thi đọc thuộc lòng bảng nhân 5.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3.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động t</w:t>
            </w: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>hực hành, luyện tập</w:t>
            </w: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9C5345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Bài 1: Tính nhẩm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Yêu cầu HS xác định yêu cầu bài tập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TBHT điều hành hoạt động chia sẻ.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Mời các đại diện nhóm nối tiếp báo cáo kết quả.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Nhận xét bài làm học sinh.</w:t>
            </w: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động v</w:t>
            </w: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>ận dụng</w:t>
            </w: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>Trò chơi: Xì điện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GV tổ chức hướng dẫn cho HS tham gia trò chơi.</w:t>
            </w: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5345">
              <w:rPr>
                <w:rFonts w:ascii="Times New Roman" w:hAnsi="Times New Roman"/>
                <w:b/>
                <w:bCs/>
                <w:sz w:val="26"/>
                <w:szCs w:val="26"/>
              </w:rPr>
              <w:t>5. Hoạt động củng cố và nối tiếp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 xml:space="preserve">- Bài học hôm nay, em đã học thêm được điều gì? 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- GV nhấn mạnh kiến thức tiết học.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 xml:space="preserve">- Nhắc HS chuẩn bị bài tiết sau </w:t>
            </w:r>
            <w:r w:rsidRPr="009C5345">
              <w:rPr>
                <w:rFonts w:ascii="Times New Roman" w:hAnsi="Times New Roman"/>
                <w:i/>
                <w:sz w:val="26"/>
                <w:szCs w:val="26"/>
              </w:rPr>
              <w:t>Bảng nhân 5 (tiết 2).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- GV đánh giá, động viên, khích lệ HS.</w:t>
            </w:r>
          </w:p>
        </w:tc>
        <w:tc>
          <w:tcPr>
            <w:tcW w:w="4395" w:type="dxa"/>
          </w:tcPr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- HS tham gia chơi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 xml:space="preserve">- HS lắng nghe 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 xml:space="preserve">- HS quan sát và trao đổi nhóm đôi: </w:t>
            </w:r>
            <w:r w:rsidRPr="009C5345">
              <w:rPr>
                <w:rFonts w:ascii="Times New Roman" w:hAnsi="Times New Roman"/>
                <w:i/>
                <w:sz w:val="26"/>
                <w:szCs w:val="26"/>
              </w:rPr>
              <w:t>mỗi hàng có 5 bạn đang tập thể dục, 3 hàng có 15 bạn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- HS chia sẻ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 xml:space="preserve">- HS trả lời: </w:t>
            </w:r>
            <w:r w:rsidRPr="009C5345">
              <w:rPr>
                <w:rFonts w:ascii="Times New Roman" w:hAnsi="Times New Roman"/>
                <w:i/>
                <w:sz w:val="26"/>
                <w:szCs w:val="26"/>
              </w:rPr>
              <w:t xml:space="preserve">5 được lấy 3 lần. Ta có phép nhân 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9C5345">
              <w:rPr>
                <w:rFonts w:ascii="Times New Roman" w:hAnsi="Times New Roman"/>
                <w:i/>
                <w:sz w:val="26"/>
                <w:szCs w:val="26"/>
              </w:rPr>
              <w:t>5 x 3 = 15</w:t>
            </w:r>
          </w:p>
          <w:p w:rsidR="00DD729A" w:rsidRPr="009C5345" w:rsidRDefault="00DD729A" w:rsidP="00B328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- HS mở sách giáo khoa, trình bày bài vào vở.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*HS trải nghiệm trên vật thật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Quan sát hoạt động của giáo viên 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Học sinh trả lời: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</w:t>
            </w:r>
            <w:r w:rsidRPr="009C534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Có 5 chấm tròn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+ Năm chấm tròn được lấy 1 lần.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Học sinh đọc phép nhân: </w:t>
            </w:r>
            <w:r w:rsidRPr="009C534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 nhân 1 bằng 5.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Lập các phép tính 5 nhân với 3, 4, 5, 6,..., 10 theo hướng dẫn của giáo viên.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Nghe giảng.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Cả lớp nói tiếp nhau đọc bảng nhân 5 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Tự học thuộc lòng bảng nhân 5.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Đọc bảng nhân.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Thi đọc thuộc bảng nhân 5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HS thực hiện nghiêm túc YC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  <w:lang w:val="nl-NL"/>
              </w:rPr>
              <w:t>- HS chia sẻ, tương tác cùng bạn. Kiểm tra chéo trong cặp.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 xml:space="preserve">- Học sinh nối tiếp nêu kết quả. 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5  x 3 = 15      5 x 6 = 30       5 x 1 = 5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5 x 9 = 45       5 x 2 = 10       5 x 8 = 40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 xml:space="preserve">5 x 7 = 5         5 x 4 = 20       5 x 5 = 25 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5 x 10 = 50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 xml:space="preserve">- HS tham gia chơi </w:t>
            </w: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 xml:space="preserve">- HS nêu ý kiến 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729A" w:rsidRPr="009C5345" w:rsidRDefault="00DD729A" w:rsidP="00B328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C5345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</w:tc>
      </w:tr>
    </w:tbl>
    <w:p w:rsidR="00DD729A" w:rsidRDefault="00DD729A" w:rsidP="00DD729A">
      <w:pPr>
        <w:spacing w:after="0" w:line="240" w:lineRule="auto"/>
        <w:rPr>
          <w:rFonts w:ascii="Times New Roman" w:eastAsia="Times New Roman" w:hAnsi="Times New Roman" w:cs="Calibri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IV.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ĐIỀU CHỈNH SAU BÀI DẠY</w:t>
      </w:r>
    </w:p>
    <w:p w:rsidR="00EB5AB5" w:rsidRDefault="00DD729A" w:rsidP="00DD729A">
      <w:r w:rsidRPr="009C5345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9A"/>
    <w:rsid w:val="006F23EF"/>
    <w:rsid w:val="00DD729A"/>
    <w:rsid w:val="00E16A30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785854"/>
  <w15:chartTrackingRefBased/>
  <w15:docId w15:val="{A403CB32-6914-4019-9021-43A36841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29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customStyle="1" w:styleId="TableGrid56">
    <w:name w:val="Table Grid56"/>
    <w:basedOn w:val="TableNormal"/>
    <w:next w:val="TableGrid"/>
    <w:uiPriority w:val="39"/>
    <w:rsid w:val="00DD72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2025-02-23T09:51:00Z</dcterms:created>
  <dcterms:modified xsi:type="dcterms:W3CDTF">2025-02-23T09:55:00Z</dcterms:modified>
</cp:coreProperties>
</file>