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22" w:rsidRPr="00045378" w:rsidRDefault="009F3922" w:rsidP="009F3922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KẾ HOẠCH BÀI DẠY </w:t>
      </w:r>
    </w:p>
    <w:p w:rsidR="009F3922" w:rsidRPr="00045378" w:rsidRDefault="009F3922" w:rsidP="009F3922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>Môn: Tiếng Việt ; lớp  1.</w:t>
      </w:r>
    </w:p>
    <w:p w:rsidR="009F3922" w:rsidRPr="00045378" w:rsidRDefault="009F3922" w:rsidP="009F3922">
      <w:pPr>
        <w:pStyle w:val="Vnbnnidung0"/>
        <w:spacing w:line="240" w:lineRule="auto"/>
        <w:ind w:firstLine="0"/>
        <w:jc w:val="center"/>
        <w:rPr>
          <w:color w:val="000000"/>
        </w:rPr>
      </w:pPr>
      <w:r w:rsidRPr="00045378">
        <w:rPr>
          <w:color w:val="000000"/>
          <w:lang w:val="pt-BR"/>
        </w:rPr>
        <w:t xml:space="preserve">    Tên bài học:</w:t>
      </w:r>
      <w:r w:rsidRPr="00045378">
        <w:rPr>
          <w:b/>
          <w:bCs/>
          <w:color w:val="000000"/>
          <w:lang w:val="pt-BR"/>
        </w:rPr>
        <w:t xml:space="preserve"> </w:t>
      </w:r>
      <w:bookmarkStart w:id="0" w:name="_GoBack"/>
      <w:r w:rsidRPr="00045378">
        <w:rPr>
          <w:b/>
          <w:bCs/>
          <w:color w:val="000000"/>
          <w:lang w:val="pt-BR"/>
        </w:rPr>
        <w:t xml:space="preserve">Tập viết: </w:t>
      </w:r>
      <w:r w:rsidRPr="00045378">
        <w:rPr>
          <w:rFonts w:eastAsia="Calibri"/>
          <w:b/>
          <w:color w:val="000000"/>
        </w:rPr>
        <w:t>SAU BÀI 106, 107</w:t>
      </w:r>
      <w:r w:rsidRPr="00045378">
        <w:rPr>
          <w:color w:val="000000"/>
          <w:lang w:val="pt-BR"/>
        </w:rPr>
        <w:t xml:space="preserve">; số tiết CT:  </w:t>
      </w:r>
      <w:r w:rsidRPr="00045378">
        <w:rPr>
          <w:color w:val="000000"/>
        </w:rPr>
        <w:t>245</w:t>
      </w:r>
    </w:p>
    <w:bookmarkEnd w:id="0"/>
    <w:p w:rsidR="009F3922" w:rsidRPr="00045378" w:rsidRDefault="009F3922" w:rsidP="009F3922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Thời gian thực hiện: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Ngày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en-US"/>
        </w:rPr>
        <w:t>05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tháng </w:t>
      </w:r>
      <w:r w:rsidRPr="0004537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0453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>năm 2025</w:t>
      </w:r>
    </w:p>
    <w:p w:rsidR="009F3922" w:rsidRPr="00045378" w:rsidRDefault="009F3922" w:rsidP="009F3922">
      <w:pPr>
        <w:widowControl w:val="0"/>
        <w:tabs>
          <w:tab w:val="center" w:pos="4770"/>
        </w:tabs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045378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I</w:t>
      </w:r>
      <w:r w:rsidRPr="0004537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>. YÊU CẦU CẦN ĐẠT:</w:t>
      </w:r>
    </w:p>
    <w:p w:rsidR="009F3922" w:rsidRPr="00045378" w:rsidRDefault="009F3922" w:rsidP="009F3922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bookmarkStart w:id="1" w:name="bookmark1659"/>
      <w:bookmarkStart w:id="2" w:name="bookmark2217"/>
      <w:bookmarkEnd w:id="1"/>
      <w:bookmarkEnd w:id="2"/>
      <w:r w:rsidRPr="00045378"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- Viết đúng</w:t>
      </w:r>
      <w:r w:rsidRPr="000453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045378"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các vần</w:t>
      </w:r>
      <w:r w:rsidRPr="000453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ao, eo, au, âu </w:t>
      </w:r>
      <w:r w:rsidRPr="00045378"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các tiếng </w:t>
      </w:r>
      <w:r w:rsidRPr="000453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ngôi sao, con mèo, cây cau, chim sâu </w:t>
      </w:r>
      <w:r w:rsidRPr="00045378"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- chữ thường, cỡ vừa và cỡ nhỏ, đúng kiểu, đều nét.</w:t>
      </w:r>
    </w:p>
    <w:p w:rsidR="009F3922" w:rsidRPr="00045378" w:rsidRDefault="009F3922" w:rsidP="009F3922">
      <w:pPr>
        <w:widowControl w:val="0"/>
        <w:tabs>
          <w:tab w:val="left" w:pos="742"/>
        </w:tabs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- Chữ viết rõ rang, đều nét, đặt dấu thanh đúng vị trí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</w:p>
    <w:p w:rsidR="009F3922" w:rsidRPr="00045378" w:rsidRDefault="009F3922" w:rsidP="009F3922">
      <w:pPr>
        <w:widowControl w:val="0"/>
        <w:tabs>
          <w:tab w:val="left" w:pos="742"/>
        </w:tabs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- 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Phát triển các NL: tự chủ và tự học, giải quyết vấn đề và sáng tạo, …</w:t>
      </w:r>
    </w:p>
    <w:p w:rsidR="009F3922" w:rsidRPr="00045378" w:rsidRDefault="009F3922" w:rsidP="009F3922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- Phát triển các phẩm chất: chăm chỉ, trách nhiệm, …</w:t>
      </w:r>
    </w:p>
    <w:p w:rsidR="009F3922" w:rsidRPr="00045378" w:rsidRDefault="009F3922" w:rsidP="009F3922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vi-VN" w:bidi="vi-VN"/>
        </w:rPr>
      </w:pPr>
      <w:r w:rsidRPr="000453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II.ĐỒ DÙNG DẠY HỌC</w:t>
      </w:r>
    </w:p>
    <w:p w:rsidR="009F3922" w:rsidRPr="00045378" w:rsidRDefault="009F3922" w:rsidP="009F3922">
      <w:pPr>
        <w:widowControl w:val="0"/>
        <w:tabs>
          <w:tab w:val="left" w:pos="956"/>
        </w:tabs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- GV: Bảng phụ viết các vần, tiếng cần luyện viết, nhạc vận động.</w:t>
      </w:r>
    </w:p>
    <w:p w:rsidR="009F3922" w:rsidRPr="00045378" w:rsidRDefault="009F3922" w:rsidP="009F3922">
      <w:pPr>
        <w:widowControl w:val="0"/>
        <w:tabs>
          <w:tab w:val="left" w:pos="956"/>
        </w:tabs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- HS: vở luyện viết, bảng con.....</w:t>
      </w:r>
    </w:p>
    <w:p w:rsidR="009F3922" w:rsidRPr="00045378" w:rsidRDefault="009F3922" w:rsidP="009F3922">
      <w:pPr>
        <w:widowControl w:val="0"/>
        <w:tabs>
          <w:tab w:val="left" w:pos="1018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3" w:name="bookmark2218"/>
      <w:bookmarkEnd w:id="3"/>
      <w:r w:rsidRPr="000453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III.CÁC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4367"/>
      </w:tblGrid>
      <w:tr w:rsidR="009F3922" w:rsidRPr="00045378" w:rsidTr="00FE378D">
        <w:tc>
          <w:tcPr>
            <w:tcW w:w="5209" w:type="dxa"/>
            <w:shd w:val="clear" w:color="auto" w:fill="auto"/>
          </w:tcPr>
          <w:p w:rsidR="009F3922" w:rsidRPr="00045378" w:rsidRDefault="009F3922" w:rsidP="00FE378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367" w:type="dxa"/>
            <w:shd w:val="clear" w:color="auto" w:fill="auto"/>
          </w:tcPr>
          <w:p w:rsidR="009F3922" w:rsidRPr="00045378" w:rsidRDefault="009F3922" w:rsidP="00FE378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9F3922" w:rsidRPr="00045378" w:rsidTr="00FE378D">
        <w:tc>
          <w:tcPr>
            <w:tcW w:w="5209" w:type="dxa"/>
            <w:shd w:val="clear" w:color="auto" w:fill="auto"/>
          </w:tcPr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 Khởi động: (3 phút)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Cho HS vận động theo nhạc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Luyện tập (30 phút)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2.1. </w:t>
            </w:r>
            <w:r w:rsidRPr="000453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Viết chữ cỡ nhỡ</w:t>
            </w: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F3922" w:rsidRPr="00045378" w:rsidRDefault="009F3922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en"/>
              </w:rPr>
              <w:t>C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ả lớp đọc các vần, từ ngữ (cỡ nhỡ): </w:t>
            </w:r>
            <w:r w:rsidRPr="000453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ao, ngôi sao, eo, con mèo; au, cây cau, âu, chim sâu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Yêu cầu HS nói cách viết từng cặp vần </w:t>
            </w:r>
            <w:r w:rsidRPr="00045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ao, eo, au, âu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GV vừa viết mẫu vừa hướng dẫn HS viết các vần, tiếng, tập trung vào các từ chứa vần mới, Nhắc HS chú ý cách nối nét, vị trí đặt dấu thanh.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 GV nhắc HS ngồi viết đúng tư thế, cầm bút đúng, biết đặt vở, xê dịch vở khi viết,... quan sát HS để giúp đỡ, uốn nắn kịp thời.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2.2. </w:t>
            </w:r>
            <w:r w:rsidRPr="000453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Viết chữ cỡ nhỏ</w:t>
            </w:r>
          </w:p>
          <w:p w:rsidR="009F3922" w:rsidRPr="00045378" w:rsidRDefault="009F3922" w:rsidP="00FE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en"/>
              </w:rPr>
              <w:t>C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ả lớp đọc các từ ngữ (cỡ nhỏ): </w:t>
            </w:r>
            <w:r w:rsidRPr="000453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ngôi sao, con mèo, cây cau, chim sâu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3922" w:rsidRPr="00045378" w:rsidRDefault="009F3922" w:rsidP="00FE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val="en"/>
              </w:rPr>
              <w:t>- GV v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ừa viết mẫu, vừa hướng dẫn. Chú ý độ cao các con chữ: s cao hơn 1 li, g, y, i, h cao 2,5 li.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viết vào vở Luyện viết; </w:t>
            </w: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GV khích lệ HS hoàn thành phần Luyện tập thêm cỡ nhỏ. Khi HS viết, không đòi hỏi chính xác về độ cao các con chữ.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 Hoạt động củng cố, nối tiếp (2 phút)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tiết học, khen ngợi những HS viết đúng, trình bày đẹp. 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Nhắc HS nào chưa hoàn thành bài viết sẽ viết tiếp ở nhà.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Dặn dò chuẩn bị bài sau</w:t>
            </w:r>
          </w:p>
        </w:tc>
        <w:tc>
          <w:tcPr>
            <w:tcW w:w="4367" w:type="dxa"/>
            <w:shd w:val="clear" w:color="auto" w:fill="auto"/>
          </w:tcPr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vận động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 các vần và từ ngữ (cỡ nhỡ)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nói cách viết các vần</w:t>
            </w:r>
            <w:r w:rsidRPr="000453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0453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ao,eo,au,âu.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 lắng nghe và quan sát.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tập viết bảng con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mở vở Luyện viết 1, tập hai, nhìn chữ mẫu, tập viết.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Cả lớp đọc các từ ngữ (cỡ nhỏ) trên bảng hoặc trong vở Luyện viết 1, tập hai, - </w:t>
            </w:r>
          </w:p>
          <w:p w:rsidR="009F3922" w:rsidRPr="00045378" w:rsidRDefault="009F3922" w:rsidP="00FE37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quan sát, tập viết bảng con</w:t>
            </w:r>
          </w:p>
          <w:p w:rsidR="009F3922" w:rsidRPr="00045378" w:rsidRDefault="009F3922" w:rsidP="00FE37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viết vào vở Luyện viết. </w:t>
            </w: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F3922" w:rsidRPr="00045378" w:rsidRDefault="009F3922" w:rsidP="00FE37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53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</w:tc>
      </w:tr>
    </w:tbl>
    <w:p w:rsidR="009F3922" w:rsidRPr="00477820" w:rsidRDefault="009F3922" w:rsidP="009F3922">
      <w:pPr>
        <w:pStyle w:val="NoSpacing"/>
        <w:rPr>
          <w:rFonts w:ascii="Times New Roman" w:hAnsi="Times New Roman"/>
          <w:b/>
          <w:sz w:val="28"/>
          <w:szCs w:val="28"/>
        </w:rPr>
      </w:pPr>
      <w:r w:rsidRPr="00477820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:rsidR="009F3922" w:rsidRPr="0060050D" w:rsidRDefault="009F3922" w:rsidP="009F3922">
      <w:pPr>
        <w:widowControl w:val="0"/>
        <w:tabs>
          <w:tab w:val="left" w:pos="1018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vi-VN" w:bidi="vi-VN"/>
        </w:rPr>
      </w:pPr>
      <w:r w:rsidRPr="00477820">
        <w:rPr>
          <w:rFonts w:ascii="Times New Roman" w:hAnsi="Times New Roman"/>
          <w:sz w:val="28"/>
          <w:szCs w:val="28"/>
        </w:rPr>
        <w:t>.....................................</w:t>
      </w: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</w:t>
      </w:r>
    </w:p>
    <w:p w:rsidR="009F3922" w:rsidRPr="00045378" w:rsidRDefault="009F3922" w:rsidP="009F3922">
      <w:pPr>
        <w:widowControl w:val="0"/>
        <w:pBdr>
          <w:bottom w:val="single" w:sz="6" w:space="1" w:color="auto"/>
        </w:pBdr>
        <w:adjustRightInd w:val="0"/>
        <w:snapToGri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F3922" w:rsidRPr="00045378" w:rsidRDefault="009F3922" w:rsidP="009F3922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  <w:lang w:val="pt-BR"/>
        </w:rPr>
      </w:pPr>
    </w:p>
    <w:p w:rsidR="0001449E" w:rsidRDefault="0001449E"/>
    <w:sectPr w:rsidR="00014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22"/>
    <w:rsid w:val="0001449E"/>
    <w:rsid w:val="009F3922"/>
    <w:rsid w:val="00B6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2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9F3922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9F3922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Spacing">
    <w:name w:val="No Spacing"/>
    <w:uiPriority w:val="1"/>
    <w:qFormat/>
    <w:rsid w:val="009F39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2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9F3922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9F3922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Spacing">
    <w:name w:val="No Spacing"/>
    <w:uiPriority w:val="1"/>
    <w:qFormat/>
    <w:rsid w:val="009F39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2025-02-10T06:54:00Z</dcterms:created>
  <dcterms:modified xsi:type="dcterms:W3CDTF">2025-02-10T06:54:00Z</dcterms:modified>
</cp:coreProperties>
</file>