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3B" w:rsidRPr="00045378" w:rsidRDefault="00675D3B" w:rsidP="00675D3B">
      <w:pPr>
        <w:widowControl w:val="0"/>
        <w:adjustRightInd w:val="0"/>
        <w:snapToGrid w:val="0"/>
        <w:jc w:val="center"/>
        <w:rPr>
          <w:rFonts w:ascii="Times New Roman" w:hAnsi="Times New Roman" w:cs="Times New Roman"/>
          <w:color w:val="000000"/>
          <w:sz w:val="28"/>
          <w:szCs w:val="28"/>
        </w:rPr>
      </w:pPr>
      <w:r w:rsidRPr="00045378">
        <w:rPr>
          <w:rFonts w:ascii="Times New Roman" w:hAnsi="Times New Roman" w:cs="Times New Roman"/>
          <w:color w:val="000000"/>
          <w:sz w:val="28"/>
          <w:szCs w:val="28"/>
          <w:highlight w:val="white"/>
          <w:lang w:val="pt-BR"/>
        </w:rPr>
        <w:t>KẾ HOẠCH BÀI DẠY</w:t>
      </w:r>
      <w:r w:rsidRPr="00045378">
        <w:rPr>
          <w:rFonts w:ascii="Times New Roman" w:hAnsi="Times New Roman" w:cs="Times New Roman"/>
          <w:color w:val="000000"/>
          <w:sz w:val="28"/>
          <w:szCs w:val="28"/>
          <w:lang w:val="pt-BR"/>
        </w:rPr>
        <w:t xml:space="preserve"> </w:t>
      </w:r>
    </w:p>
    <w:p w:rsidR="00675D3B" w:rsidRPr="00045378" w:rsidRDefault="00675D3B" w:rsidP="00675D3B">
      <w:pPr>
        <w:ind w:firstLine="567"/>
        <w:jc w:val="center"/>
        <w:rPr>
          <w:rFonts w:ascii="Times New Roman" w:hAnsi="Times New Roman" w:cs="Times New Roman"/>
          <w:color w:val="000000"/>
          <w:sz w:val="28"/>
          <w:szCs w:val="28"/>
          <w:lang w:val="pt-BR"/>
        </w:rPr>
      </w:pPr>
      <w:r w:rsidRPr="00045378">
        <w:rPr>
          <w:rFonts w:ascii="Times New Roman" w:hAnsi="Times New Roman" w:cs="Times New Roman"/>
          <w:color w:val="000000"/>
          <w:sz w:val="28"/>
          <w:szCs w:val="28"/>
          <w:lang w:val="pt-BR"/>
        </w:rPr>
        <w:t xml:space="preserve">Môn: Tiếng Việt ; lớp  1. </w:t>
      </w:r>
    </w:p>
    <w:p w:rsidR="00675D3B" w:rsidRPr="00045378" w:rsidRDefault="00675D3B" w:rsidP="00675D3B">
      <w:pPr>
        <w:jc w:val="center"/>
        <w:rPr>
          <w:rFonts w:ascii="Times New Roman" w:hAnsi="Times New Roman" w:cs="Times New Roman"/>
          <w:b/>
          <w:color w:val="000000"/>
          <w:sz w:val="28"/>
          <w:szCs w:val="28"/>
        </w:rPr>
      </w:pPr>
      <w:bookmarkStart w:id="0" w:name="_GoBack"/>
      <w:r w:rsidRPr="00045378">
        <w:rPr>
          <w:rFonts w:ascii="Times New Roman" w:hAnsi="Times New Roman" w:cs="Times New Roman"/>
          <w:color w:val="000000"/>
          <w:sz w:val="28"/>
          <w:szCs w:val="28"/>
          <w:lang w:val="pt-BR"/>
        </w:rPr>
        <w:t>Tên bài học</w:t>
      </w:r>
      <w:r w:rsidRPr="00045378">
        <w:rPr>
          <w:rFonts w:ascii="Times New Roman" w:hAnsi="Times New Roman" w:cs="Times New Roman"/>
          <w:color w:val="000000"/>
          <w:sz w:val="28"/>
          <w:szCs w:val="28"/>
        </w:rPr>
        <w:t>:</w:t>
      </w:r>
      <w:r w:rsidRPr="00045378">
        <w:rPr>
          <w:rFonts w:ascii="Times New Roman" w:hAnsi="Times New Roman" w:cs="Times New Roman"/>
          <w:b/>
          <w:color w:val="000000"/>
          <w:sz w:val="28"/>
          <w:szCs w:val="28"/>
          <w:lang w:val="pt-BR"/>
        </w:rPr>
        <w:t xml:space="preserve"> B</w:t>
      </w:r>
      <w:r w:rsidRPr="00045378">
        <w:rPr>
          <w:rFonts w:ascii="Times New Roman" w:hAnsi="Times New Roman" w:cs="Times New Roman"/>
          <w:b/>
          <w:color w:val="000000"/>
          <w:sz w:val="28"/>
          <w:szCs w:val="28"/>
        </w:rPr>
        <w:t>ài 110</w:t>
      </w:r>
      <w:r w:rsidRPr="00045378">
        <w:rPr>
          <w:rFonts w:ascii="Times New Roman" w:hAnsi="Times New Roman" w:cs="Times New Roman"/>
          <w:b/>
          <w:color w:val="000000"/>
          <w:sz w:val="28"/>
          <w:szCs w:val="28"/>
          <w:lang w:val="pt-BR"/>
        </w:rPr>
        <w:t>: ÔN TẬP</w:t>
      </w:r>
      <w:r w:rsidRPr="00045378">
        <w:rPr>
          <w:rFonts w:ascii="Times New Roman" w:hAnsi="Times New Roman" w:cs="Times New Roman"/>
          <w:color w:val="000000"/>
          <w:sz w:val="28"/>
          <w:szCs w:val="28"/>
          <w:lang w:val="pt-BR"/>
        </w:rPr>
        <w:t xml:space="preserve">; số tiết CT: </w:t>
      </w:r>
      <w:r w:rsidRPr="00045378">
        <w:rPr>
          <w:rFonts w:ascii="Times New Roman" w:hAnsi="Times New Roman" w:cs="Times New Roman"/>
          <w:color w:val="000000"/>
          <w:sz w:val="28"/>
          <w:szCs w:val="28"/>
        </w:rPr>
        <w:t>252</w:t>
      </w:r>
    </w:p>
    <w:bookmarkEnd w:id="0"/>
    <w:p w:rsidR="00675D3B" w:rsidRPr="00045378" w:rsidRDefault="00675D3B" w:rsidP="00675D3B">
      <w:pPr>
        <w:widowControl w:val="0"/>
        <w:adjustRightInd w:val="0"/>
        <w:snapToGrid w:val="0"/>
        <w:jc w:val="center"/>
        <w:rPr>
          <w:rFonts w:ascii="Times New Roman" w:hAnsi="Times New Roman" w:cs="Times New Roman"/>
          <w:color w:val="000000"/>
          <w:sz w:val="28"/>
          <w:szCs w:val="28"/>
          <w:lang w:val="en-US"/>
        </w:rPr>
      </w:pPr>
      <w:r w:rsidRPr="00045378">
        <w:rPr>
          <w:rFonts w:ascii="Times New Roman" w:hAnsi="Times New Roman" w:cs="Times New Roman"/>
          <w:color w:val="000000"/>
          <w:sz w:val="28"/>
          <w:szCs w:val="28"/>
          <w:lang w:val="pt-BR"/>
        </w:rPr>
        <w:t xml:space="preserve">Thời gian thực hiện: Thứ Sáu, ngày </w:t>
      </w:r>
      <w:r w:rsidRPr="00045378">
        <w:rPr>
          <w:rFonts w:ascii="Times New Roman" w:hAnsi="Times New Roman" w:cs="Times New Roman"/>
          <w:color w:val="000000"/>
          <w:sz w:val="28"/>
          <w:szCs w:val="28"/>
          <w:lang w:val="en-US"/>
        </w:rPr>
        <w:t>07</w:t>
      </w:r>
      <w:r w:rsidRPr="00045378">
        <w:rPr>
          <w:rFonts w:ascii="Times New Roman" w:hAnsi="Times New Roman" w:cs="Times New Roman"/>
          <w:color w:val="000000"/>
          <w:sz w:val="28"/>
          <w:szCs w:val="28"/>
          <w:lang w:val="pt-BR"/>
        </w:rPr>
        <w:t xml:space="preserve"> tháng </w:t>
      </w:r>
      <w:r w:rsidRPr="00045378">
        <w:rPr>
          <w:rFonts w:ascii="Times New Roman" w:hAnsi="Times New Roman" w:cs="Times New Roman"/>
          <w:color w:val="000000"/>
          <w:sz w:val="28"/>
          <w:szCs w:val="28"/>
        </w:rPr>
        <w:t>0</w:t>
      </w:r>
      <w:r w:rsidRPr="00045378">
        <w:rPr>
          <w:rFonts w:ascii="Times New Roman" w:hAnsi="Times New Roman" w:cs="Times New Roman"/>
          <w:color w:val="000000"/>
          <w:sz w:val="28"/>
          <w:szCs w:val="28"/>
          <w:lang w:val="en-US"/>
        </w:rPr>
        <w:t>2</w:t>
      </w:r>
      <w:r w:rsidRPr="00045378">
        <w:rPr>
          <w:rFonts w:ascii="Times New Roman" w:hAnsi="Times New Roman" w:cs="Times New Roman"/>
          <w:color w:val="000000"/>
          <w:sz w:val="28"/>
          <w:szCs w:val="28"/>
          <w:lang w:val="pt-BR"/>
        </w:rPr>
        <w:t xml:space="preserve"> năm 202</w:t>
      </w:r>
      <w:r w:rsidRPr="00045378">
        <w:rPr>
          <w:rFonts w:ascii="Times New Roman" w:hAnsi="Times New Roman" w:cs="Times New Roman"/>
          <w:color w:val="000000"/>
          <w:sz w:val="28"/>
          <w:szCs w:val="28"/>
          <w:lang w:val="en-US"/>
        </w:rPr>
        <w:t>5</w:t>
      </w:r>
    </w:p>
    <w:p w:rsidR="00675D3B" w:rsidRPr="00045378" w:rsidRDefault="00675D3B" w:rsidP="00675D3B">
      <w:pPr>
        <w:widowControl w:val="0"/>
        <w:tabs>
          <w:tab w:val="left" w:pos="727"/>
        </w:tabs>
        <w:jc w:val="both"/>
        <w:rPr>
          <w:rFonts w:ascii="Times New Roman" w:hAnsi="Times New Roman" w:cs="Times New Roman"/>
          <w:b/>
          <w:bCs/>
          <w:color w:val="000000"/>
          <w:sz w:val="28"/>
          <w:szCs w:val="28"/>
          <w:lang w:eastAsia="vi-VN" w:bidi="vi-VN"/>
        </w:rPr>
      </w:pPr>
      <w:r w:rsidRPr="00045378">
        <w:rPr>
          <w:rFonts w:ascii="Times New Roman" w:hAnsi="Times New Roman" w:cs="Times New Roman"/>
          <w:b/>
          <w:bCs/>
          <w:color w:val="000000"/>
          <w:sz w:val="28"/>
          <w:szCs w:val="28"/>
          <w:lang w:eastAsia="vi-VN" w:bidi="vi-VN"/>
        </w:rPr>
        <w:t>I. YÊU CẦU CẦN ĐẠT:</w:t>
      </w:r>
    </w:p>
    <w:p w:rsidR="00675D3B" w:rsidRPr="00045378" w:rsidRDefault="00675D3B" w:rsidP="00675D3B">
      <w:pPr>
        <w:autoSpaceDE w:val="0"/>
        <w:autoSpaceDN w:val="0"/>
        <w:adjustRightInd w:val="0"/>
        <w:jc w:val="both"/>
        <w:rPr>
          <w:rFonts w:ascii="Times New Roman" w:hAnsi="Times New Roman" w:cs="Times New Roman"/>
          <w:color w:val="000000"/>
          <w:sz w:val="28"/>
          <w:szCs w:val="28"/>
        </w:rPr>
      </w:pPr>
      <w:bookmarkStart w:id="1" w:name="bookmark3204"/>
      <w:bookmarkStart w:id="2" w:name="bookmark3452"/>
      <w:bookmarkEnd w:id="1"/>
      <w:bookmarkEnd w:id="2"/>
      <w:r w:rsidRPr="00045378">
        <w:rPr>
          <w:rFonts w:ascii="Times New Roman" w:hAnsi="Times New Roman" w:cs="Times New Roman"/>
          <w:color w:val="000000"/>
          <w:sz w:val="28"/>
          <w:szCs w:val="28"/>
        </w:rPr>
        <w:t xml:space="preserve">- Đọc đúng và hiểu bài Tập đọc </w:t>
      </w:r>
      <w:r w:rsidRPr="00045378">
        <w:rPr>
          <w:rFonts w:ascii="Times New Roman" w:hAnsi="Times New Roman" w:cs="Times New Roman"/>
          <w:b/>
          <w:bCs/>
          <w:color w:val="000000"/>
          <w:sz w:val="28"/>
          <w:szCs w:val="28"/>
        </w:rPr>
        <w:t>Điều ước</w:t>
      </w:r>
      <w:r w:rsidRPr="00045378">
        <w:rPr>
          <w:rFonts w:ascii="Times New Roman" w:hAnsi="Times New Roman" w:cs="Times New Roman"/>
          <w:color w:val="000000"/>
          <w:sz w:val="28"/>
          <w:szCs w:val="28"/>
        </w:rPr>
        <w:t xml:space="preserve">. </w:t>
      </w:r>
    </w:p>
    <w:p w:rsidR="00675D3B" w:rsidRPr="00045378" w:rsidRDefault="00675D3B" w:rsidP="00675D3B">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Điền vần thích hợp (am hay ăng) ào chỗ trống để hoàn thành câu văn rồi chép lại cho đúng chính tả câu văn, với chữ cỡ nhỏ</w:t>
      </w:r>
    </w:p>
    <w:p w:rsidR="00675D3B" w:rsidRPr="00045378" w:rsidRDefault="00675D3B" w:rsidP="00675D3B">
      <w:pPr>
        <w:widowControl w:val="0"/>
        <w:tabs>
          <w:tab w:val="left" w:pos="723"/>
        </w:tabs>
        <w:rPr>
          <w:rFonts w:ascii="Times New Roman" w:hAnsi="Times New Roman" w:cs="Times New Roman"/>
          <w:color w:val="000000"/>
          <w:sz w:val="28"/>
          <w:szCs w:val="28"/>
          <w:lang w:eastAsia="vi-VN" w:bidi="vi-VN"/>
        </w:rPr>
      </w:pPr>
      <w:r w:rsidRPr="00045378">
        <w:rPr>
          <w:rFonts w:ascii="Times New Roman" w:hAnsi="Times New Roman" w:cs="Times New Roman"/>
          <w:color w:val="000000"/>
          <w:sz w:val="28"/>
          <w:szCs w:val="28"/>
          <w:lang w:eastAsia="vi-VN" w:bidi="vi-VN"/>
        </w:rPr>
        <w:t>- Phát triển các NL: tự chủ và tự học, giao tiếp và hợp tác, ngôn ngữ, ....</w:t>
      </w:r>
    </w:p>
    <w:p w:rsidR="00675D3B" w:rsidRPr="00045378" w:rsidRDefault="00675D3B" w:rsidP="00675D3B">
      <w:pPr>
        <w:widowControl w:val="0"/>
        <w:tabs>
          <w:tab w:val="left" w:pos="284"/>
          <w:tab w:val="left" w:pos="3700"/>
        </w:tabs>
        <w:rPr>
          <w:rFonts w:ascii="Times New Roman" w:hAnsi="Times New Roman" w:cs="Times New Roman"/>
          <w:color w:val="000000"/>
          <w:sz w:val="28"/>
          <w:szCs w:val="28"/>
          <w:lang w:eastAsia="vi-VN" w:bidi="vi-VN"/>
        </w:rPr>
      </w:pPr>
      <w:r w:rsidRPr="00045378">
        <w:rPr>
          <w:rFonts w:ascii="Times New Roman" w:hAnsi="Times New Roman" w:cs="Times New Roman"/>
          <w:color w:val="000000"/>
          <w:sz w:val="28"/>
          <w:szCs w:val="28"/>
          <w:lang w:eastAsia="vi-VN" w:bidi="vi-VN"/>
        </w:rPr>
        <w:t>- Phát triển các phẩm chất: chăm chỉ, trung thực, trách nhiệm, yêu nước, nhân ái</w:t>
      </w:r>
    </w:p>
    <w:p w:rsidR="00675D3B" w:rsidRPr="00045378" w:rsidRDefault="00675D3B" w:rsidP="00675D3B">
      <w:pPr>
        <w:widowControl w:val="0"/>
        <w:tabs>
          <w:tab w:val="left" w:pos="776"/>
        </w:tabs>
        <w:rPr>
          <w:rFonts w:ascii="Times New Roman" w:hAnsi="Times New Roman" w:cs="Times New Roman"/>
          <w:b/>
          <w:bCs/>
          <w:color w:val="000000"/>
          <w:sz w:val="28"/>
          <w:szCs w:val="28"/>
          <w:lang w:eastAsia="vi-VN" w:bidi="vi-VN"/>
        </w:rPr>
      </w:pPr>
      <w:r w:rsidRPr="00045378">
        <w:rPr>
          <w:rFonts w:ascii="Times New Roman" w:hAnsi="Times New Roman" w:cs="Times New Roman"/>
          <w:b/>
          <w:bCs/>
          <w:color w:val="000000"/>
          <w:sz w:val="28"/>
          <w:szCs w:val="28"/>
          <w:lang w:eastAsia="vi-VN" w:bidi="vi-VN"/>
        </w:rPr>
        <w:t>II. ĐỒ DÙNG DẠY HỌC:</w:t>
      </w:r>
    </w:p>
    <w:p w:rsidR="00675D3B" w:rsidRPr="00045378" w:rsidRDefault="00675D3B" w:rsidP="00675D3B">
      <w:pPr>
        <w:pStyle w:val="Vnbnnidung0"/>
        <w:tabs>
          <w:tab w:val="left" w:pos="909"/>
        </w:tabs>
        <w:spacing w:line="240" w:lineRule="auto"/>
        <w:ind w:firstLine="0"/>
        <w:rPr>
          <w:bCs/>
          <w:color w:val="000000"/>
          <w:lang w:bidi="vi-VN"/>
        </w:rPr>
      </w:pPr>
      <w:r w:rsidRPr="00045378">
        <w:rPr>
          <w:rFonts w:eastAsia="Courier New"/>
          <w:color w:val="000000"/>
          <w:lang w:bidi="vi-VN"/>
        </w:rPr>
        <w:t xml:space="preserve">- </w:t>
      </w:r>
      <w:r w:rsidRPr="00045378">
        <w:rPr>
          <w:bCs/>
          <w:color w:val="000000"/>
          <w:lang w:bidi="vi-VN"/>
        </w:rPr>
        <w:t>GV</w:t>
      </w:r>
      <w:r w:rsidRPr="00045378">
        <w:rPr>
          <w:bCs/>
          <w:color w:val="000000"/>
          <w:lang w:val="da-DK" w:bidi="vi-VN"/>
        </w:rPr>
        <w:t xml:space="preserve">: </w:t>
      </w:r>
      <w:r w:rsidRPr="00045378">
        <w:rPr>
          <w:color w:val="000000"/>
          <w:lang w:bidi="vi-VN"/>
        </w:rPr>
        <w:t xml:space="preserve">SGK, </w:t>
      </w:r>
      <w:proofErr w:type="spellStart"/>
      <w:r w:rsidRPr="00045378">
        <w:rPr>
          <w:color w:val="000000"/>
          <w:lang w:bidi="vi-VN"/>
        </w:rPr>
        <w:t>bảng</w:t>
      </w:r>
      <w:proofErr w:type="spellEnd"/>
      <w:r w:rsidRPr="00045378">
        <w:rPr>
          <w:color w:val="000000"/>
          <w:lang w:bidi="vi-VN"/>
        </w:rPr>
        <w:t xml:space="preserve"> </w:t>
      </w:r>
      <w:proofErr w:type="spellStart"/>
      <w:r w:rsidRPr="00045378">
        <w:rPr>
          <w:color w:val="000000"/>
          <w:lang w:bidi="vi-VN"/>
        </w:rPr>
        <w:t>phụ</w:t>
      </w:r>
      <w:proofErr w:type="spellEnd"/>
      <w:r w:rsidRPr="00045378">
        <w:rPr>
          <w:color w:val="000000"/>
          <w:lang w:bidi="vi-VN"/>
        </w:rPr>
        <w:t xml:space="preserve">, </w:t>
      </w:r>
      <w:proofErr w:type="spellStart"/>
      <w:r w:rsidRPr="00045378">
        <w:rPr>
          <w:color w:val="000000"/>
          <w:lang w:bidi="vi-VN"/>
        </w:rPr>
        <w:t>tranh</w:t>
      </w:r>
      <w:proofErr w:type="spellEnd"/>
      <w:r w:rsidRPr="00045378">
        <w:rPr>
          <w:color w:val="000000"/>
          <w:lang w:bidi="vi-VN"/>
        </w:rPr>
        <w:t xml:space="preserve"> minh </w:t>
      </w:r>
      <w:proofErr w:type="spellStart"/>
      <w:r w:rsidRPr="00045378">
        <w:rPr>
          <w:color w:val="000000"/>
          <w:lang w:bidi="vi-VN"/>
        </w:rPr>
        <w:t>họa</w:t>
      </w:r>
      <w:proofErr w:type="spellEnd"/>
      <w:r w:rsidRPr="00045378">
        <w:rPr>
          <w:color w:val="000000"/>
          <w:lang w:bidi="vi-VN"/>
        </w:rPr>
        <w:t xml:space="preserve">, </w:t>
      </w:r>
      <w:proofErr w:type="spellStart"/>
      <w:r w:rsidRPr="00045378">
        <w:rPr>
          <w:color w:val="000000"/>
          <w:lang w:bidi="vi-VN"/>
        </w:rPr>
        <w:t>nhạc</w:t>
      </w:r>
      <w:proofErr w:type="spellEnd"/>
      <w:r w:rsidRPr="00045378">
        <w:rPr>
          <w:color w:val="000000"/>
          <w:lang w:bidi="vi-VN"/>
        </w:rPr>
        <w:t xml:space="preserve"> </w:t>
      </w:r>
      <w:proofErr w:type="spellStart"/>
      <w:r w:rsidRPr="00045378">
        <w:rPr>
          <w:color w:val="000000"/>
          <w:lang w:bidi="vi-VN"/>
        </w:rPr>
        <w:t>vận</w:t>
      </w:r>
      <w:proofErr w:type="spellEnd"/>
      <w:r w:rsidRPr="00045378">
        <w:rPr>
          <w:color w:val="000000"/>
          <w:lang w:bidi="vi-VN"/>
        </w:rPr>
        <w:t xml:space="preserve"> </w:t>
      </w:r>
      <w:proofErr w:type="spellStart"/>
      <w:r w:rsidRPr="00045378">
        <w:rPr>
          <w:color w:val="000000"/>
          <w:lang w:bidi="vi-VN"/>
        </w:rPr>
        <w:t>động</w:t>
      </w:r>
      <w:proofErr w:type="spellEnd"/>
      <w:proofErr w:type="gramStart"/>
      <w:r w:rsidRPr="00045378">
        <w:rPr>
          <w:color w:val="000000"/>
          <w:lang w:bidi="vi-VN"/>
        </w:rPr>
        <w:t>,</w:t>
      </w:r>
      <w:r>
        <w:rPr>
          <w:color w:val="000000"/>
          <w:lang w:bidi="vi-VN"/>
        </w:rPr>
        <w:t xml:space="preserve"> </w:t>
      </w:r>
      <w:r w:rsidRPr="00045378">
        <w:rPr>
          <w:color w:val="000000"/>
          <w:lang w:bidi="vi-VN"/>
        </w:rPr>
        <w:t>......</w:t>
      </w:r>
      <w:proofErr w:type="gramEnd"/>
    </w:p>
    <w:p w:rsidR="00675D3B" w:rsidRPr="00045378" w:rsidRDefault="00675D3B" w:rsidP="00675D3B">
      <w:pPr>
        <w:widowControl w:val="0"/>
        <w:tabs>
          <w:tab w:val="left" w:pos="720"/>
        </w:tabs>
        <w:rPr>
          <w:rFonts w:ascii="Times New Roman" w:hAnsi="Times New Roman" w:cs="Times New Roman"/>
          <w:iCs/>
          <w:color w:val="000000"/>
          <w:sz w:val="28"/>
          <w:szCs w:val="28"/>
          <w:lang w:val="da-DK" w:eastAsia="vi-VN" w:bidi="vi-VN"/>
        </w:rPr>
      </w:pPr>
      <w:r w:rsidRPr="00045378">
        <w:rPr>
          <w:rFonts w:ascii="Times New Roman" w:hAnsi="Times New Roman" w:cs="Times New Roman"/>
          <w:color w:val="000000"/>
          <w:sz w:val="28"/>
          <w:szCs w:val="28"/>
          <w:lang w:eastAsia="vi-VN" w:bidi="vi-VN"/>
        </w:rPr>
        <w:t>- HS</w:t>
      </w:r>
      <w:r w:rsidRPr="00045378">
        <w:rPr>
          <w:rFonts w:ascii="Times New Roman" w:hAnsi="Times New Roman" w:cs="Times New Roman"/>
          <w:color w:val="000000"/>
          <w:sz w:val="28"/>
          <w:szCs w:val="28"/>
          <w:lang w:val="da-DK" w:eastAsia="vi-VN" w:bidi="vi-VN"/>
        </w:rPr>
        <w:t>:</w:t>
      </w:r>
      <w:r w:rsidRPr="00045378">
        <w:rPr>
          <w:rFonts w:ascii="Times New Roman" w:hAnsi="Times New Roman" w:cs="Times New Roman"/>
          <w:b/>
          <w:color w:val="000000"/>
          <w:sz w:val="28"/>
          <w:szCs w:val="28"/>
          <w:lang w:val="da-DK" w:eastAsia="vi-VN" w:bidi="vi-VN"/>
        </w:rPr>
        <w:t xml:space="preserve"> </w:t>
      </w:r>
      <w:r w:rsidRPr="00045378">
        <w:rPr>
          <w:rFonts w:ascii="Times New Roman" w:hAnsi="Times New Roman" w:cs="Times New Roman"/>
          <w:iCs/>
          <w:color w:val="000000"/>
          <w:sz w:val="28"/>
          <w:szCs w:val="28"/>
          <w:lang w:val="da-DK" w:eastAsia="vi-VN" w:bidi="vi-VN"/>
        </w:rPr>
        <w:t>Vở bài tập Tiếng Việt 1</w:t>
      </w:r>
      <w:r w:rsidRPr="00045378">
        <w:rPr>
          <w:rFonts w:ascii="Times New Roman" w:hAnsi="Times New Roman" w:cs="Times New Roman"/>
          <w:color w:val="000000"/>
          <w:sz w:val="28"/>
          <w:szCs w:val="28"/>
          <w:lang w:val="da-DK" w:eastAsia="vi-VN" w:bidi="vi-VN"/>
        </w:rPr>
        <w:t>; Bảng con</w:t>
      </w:r>
      <w:r w:rsidRPr="00045378">
        <w:rPr>
          <w:rFonts w:ascii="Times New Roman" w:hAnsi="Times New Roman" w:cs="Times New Roman"/>
          <w:b/>
          <w:color w:val="000000"/>
          <w:sz w:val="28"/>
          <w:szCs w:val="28"/>
          <w:lang w:val="da-DK" w:eastAsia="vi-VN" w:bidi="vi-VN"/>
        </w:rPr>
        <w:t xml:space="preserve">; </w:t>
      </w:r>
      <w:r w:rsidRPr="00045378">
        <w:rPr>
          <w:rFonts w:ascii="Times New Roman" w:hAnsi="Times New Roman" w:cs="Times New Roman"/>
          <w:iCs/>
          <w:color w:val="000000"/>
          <w:sz w:val="28"/>
          <w:szCs w:val="28"/>
          <w:lang w:val="da-DK" w:eastAsia="vi-VN" w:bidi="vi-VN"/>
        </w:rPr>
        <w:t xml:space="preserve"> SGK, </w:t>
      </w:r>
    </w:p>
    <w:p w:rsidR="00675D3B" w:rsidRPr="00045378" w:rsidRDefault="00675D3B" w:rsidP="00675D3B">
      <w:pPr>
        <w:widowControl w:val="0"/>
        <w:jc w:val="both"/>
        <w:rPr>
          <w:rFonts w:ascii="Times New Roman" w:eastAsia="Courier New" w:hAnsi="Times New Roman" w:cs="Times New Roman"/>
          <w:b/>
          <w:color w:val="000000"/>
          <w:sz w:val="28"/>
          <w:szCs w:val="28"/>
          <w:lang w:val="nl-NL" w:eastAsia="vi-VN" w:bidi="vi-VN"/>
        </w:rPr>
      </w:pPr>
      <w:r w:rsidRPr="00045378">
        <w:rPr>
          <w:rFonts w:ascii="Times New Roman" w:eastAsia="Courier New" w:hAnsi="Times New Roman" w:cs="Times New Roman"/>
          <w:b/>
          <w:color w:val="000000"/>
          <w:sz w:val="28"/>
          <w:szCs w:val="28"/>
          <w:lang w:val="nl-NL" w:eastAsia="vi-VN" w:bidi="vi-VN"/>
        </w:rPr>
        <w:t>III. CÁC HOẠT ĐỘNG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65"/>
      </w:tblGrid>
      <w:tr w:rsidR="00675D3B" w:rsidRPr="00045378" w:rsidTr="00FE378D">
        <w:tc>
          <w:tcPr>
            <w:tcW w:w="5841" w:type="dxa"/>
            <w:tcBorders>
              <w:top w:val="single" w:sz="3" w:space="0" w:color="000000"/>
              <w:left w:val="single" w:sz="3" w:space="0" w:color="000000"/>
              <w:bottom w:val="single" w:sz="3" w:space="0" w:color="000000"/>
              <w:right w:val="single" w:sz="3" w:space="0" w:color="000000"/>
            </w:tcBorders>
            <w:hideMark/>
          </w:tcPr>
          <w:p w:rsidR="00675D3B" w:rsidRPr="00045378" w:rsidRDefault="00675D3B" w:rsidP="00FE378D">
            <w:pPr>
              <w:autoSpaceDE w:val="0"/>
              <w:autoSpaceDN w:val="0"/>
              <w:adjustRightInd w:val="0"/>
              <w:jc w:val="center"/>
              <w:rPr>
                <w:rFonts w:ascii="Times New Roman" w:hAnsi="Times New Roman" w:cs="Times New Roman"/>
                <w:color w:val="000000"/>
                <w:sz w:val="28"/>
                <w:szCs w:val="28"/>
              </w:rPr>
            </w:pPr>
            <w:r w:rsidRPr="00045378">
              <w:rPr>
                <w:rFonts w:ascii="Times New Roman" w:hAnsi="Times New Roman" w:cs="Times New Roman"/>
                <w:b/>
                <w:bCs/>
                <w:color w:val="000000"/>
                <w:sz w:val="28"/>
                <w:szCs w:val="28"/>
              </w:rPr>
              <w:t>Hoạt động của GV</w:t>
            </w:r>
          </w:p>
        </w:tc>
        <w:tc>
          <w:tcPr>
            <w:tcW w:w="4365" w:type="dxa"/>
            <w:tcBorders>
              <w:top w:val="single" w:sz="3" w:space="0" w:color="000000"/>
              <w:left w:val="single" w:sz="3" w:space="0" w:color="000000"/>
              <w:bottom w:val="single" w:sz="3" w:space="0" w:color="000000"/>
              <w:right w:val="single" w:sz="3" w:space="0" w:color="000000"/>
            </w:tcBorders>
            <w:hideMark/>
          </w:tcPr>
          <w:p w:rsidR="00675D3B" w:rsidRPr="00045378" w:rsidRDefault="00675D3B" w:rsidP="00FE378D">
            <w:pPr>
              <w:autoSpaceDE w:val="0"/>
              <w:autoSpaceDN w:val="0"/>
              <w:adjustRightInd w:val="0"/>
              <w:jc w:val="center"/>
              <w:rPr>
                <w:rFonts w:ascii="Times New Roman" w:hAnsi="Times New Roman" w:cs="Times New Roman"/>
                <w:color w:val="000000"/>
                <w:sz w:val="28"/>
                <w:szCs w:val="28"/>
              </w:rPr>
            </w:pPr>
            <w:r w:rsidRPr="00045378">
              <w:rPr>
                <w:rFonts w:ascii="Times New Roman" w:hAnsi="Times New Roman" w:cs="Times New Roman"/>
                <w:b/>
                <w:bCs/>
                <w:color w:val="000000"/>
                <w:sz w:val="28"/>
                <w:szCs w:val="28"/>
              </w:rPr>
              <w:t>Hoạt động cuả HS</w:t>
            </w:r>
          </w:p>
        </w:tc>
      </w:tr>
      <w:tr w:rsidR="00675D3B" w:rsidRPr="00045378" w:rsidTr="00FE378D">
        <w:tc>
          <w:tcPr>
            <w:tcW w:w="5841" w:type="dxa"/>
            <w:tcBorders>
              <w:top w:val="single" w:sz="3" w:space="0" w:color="000000"/>
              <w:left w:val="single" w:sz="3" w:space="0" w:color="000000"/>
              <w:bottom w:val="single" w:sz="3" w:space="0" w:color="000000"/>
              <w:right w:val="single" w:sz="3" w:space="0" w:color="000000"/>
            </w:tcBorders>
          </w:tcPr>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b/>
                <w:bCs/>
                <w:color w:val="000000"/>
                <w:sz w:val="28"/>
                <w:szCs w:val="28"/>
              </w:rPr>
              <w:t>1. Khởi động:</w:t>
            </w:r>
            <w:r w:rsidRPr="00045378">
              <w:rPr>
                <w:rFonts w:ascii="Times New Roman" w:hAnsi="Times New Roman" w:cs="Times New Roman"/>
                <w:color w:val="000000"/>
                <w:sz w:val="28"/>
                <w:szCs w:val="28"/>
              </w:rPr>
              <w:t xml:space="preserve"> (3 phút)</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GV cho HS hát bài: “Xòe hoa” </w:t>
            </w:r>
          </w:p>
          <w:p w:rsidR="00675D3B" w:rsidRPr="00045378" w:rsidRDefault="00675D3B" w:rsidP="00FE378D">
            <w:pPr>
              <w:autoSpaceDE w:val="0"/>
              <w:autoSpaceDN w:val="0"/>
              <w:adjustRightInd w:val="0"/>
              <w:jc w:val="both"/>
              <w:rPr>
                <w:rFonts w:ascii="Times New Roman" w:hAnsi="Times New Roman" w:cs="Times New Roman"/>
                <w:b/>
                <w:bCs/>
                <w:color w:val="000000"/>
                <w:sz w:val="28"/>
                <w:szCs w:val="28"/>
              </w:rPr>
            </w:pPr>
            <w:r w:rsidRPr="00045378">
              <w:rPr>
                <w:rFonts w:ascii="Times New Roman" w:hAnsi="Times New Roman" w:cs="Times New Roman"/>
                <w:b/>
                <w:bCs/>
                <w:color w:val="000000"/>
                <w:sz w:val="28"/>
                <w:szCs w:val="28"/>
              </w:rPr>
              <w:t>2. Các hoạt động chủ yếu: (30 phút)</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b/>
                <w:bCs/>
                <w:color w:val="000000"/>
                <w:sz w:val="28"/>
                <w:szCs w:val="28"/>
              </w:rPr>
              <w:t>Hoạt động 1</w:t>
            </w:r>
            <w:r w:rsidRPr="00045378">
              <w:rPr>
                <w:rFonts w:ascii="Times New Roman" w:hAnsi="Times New Roman" w:cs="Times New Roman"/>
                <w:b/>
                <w:bCs/>
                <w:i/>
                <w:iCs/>
                <w:color w:val="000000"/>
                <w:sz w:val="28"/>
                <w:szCs w:val="28"/>
              </w:rPr>
              <w:t xml:space="preserve">: </w:t>
            </w:r>
            <w:r w:rsidRPr="00045378">
              <w:rPr>
                <w:rFonts w:ascii="Times New Roman" w:hAnsi="Times New Roman" w:cs="Times New Roman"/>
                <w:b/>
                <w:bCs/>
                <w:iCs/>
                <w:color w:val="000000"/>
                <w:sz w:val="28"/>
                <w:szCs w:val="28"/>
              </w:rPr>
              <w:t>BT1</w:t>
            </w:r>
            <w:r w:rsidRPr="00045378">
              <w:rPr>
                <w:rFonts w:ascii="Times New Roman" w:hAnsi="Times New Roman" w:cs="Times New Roman"/>
                <w:color w:val="000000"/>
                <w:sz w:val="28"/>
                <w:szCs w:val="28"/>
              </w:rPr>
              <w:t xml:space="preserve"> (Tập đọc)</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a) GV chỉ hình minh hoạ truyện Điều ước, giới thiệu: Truyện kẻ về một bác đánh cá nghèo, được thần cá tặng một điều ước nhưng bác lại tham lam muốn qúa nhiều. Các em hãy nghe câu chuyện để biết kết quả  như thế nào nhé</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lastRenderedPageBreak/>
              <w:t>b) GV đọc mẫu</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c) Luyện đọc từ ngữ : điều ước, nghèo , bé xíu, van xin, liền thả cá, ước muốn gì được nấy, chẳng được gì</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d) Luyện đọc câu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GV: Bài đọc có mấy câu?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chỉ từng câu cho HS đọc vỡ. (có thể đọc liền 2-3 câu ngắn).</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Đọc tiếp nối từng câu (có thể đọc liền 2-3 câu ngắn).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e) Thi đọc đoạn, bài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Chia bài làm 2 đoạn (8 / 5 câu).</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Thi đọc tiếp nối 2 đoạn (8/5  câu).</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Thi đọc cả bài.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g) Tìm hiểu bài đọc</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nêu YC, gọi 1 HS  đọc trên bảng lớp 2 lời nói để lựa chọn</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Gọi HS nêu ý kiến</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Câu chuyện khuyên chúng ta điều gì?</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GV chốt đáp án đúng: Ý b. </w:t>
            </w:r>
          </w:p>
          <w:p w:rsidR="00675D3B" w:rsidRPr="00045378" w:rsidRDefault="00675D3B" w:rsidP="00FE378D">
            <w:pPr>
              <w:autoSpaceDE w:val="0"/>
              <w:autoSpaceDN w:val="0"/>
              <w:adjustRightInd w:val="0"/>
              <w:jc w:val="both"/>
              <w:rPr>
                <w:rFonts w:ascii="Times New Roman" w:hAnsi="Times New Roman" w:cs="Times New Roman"/>
                <w:i/>
                <w:iCs/>
                <w:color w:val="000000"/>
                <w:sz w:val="28"/>
                <w:szCs w:val="28"/>
              </w:rPr>
            </w:pPr>
            <w:r w:rsidRPr="00045378">
              <w:rPr>
                <w:rFonts w:ascii="Times New Roman" w:hAnsi="Times New Roman" w:cs="Times New Roman"/>
                <w:i/>
                <w:iCs/>
                <w:color w:val="000000"/>
                <w:sz w:val="28"/>
                <w:szCs w:val="28"/>
              </w:rPr>
              <w:t xml:space="preserve">- </w:t>
            </w:r>
            <w:r w:rsidRPr="00045378">
              <w:rPr>
                <w:rFonts w:ascii="Times New Roman" w:hAnsi="Times New Roman" w:cs="Times New Roman"/>
                <w:iCs/>
                <w:color w:val="000000"/>
                <w:sz w:val="28"/>
                <w:szCs w:val="28"/>
              </w:rPr>
              <w:t>GV chốt nội dung bài đọc</w:t>
            </w:r>
          </w:p>
          <w:p w:rsidR="00675D3B" w:rsidRPr="00045378" w:rsidRDefault="00675D3B" w:rsidP="00FE378D">
            <w:pPr>
              <w:autoSpaceDE w:val="0"/>
              <w:autoSpaceDN w:val="0"/>
              <w:adjustRightInd w:val="0"/>
              <w:jc w:val="both"/>
              <w:rPr>
                <w:rFonts w:ascii="Times New Roman" w:hAnsi="Times New Roman" w:cs="Times New Roman"/>
                <w:b/>
                <w:bCs/>
                <w:i/>
                <w:iCs/>
                <w:color w:val="000000"/>
                <w:sz w:val="28"/>
                <w:szCs w:val="28"/>
              </w:rPr>
            </w:pPr>
            <w:r w:rsidRPr="00045378">
              <w:rPr>
                <w:rFonts w:ascii="Times New Roman" w:hAnsi="Times New Roman" w:cs="Times New Roman"/>
                <w:b/>
                <w:bCs/>
                <w:color w:val="000000"/>
                <w:sz w:val="28"/>
                <w:szCs w:val="28"/>
              </w:rPr>
              <w:t>Hoạt động2: BT 2:</w:t>
            </w:r>
            <w:r w:rsidRPr="00045378">
              <w:rPr>
                <w:rFonts w:ascii="Times New Roman" w:hAnsi="Times New Roman" w:cs="Times New Roman"/>
                <w:b/>
                <w:bCs/>
                <w:i/>
                <w:iCs/>
                <w:color w:val="000000"/>
                <w:sz w:val="28"/>
                <w:szCs w:val="28"/>
              </w:rPr>
              <w:t xml:space="preserve"> </w:t>
            </w:r>
            <w:r w:rsidRPr="00045378">
              <w:rPr>
                <w:rFonts w:ascii="Times New Roman" w:hAnsi="Times New Roman" w:cs="Times New Roman"/>
                <w:color w:val="000000"/>
                <w:sz w:val="28"/>
                <w:szCs w:val="28"/>
              </w:rPr>
              <w:t xml:space="preserve">(Điền vần am hay ăng).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GV viết lên bảng câu văn  để trống vần cần </w:t>
            </w:r>
            <w:r w:rsidRPr="00045378">
              <w:rPr>
                <w:rFonts w:ascii="Times New Roman" w:hAnsi="Times New Roman" w:cs="Times New Roman"/>
                <w:color w:val="000000"/>
                <w:sz w:val="28"/>
                <w:szCs w:val="28"/>
              </w:rPr>
              <w:lastRenderedPageBreak/>
              <w:t xml:space="preserve">điền, nêu yêu cầu.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Yêu cầu HS làm bài trong vở luyện viết 1</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Gọi 1 HS lên bảng điền vần, hoàn chỉnh từ.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Yêu cầu cả lớp đọc lại câu văn, chép lại vào vở Luyện viết 1, tô chữ N hoa đầu câu</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Yêu cầu HS đổi bài với bạn để sửa lỗi cho nhau.</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chữa bài, nhận xét chung.</w:t>
            </w:r>
          </w:p>
          <w:p w:rsidR="00675D3B" w:rsidRPr="00045378" w:rsidRDefault="00675D3B" w:rsidP="00FE378D">
            <w:pPr>
              <w:autoSpaceDE w:val="0"/>
              <w:autoSpaceDN w:val="0"/>
              <w:adjustRightInd w:val="0"/>
              <w:jc w:val="both"/>
              <w:rPr>
                <w:rFonts w:ascii="Times New Roman" w:hAnsi="Times New Roman" w:cs="Times New Roman"/>
                <w:b/>
                <w:bCs/>
                <w:color w:val="000000"/>
                <w:sz w:val="28"/>
                <w:szCs w:val="28"/>
              </w:rPr>
            </w:pPr>
            <w:r w:rsidRPr="00045378">
              <w:rPr>
                <w:rFonts w:ascii="Times New Roman" w:hAnsi="Times New Roman" w:cs="Times New Roman"/>
                <w:b/>
                <w:bCs/>
                <w:color w:val="000000"/>
                <w:sz w:val="28"/>
                <w:szCs w:val="28"/>
              </w:rPr>
              <w:t>3. Hoạt động củng cố, nối tiếp: (2 phút)</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nhận xét tiết học; biểu dương những HS học tốt.</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-Yêu cầu HS về nhà kể cho người thân nghe em đã học được điều gì hay ở lớp</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Xem trước bài 112 (</w:t>
            </w:r>
            <w:r w:rsidRPr="00045378">
              <w:rPr>
                <w:rFonts w:ascii="Times New Roman" w:hAnsi="Times New Roman" w:cs="Times New Roman"/>
                <w:i/>
                <w:iCs/>
                <w:color w:val="000000"/>
                <w:sz w:val="28"/>
                <w:szCs w:val="28"/>
              </w:rPr>
              <w:t>ưu, ươu</w:t>
            </w:r>
            <w:r w:rsidRPr="00045378">
              <w:rPr>
                <w:rFonts w:ascii="Times New Roman" w:hAnsi="Times New Roman" w:cs="Times New Roman"/>
                <w:color w:val="000000"/>
                <w:sz w:val="28"/>
                <w:szCs w:val="28"/>
              </w:rPr>
              <w:t>).</w:t>
            </w:r>
          </w:p>
        </w:tc>
        <w:tc>
          <w:tcPr>
            <w:tcW w:w="4365" w:type="dxa"/>
            <w:tcBorders>
              <w:top w:val="single" w:sz="3" w:space="0" w:color="000000"/>
              <w:left w:val="single" w:sz="3" w:space="0" w:color="000000"/>
              <w:bottom w:val="single" w:sz="3" w:space="0" w:color="000000"/>
              <w:right w:val="single" w:sz="3" w:space="0" w:color="000000"/>
            </w:tcBorders>
          </w:tcPr>
          <w:p w:rsidR="00675D3B" w:rsidRPr="00045378" w:rsidRDefault="00675D3B" w:rsidP="00FE378D">
            <w:pPr>
              <w:autoSpaceDE w:val="0"/>
              <w:autoSpaceDN w:val="0"/>
              <w:adjustRightInd w:val="0"/>
              <w:jc w:val="both"/>
              <w:rPr>
                <w:rFonts w:ascii="Times New Roman" w:hAnsi="Times New Roman" w:cs="Times New Roman"/>
                <w:b/>
                <w:bCs/>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hát</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quan  sát, lắng nghe</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HS lắng nghe, đọc thầm theo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luyện đọc từ ngữ (cá nhân, cả lớp).</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 HS đếm và nói: 13 câu.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đọc vỡ (1 HS, cả lớp).</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đọc tiếp nối.</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lắng nghe</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thi đọc từng đoạn ( nhóm đôi)</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lang w:val="en"/>
              </w:rPr>
              <w:t>- HS thi đ</w:t>
            </w:r>
            <w:r w:rsidRPr="00045378">
              <w:rPr>
                <w:rFonts w:ascii="Times New Roman" w:hAnsi="Times New Roman" w:cs="Times New Roman"/>
                <w:color w:val="000000"/>
                <w:sz w:val="28"/>
                <w:szCs w:val="28"/>
              </w:rPr>
              <w:t>ọc cả bài .</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lang w:val="en"/>
              </w:rPr>
              <w:t>- C</w:t>
            </w:r>
            <w:r w:rsidRPr="00045378">
              <w:rPr>
                <w:rFonts w:ascii="Times New Roman" w:hAnsi="Times New Roman" w:cs="Times New Roman"/>
                <w:color w:val="000000"/>
                <w:sz w:val="28"/>
                <w:szCs w:val="28"/>
              </w:rPr>
              <w:t>ả lớp  đọc đồng thanh.</w:t>
            </w:r>
          </w:p>
          <w:p w:rsidR="00675D3B" w:rsidRPr="00045378" w:rsidRDefault="00675D3B" w:rsidP="00FE378D">
            <w:pPr>
              <w:autoSpaceDE w:val="0"/>
              <w:autoSpaceDN w:val="0"/>
              <w:adjustRightInd w:val="0"/>
              <w:jc w:val="both"/>
              <w:rPr>
                <w:rFonts w:ascii="Times New Roman" w:hAnsi="Times New Roman" w:cs="Times New Roman"/>
                <w:color w:val="000000"/>
                <w:sz w:val="28"/>
                <w:szCs w:val="28"/>
                <w:lang w:val="en"/>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lang w:val="en"/>
              </w:rPr>
              <w:t>- 1 HS đ</w:t>
            </w:r>
            <w:r w:rsidRPr="00045378">
              <w:rPr>
                <w:rFonts w:ascii="Times New Roman" w:hAnsi="Times New Roman" w:cs="Times New Roman"/>
                <w:color w:val="000000"/>
                <w:sz w:val="28"/>
                <w:szCs w:val="28"/>
              </w:rPr>
              <w:t>ọc 2 lời nói</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lang w:val="en"/>
              </w:rPr>
            </w:pPr>
            <w:r w:rsidRPr="00045378">
              <w:rPr>
                <w:rFonts w:ascii="Times New Roman" w:hAnsi="Times New Roman" w:cs="Times New Roman"/>
                <w:color w:val="000000"/>
                <w:sz w:val="28"/>
                <w:szCs w:val="28"/>
                <w:lang w:val="en"/>
              </w:rPr>
              <w:t xml:space="preserve"> - HS nêu ý kiến của bản thân</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lang w:val="en"/>
              </w:rPr>
              <w:t>- HS trả lời</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Cả lớp đọc kết quả ý b</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lắng nghe.</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quan sát, lắng nghe.</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viết vào vở Luyện viết 1</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làm bảng lớp</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viết bài</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đổi bài với bạn, sửa lỗi</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lắng nghe</w:t>
            </w: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p>
          <w:p w:rsidR="00675D3B" w:rsidRPr="00045378" w:rsidRDefault="00675D3B" w:rsidP="00FE378D">
            <w:pPr>
              <w:autoSpaceDE w:val="0"/>
              <w:autoSpaceDN w:val="0"/>
              <w:adjustRightInd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lắng nghe</w:t>
            </w:r>
          </w:p>
        </w:tc>
      </w:tr>
    </w:tbl>
    <w:p w:rsidR="00675D3B" w:rsidRPr="00477820" w:rsidRDefault="00675D3B" w:rsidP="00675D3B">
      <w:pPr>
        <w:pStyle w:val="NoSpacing"/>
        <w:rPr>
          <w:rFonts w:ascii="Times New Roman" w:hAnsi="Times New Roman"/>
          <w:b/>
          <w:sz w:val="28"/>
          <w:szCs w:val="28"/>
        </w:rPr>
      </w:pPr>
      <w:bookmarkStart w:id="3" w:name="bookmark3726"/>
      <w:bookmarkStart w:id="4" w:name="bookmark3711"/>
      <w:bookmarkStart w:id="5" w:name="bookmark3710"/>
      <w:bookmarkStart w:id="6" w:name="bookmark3707"/>
      <w:bookmarkEnd w:id="3"/>
      <w:bookmarkEnd w:id="4"/>
      <w:bookmarkEnd w:id="5"/>
      <w:bookmarkEnd w:id="6"/>
      <w:r w:rsidRPr="00477820">
        <w:rPr>
          <w:rFonts w:ascii="Times New Roman" w:hAnsi="Times New Roman"/>
          <w:b/>
          <w:sz w:val="28"/>
          <w:szCs w:val="28"/>
        </w:rPr>
        <w:lastRenderedPageBreak/>
        <w:t>IV. ĐIỀU CHỈNH SAU BÀI DẠY:</w:t>
      </w:r>
    </w:p>
    <w:p w:rsidR="00675D3B" w:rsidRPr="0060050D" w:rsidRDefault="00675D3B" w:rsidP="00675D3B">
      <w:pPr>
        <w:widowControl w:val="0"/>
        <w:adjustRightInd w:val="0"/>
        <w:snapToGrid w:val="0"/>
        <w:rPr>
          <w:rFonts w:ascii="Times New Roman" w:hAnsi="Times New Roman" w:cs="Times New Roman"/>
          <w:color w:val="000000"/>
          <w:sz w:val="28"/>
          <w:szCs w:val="28"/>
          <w:highlight w:val="white"/>
          <w:lang w:val="en-US"/>
        </w:rPr>
      </w:pPr>
      <w:r w:rsidRPr="00477820">
        <w:rPr>
          <w:rFonts w:ascii="Times New Roman" w:hAnsi="Times New Roman"/>
          <w:sz w:val="28"/>
          <w:szCs w:val="28"/>
        </w:rPr>
        <w:t>.....................................</w:t>
      </w:r>
      <w:r>
        <w:rPr>
          <w:rFonts w:ascii="Times New Roman" w:hAnsi="Times New Roman"/>
          <w:sz w:val="28"/>
          <w:szCs w:val="28"/>
          <w:lang w:val="en-US"/>
        </w:rPr>
        <w:t>................................................................................................</w:t>
      </w:r>
    </w:p>
    <w:p w:rsidR="00675D3B" w:rsidRPr="00045378" w:rsidRDefault="00675D3B" w:rsidP="00675D3B">
      <w:pPr>
        <w:widowControl w:val="0"/>
        <w:adjustRightInd w:val="0"/>
        <w:snapToGrid w:val="0"/>
        <w:jc w:val="center"/>
        <w:rPr>
          <w:rFonts w:ascii="Times New Roman" w:hAnsi="Times New Roman" w:cs="Times New Roman"/>
          <w:color w:val="000000"/>
          <w:sz w:val="28"/>
          <w:szCs w:val="28"/>
          <w:highlight w:val="white"/>
          <w:lang w:val="pt-BR"/>
        </w:rPr>
      </w:pPr>
    </w:p>
    <w:p w:rsidR="00675D3B" w:rsidRPr="00045378" w:rsidRDefault="00675D3B" w:rsidP="00675D3B">
      <w:pPr>
        <w:widowControl w:val="0"/>
        <w:adjustRightInd w:val="0"/>
        <w:snapToGrid w:val="0"/>
        <w:jc w:val="center"/>
        <w:rPr>
          <w:rFonts w:ascii="Times New Roman" w:hAnsi="Times New Roman" w:cs="Times New Roman"/>
          <w:color w:val="000000"/>
          <w:sz w:val="28"/>
          <w:szCs w:val="28"/>
          <w:highlight w:val="white"/>
          <w:lang w:val="pt-BR"/>
        </w:rPr>
      </w:pPr>
    </w:p>
    <w:p w:rsidR="0001449E" w:rsidRDefault="0001449E"/>
    <w:sectPr w:rsidR="0001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3B"/>
    <w:rsid w:val="0001449E"/>
    <w:rsid w:val="00675D3B"/>
    <w:rsid w:val="0092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3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675D3B"/>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675D3B"/>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Spacing">
    <w:name w:val="No Spacing"/>
    <w:uiPriority w:val="1"/>
    <w:qFormat/>
    <w:rsid w:val="00675D3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3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675D3B"/>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675D3B"/>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Spacing">
    <w:name w:val="No Spacing"/>
    <w:uiPriority w:val="1"/>
    <w:qFormat/>
    <w:rsid w:val="00675D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2025-02-10T06:49:00Z</dcterms:created>
  <dcterms:modified xsi:type="dcterms:W3CDTF">2025-02-10T06:49:00Z</dcterms:modified>
</cp:coreProperties>
</file>