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32" w:rsidRPr="00C25DB1" w:rsidRDefault="00CA3932" w:rsidP="00CA393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KẾ HOẠCH BÀI DẠY</w:t>
      </w:r>
    </w:p>
    <w:p w:rsidR="00CA3932" w:rsidRPr="00C25DB1" w:rsidRDefault="00CA3932" w:rsidP="00CA393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MÔN: TOÁN; LỚP 1 </w:t>
      </w:r>
    </w:p>
    <w:p w:rsidR="00CA3932" w:rsidRPr="00C25DB1" w:rsidRDefault="00CA3932" w:rsidP="00CA393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bookmarkStart w:id="0" w:name="_GoBack"/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     BÀI: RÈN ĐỌC, VIẾT, SO SÁNH VÀ CẤU TẠO SỐ CÓ HAI CHỮ SỐ       TIẾT 18 </w:t>
      </w:r>
    </w:p>
    <w:bookmarkEnd w:id="0"/>
    <w:p w:rsidR="00CA3932" w:rsidRPr="00C25DB1" w:rsidRDefault="00CA3932" w:rsidP="00CA393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THỜI GIAN THỰC HIỆN: NGÀY 14 THÁNG 02 NĂM 2025</w:t>
      </w:r>
    </w:p>
    <w:p w:rsidR="00CA3932" w:rsidRPr="00C25DB1" w:rsidRDefault="00CA3932" w:rsidP="00CA393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I. YÊU CẦU CẦN ĐẠT:</w:t>
      </w:r>
    </w:p>
    <w:p w:rsidR="00CA3932" w:rsidRPr="00C25DB1" w:rsidRDefault="00CA3932" w:rsidP="00CA3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Thực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hiện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thành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thạo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đọc, viết các số tròn chục và kỹ năng nhận biết cấu tạo số có hai chữ số</w:t>
      </w:r>
    </w:p>
    <w:p w:rsidR="00CA3932" w:rsidRPr="00C25DB1" w:rsidRDefault="00CA3932" w:rsidP="00CA393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dụng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được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kiến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thức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kĩ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năng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về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so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sánh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đã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giải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quyết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một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tình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huống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gắn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với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thực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tế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:rsidR="00CA3932" w:rsidRPr="00C25DB1" w:rsidRDefault="00CA3932" w:rsidP="00CA393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Phát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triển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NL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: NL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giải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quyết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vấn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đề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NL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tư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duy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lập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luận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:rsidR="00CA3932" w:rsidRPr="00C25DB1" w:rsidRDefault="00CA3932" w:rsidP="00CA393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II. ĐỒ DÙNG DẠY HỌC:</w:t>
      </w:r>
    </w:p>
    <w:p w:rsidR="00CA3932" w:rsidRPr="00C25DB1" w:rsidRDefault="00CA3932" w:rsidP="00CA393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GV: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tranh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ảnh</w:t>
      </w:r>
      <w:proofErr w:type="spellEnd"/>
    </w:p>
    <w:p w:rsidR="00CA3932" w:rsidRPr="00C25DB1" w:rsidRDefault="00CA3932" w:rsidP="00CA393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HS: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Bảng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con,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phấn</w:t>
      </w:r>
      <w:proofErr w:type="spellEnd"/>
    </w:p>
    <w:p w:rsidR="00CA3932" w:rsidRPr="00C25DB1" w:rsidRDefault="00CA3932" w:rsidP="00CA393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III.CÁC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647"/>
        <w:gridCol w:w="3308"/>
      </w:tblGrid>
      <w:tr w:rsidR="00CA3932" w:rsidRPr="00C25DB1" w:rsidTr="00CA44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32" w:rsidRPr="00C25DB1" w:rsidRDefault="00CA3932" w:rsidP="00C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32" w:rsidRPr="00C25DB1" w:rsidRDefault="00CA3932" w:rsidP="00C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32" w:rsidRPr="00C25DB1" w:rsidRDefault="00CA3932" w:rsidP="00C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sinh</w:t>
            </w:r>
            <w:proofErr w:type="spellEnd"/>
          </w:p>
        </w:tc>
      </w:tr>
      <w:tr w:rsidR="00CA3932" w:rsidRPr="00C25DB1" w:rsidTr="00CA44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3’</w:t>
            </w:r>
          </w:p>
          <w:p w:rsidR="00CA3932" w:rsidRPr="00C25DB1" w:rsidRDefault="00CA3932" w:rsidP="00CA4499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30’</w:t>
            </w:r>
          </w:p>
          <w:p w:rsidR="00CA3932" w:rsidRPr="00C25DB1" w:rsidRDefault="00CA3932" w:rsidP="00CA4499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>2’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1.Hoạt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mở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a)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Khởi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:rsidR="00CA3932" w:rsidRPr="00C25DB1" w:rsidRDefault="00CA3932" w:rsidP="00CA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b)</w:t>
            </w: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 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2.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CA3932" w:rsidRPr="00C25DB1" w:rsidRDefault="00CA3932" w:rsidP="00CA449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lang w:val="en-US"/>
              </w:rPr>
            </w:pPr>
            <w:r w:rsidRPr="00C25DB1">
              <w:rPr>
                <w:rStyle w:val="fontstyle01"/>
                <w:rFonts w:ascii="Times New Roman" w:hAnsi="Times New Roman" w:cs="Times New Roman"/>
                <w:lang w:val="en-US"/>
              </w:rPr>
              <w:t>1.</w:t>
            </w:r>
            <w:r w:rsidRPr="00C25DB1">
              <w:rPr>
                <w:rStyle w:val="fontstyle01"/>
                <w:rFonts w:ascii="Times New Roman" w:hAnsi="Times New Roman" w:cs="Times New Roman"/>
              </w:rPr>
              <w:t xml:space="preserve"> Viết </w:t>
            </w:r>
            <w:r w:rsidRPr="00C25DB1">
              <w:rPr>
                <w:rStyle w:val="fontstyle21"/>
                <w:rFonts w:ascii="Times New Roman" w:hAnsi="Times New Roman" w:cs="Times New Roman"/>
              </w:rPr>
              <w:t>(theo mẫu)</w:t>
            </w:r>
            <w:r w:rsidRPr="00C25DB1">
              <w:rPr>
                <w:rStyle w:val="fontstyle31"/>
                <w:rFonts w:ascii="Times New Roman" w:hAnsi="Times New Roman" w:cs="Times New Roman"/>
              </w:rPr>
              <w:t>:</w:t>
            </w:r>
          </w:p>
          <w:p w:rsidR="00CA3932" w:rsidRPr="00C25DB1" w:rsidRDefault="00CA3932" w:rsidP="00CA4499">
            <w:pPr>
              <w:spacing w:after="0" w:line="240" w:lineRule="auto"/>
              <w:rPr>
                <w:rStyle w:val="fontstyle41"/>
                <w:rFonts w:ascii="Times New Roman" w:hAnsi="Times New Roman" w:cs="Times New Roman"/>
                <w:lang w:val="en-US"/>
              </w:rPr>
            </w:pPr>
            <w:r w:rsidRPr="00C25DB1">
              <w:rPr>
                <w:rStyle w:val="fontstyle31"/>
                <w:rFonts w:ascii="Times New Roman" w:hAnsi="Times New Roman" w:cs="Times New Roman"/>
                <w:b/>
                <w:lang w:val="en-US"/>
              </w:rPr>
              <w:t>-</w:t>
            </w:r>
            <w:r w:rsidRPr="00C25DB1"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C25DB1">
              <w:rPr>
                <w:rStyle w:val="fontstyle41"/>
                <w:rFonts w:ascii="Times New Roman" w:hAnsi="Times New Roman" w:cs="Times New Roman"/>
              </w:rPr>
              <w:t>Số 20 gồm 2 chục và 0 đơn vị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5DB1">
              <w:rPr>
                <w:rStyle w:val="fontstyle41"/>
                <w:rFonts w:ascii="Times New Roman" w:hAnsi="Times New Roman" w:cs="Times New Roman"/>
              </w:rPr>
              <w:t>- Số 50 gồm .... chục và ..... đơn vị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5DB1">
              <w:rPr>
                <w:rStyle w:val="fontstyle41"/>
                <w:rFonts w:ascii="Times New Roman" w:hAnsi="Times New Roman" w:cs="Times New Roman"/>
              </w:rPr>
              <w:t>- Số 27 gồm ..... chục và ..... đơn vị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25DB1">
              <w:rPr>
                <w:rStyle w:val="fontstyle41"/>
                <w:rFonts w:ascii="Times New Roman" w:hAnsi="Times New Roman" w:cs="Times New Roman"/>
              </w:rPr>
              <w:t xml:space="preserve">- Số </w:t>
            </w:r>
            <w:r w:rsidRPr="00C25DB1">
              <w:rPr>
                <w:rStyle w:val="fontstyle41"/>
                <w:rFonts w:ascii="Times New Roman" w:hAnsi="Times New Roman" w:cs="Times New Roman"/>
                <w:lang w:val="en-US"/>
              </w:rPr>
              <w:t>69</w:t>
            </w:r>
            <w:r w:rsidRPr="00C25DB1">
              <w:rPr>
                <w:rStyle w:val="fontstyle41"/>
                <w:rFonts w:ascii="Times New Roman" w:hAnsi="Times New Roman" w:cs="Times New Roman"/>
              </w:rPr>
              <w:t xml:space="preserve"> gồm ..... chục và ..... đơn vị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40: …………………..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67: ………………….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20: ………………….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85: ………………….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3: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en-SG"/>
              </w:rPr>
            </w:pPr>
            <w:r w:rsidRPr="00C25D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a) 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Khoanh vào số lớn nhất: 8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40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5D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b) 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Khoanh vào số bé nhất: </w:t>
            </w:r>
            <w:r w:rsidRPr="00C25D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37, 16, 29, 15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Gọi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lần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lượt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hs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hs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còn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CA3932" w:rsidRPr="00C25DB1" w:rsidRDefault="00CA3932" w:rsidP="00CA44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- 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Gọi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lần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lượt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100</w:t>
            </w:r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Chuẩn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BT, SGK</w:t>
            </w:r>
          </w:p>
          <w:p w:rsidR="00CA3932" w:rsidRPr="00C25DB1" w:rsidRDefault="00CA3932" w:rsidP="00CA449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</w:t>
            </w:r>
            <w:proofErr w:type="spellEnd"/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CA3932" w:rsidRPr="00C25DB1" w:rsidRDefault="00CA3932" w:rsidP="00CA4499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:rsidR="00CA3932" w:rsidRPr="00C25DB1" w:rsidRDefault="00CA3932" w:rsidP="00CA4499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:rsidR="00CA3932" w:rsidRPr="00C25DB1" w:rsidRDefault="00CA3932" w:rsidP="00CA4499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CA3932" w:rsidRPr="00C25DB1" w:rsidRDefault="00CA3932" w:rsidP="00CA44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</w:p>
        </w:tc>
      </w:tr>
    </w:tbl>
    <w:p w:rsidR="00CA3932" w:rsidRPr="00C25DB1" w:rsidRDefault="00CA3932" w:rsidP="00CA393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lastRenderedPageBreak/>
        <w:t>IV. ĐIỀU CHỈNH SAU BÀI DẠY: </w:t>
      </w:r>
    </w:p>
    <w:p w:rsidR="00CA3932" w:rsidRPr="00C25DB1" w:rsidRDefault="00CA3932" w:rsidP="00CA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  <w:r w:rsidRPr="00C25DB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932" w:rsidRPr="00C25DB1" w:rsidRDefault="00CA3932" w:rsidP="00CA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:rsidR="00CA3932" w:rsidRPr="00C25DB1" w:rsidRDefault="00CA3932" w:rsidP="00CA3932">
      <w:pPr>
        <w:rPr>
          <w:rFonts w:ascii="Times New Roman" w:hAnsi="Times New Roman" w:cs="Times New Roman"/>
          <w:lang w:val="en-US"/>
        </w:rPr>
      </w:pPr>
    </w:p>
    <w:p w:rsidR="00CA3932" w:rsidRPr="00C25DB1" w:rsidRDefault="00CA3932" w:rsidP="00CA3932">
      <w:pPr>
        <w:rPr>
          <w:rFonts w:ascii="Times New Roman" w:hAnsi="Times New Roman" w:cs="Times New Roman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32"/>
    <w:rsid w:val="00CA3932"/>
    <w:rsid w:val="00D9732B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3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A393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A393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A39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CA393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3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A393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A393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A39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CA393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2025-02-10T06:35:00Z</dcterms:created>
  <dcterms:modified xsi:type="dcterms:W3CDTF">2025-02-10T06:35:00Z</dcterms:modified>
</cp:coreProperties>
</file>