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0" w:lineRule="auto"/>
        <w:jc w:val="center"/>
        <w:rPr>
          <w:b w:val="1"/>
          <w:color w:val="ff0000"/>
          <w:sz w:val="36"/>
          <w:szCs w:val="36"/>
        </w:rPr>
      </w:pPr>
      <w:bookmarkStart w:colFirst="0" w:colLast="0" w:name="_gjdgxs" w:id="0"/>
      <w:bookmarkEnd w:id="0"/>
      <w:r w:rsidDel="00000000" w:rsidR="00000000" w:rsidRPr="00000000">
        <w:rPr>
          <w:b w:val="1"/>
          <w:color w:val="ff0000"/>
          <w:sz w:val="36"/>
          <w:szCs w:val="36"/>
          <w:rtl w:val="0"/>
        </w:rPr>
        <w:t xml:space="preserve">TIẾNG ANH 2</w:t>
      </w:r>
    </w:p>
    <w:p w:rsidR="00000000" w:rsidDel="00000000" w:rsidP="00000000" w:rsidRDefault="00000000" w:rsidRPr="00000000" w14:paraId="00000002">
      <w:pPr>
        <w:spacing w:before="60" w:lineRule="auto"/>
        <w:jc w:val="center"/>
        <w:rPr>
          <w:b w:val="1"/>
          <w:color w:val="ff0000"/>
          <w:sz w:val="36"/>
          <w:szCs w:val="36"/>
        </w:rPr>
      </w:pPr>
      <w:r w:rsidDel="00000000" w:rsidR="00000000" w:rsidRPr="00000000">
        <w:rPr>
          <w:b w:val="1"/>
          <w:color w:val="ff0000"/>
          <w:sz w:val="36"/>
          <w:szCs w:val="36"/>
          <w:rtl w:val="0"/>
        </w:rPr>
        <w:t xml:space="preserve">LESSON PLAN</w:t>
      </w:r>
    </w:p>
    <w:p w:rsidR="00000000" w:rsidDel="00000000" w:rsidP="00000000" w:rsidRDefault="00000000" w:rsidRPr="00000000" w14:paraId="00000003">
      <w:pPr>
        <w:spacing w:before="60" w:lineRule="auto"/>
        <w:rPr>
          <w:sz w:val="16"/>
          <w:szCs w:val="16"/>
        </w:rPr>
      </w:pPr>
      <w:r w:rsidDel="00000000" w:rsidR="00000000" w:rsidRPr="00000000">
        <w:rPr>
          <w:rtl w:val="0"/>
        </w:rPr>
      </w:r>
    </w:p>
    <w:tbl>
      <w:tblPr>
        <w:tblStyle w:val="Table1"/>
        <w:tblW w:w="7935.999999999999"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1139"/>
        <w:gridCol w:w="2660"/>
        <w:gridCol w:w="1530"/>
        <w:gridCol w:w="2607"/>
        <w:tblGridChange w:id="0">
          <w:tblGrid>
            <w:gridCol w:w="1139"/>
            <w:gridCol w:w="2660"/>
            <w:gridCol w:w="1530"/>
            <w:gridCol w:w="260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4">
            <w:pPr>
              <w:spacing w:before="60" w:lineRule="auto"/>
              <w:rPr/>
            </w:pPr>
            <w:r w:rsidDel="00000000" w:rsidR="00000000" w:rsidRPr="00000000">
              <w:rPr>
                <w:rtl w:val="0"/>
              </w:rPr>
              <w:t xml:space="preserve">School:</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5">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6">
            <w:pPr>
              <w:spacing w:before="60" w:lineRule="auto"/>
              <w:rPr/>
            </w:pPr>
            <w:r w:rsidDel="00000000" w:rsidR="00000000" w:rsidRPr="00000000">
              <w:rPr>
                <w:rtl w:val="0"/>
              </w:rPr>
              <w:t xml:space="preserve">School year: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7">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8">
            <w:pPr>
              <w:spacing w:before="60" w:lineRule="auto"/>
              <w:rPr/>
            </w:pPr>
            <w:r w:rsidDel="00000000" w:rsidR="00000000" w:rsidRPr="00000000">
              <w:rPr>
                <w:rtl w:val="0"/>
              </w:rPr>
              <w:t xml:space="preserve">Grade:</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9">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A">
            <w:pPr>
              <w:spacing w:before="60" w:lineRule="auto"/>
              <w:rPr/>
            </w:pPr>
            <w:r w:rsidDel="00000000" w:rsidR="00000000" w:rsidRPr="00000000">
              <w:rPr>
                <w:rtl w:val="0"/>
              </w:rPr>
              <w:t xml:space="preserve">Week:</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before="60" w:lineRule="auto"/>
              <w:rPr/>
            </w:pPr>
            <w:r w:rsidDel="00000000" w:rsidR="00000000" w:rsidRPr="00000000">
              <w:rPr>
                <w:rtl w:val="0"/>
              </w:rPr>
              <w:t xml:space="preserve">Teacher:</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before="60" w:lineRule="auto"/>
              <w:rPr/>
            </w:pPr>
            <w:r w:rsidDel="00000000" w:rsidR="00000000" w:rsidRPr="00000000">
              <w:rPr>
                <w:rtl w:val="0"/>
              </w:rPr>
              <w:t xml:space="preserve">____________________</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before="60" w:lineRule="auto"/>
              <w:rPr/>
            </w:pPr>
            <w:r w:rsidDel="00000000" w:rsidR="00000000" w:rsidRPr="00000000">
              <w:rPr>
                <w:rtl w:val="0"/>
              </w:rPr>
              <w:t xml:space="preserve">Approved by:</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before="60" w:lineRule="auto"/>
              <w:rPr/>
            </w:pPr>
            <w:r w:rsidDel="00000000" w:rsidR="00000000" w:rsidRPr="00000000">
              <w:rPr>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2">
            <w:pPr>
              <w:spacing w:before="6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3">
            <w:pPr>
              <w:spacing w:before="60" w:lineRule="auto"/>
              <w:rPr/>
            </w:pPr>
            <w:r w:rsidDel="00000000" w:rsidR="00000000" w:rsidRPr="00000000">
              <w:rPr>
                <w:rtl w:val="0"/>
              </w:rPr>
            </w:r>
          </w:p>
        </w:tc>
      </w:tr>
    </w:tbl>
    <w:p w:rsidR="00000000" w:rsidDel="00000000" w:rsidP="00000000" w:rsidRDefault="00000000" w:rsidRPr="00000000" w14:paraId="00000014">
      <w:pPr>
        <w:rPr>
          <w:sz w:val="12"/>
          <w:szCs w:val="12"/>
        </w:rPr>
      </w:pPr>
      <w:r w:rsidDel="00000000" w:rsidR="00000000" w:rsidRPr="00000000">
        <w:rPr>
          <w:rtl w:val="0"/>
        </w:rPr>
      </w:r>
    </w:p>
    <w:p w:rsidR="00000000" w:rsidDel="00000000" w:rsidP="00000000" w:rsidRDefault="00000000" w:rsidRPr="00000000" w14:paraId="00000015">
      <w:pPr>
        <w:jc w:val="center"/>
        <w:rPr>
          <w:b w:val="1"/>
          <w:sz w:val="32"/>
          <w:szCs w:val="32"/>
        </w:rPr>
      </w:pPr>
      <w:r w:rsidDel="00000000" w:rsidR="00000000" w:rsidRPr="00000000">
        <w:rPr>
          <w:b w:val="1"/>
          <w:sz w:val="32"/>
          <w:szCs w:val="32"/>
          <w:rtl w:val="0"/>
        </w:rPr>
        <w:t xml:space="preserve">REVIEW 2</w:t>
      </w:r>
    </w:p>
    <w:p w:rsidR="00000000" w:rsidDel="00000000" w:rsidP="00000000" w:rsidRDefault="00000000" w:rsidRPr="00000000" w14:paraId="00000016">
      <w:pPr>
        <w:spacing w:before="60" w:lineRule="auto"/>
        <w:jc w:val="center"/>
        <w:rPr>
          <w:b w:val="1"/>
          <w:sz w:val="32"/>
          <w:szCs w:val="32"/>
        </w:rPr>
      </w:pPr>
      <w:r w:rsidDel="00000000" w:rsidR="00000000" w:rsidRPr="00000000">
        <w:rPr>
          <w:b w:val="1"/>
          <w:sz w:val="32"/>
          <w:szCs w:val="32"/>
          <w:rtl w:val="0"/>
        </w:rPr>
        <w:t xml:space="preserve">Self check – Period 3</w:t>
      </w:r>
    </w:p>
    <w:p w:rsidR="00000000" w:rsidDel="00000000" w:rsidP="00000000" w:rsidRDefault="00000000" w:rsidRPr="00000000" w14:paraId="00000017">
      <w:pPr>
        <w:spacing w:before="60" w:lineRule="auto"/>
        <w:jc w:val="center"/>
        <w:rPr/>
      </w:pPr>
      <w:r w:rsidDel="00000000" w:rsidR="00000000" w:rsidRPr="00000000">
        <w:rPr>
          <w:rtl w:val="0"/>
        </w:rPr>
        <w:t xml:space="preserve">Date: _______________</w:t>
      </w:r>
    </w:p>
    <w:p w:rsidR="00000000" w:rsidDel="00000000" w:rsidP="00000000" w:rsidRDefault="00000000" w:rsidRPr="00000000" w14:paraId="00000018">
      <w:pPr>
        <w:spacing w:before="60" w:lineRule="auto"/>
        <w:rPr>
          <w:b w:val="1"/>
          <w:sz w:val="12"/>
          <w:szCs w:val="12"/>
        </w:rPr>
      </w:pPr>
      <w:r w:rsidDel="00000000" w:rsidR="00000000" w:rsidRPr="00000000">
        <w:rPr>
          <w:rtl w:val="0"/>
        </w:rPr>
      </w:r>
    </w:p>
    <w:tbl>
      <w:tblPr>
        <w:tblStyle w:val="Table2"/>
        <w:tblW w:w="7829.0" w:type="dxa"/>
        <w:jc w:val="left"/>
        <w:tblInd w:w="108.0" w:type="dxa"/>
        <w:tblLayout w:type="fixed"/>
        <w:tblLook w:val="0400"/>
      </w:tblPr>
      <w:tblGrid>
        <w:gridCol w:w="1764"/>
        <w:gridCol w:w="6065"/>
        <w:tblGridChange w:id="0">
          <w:tblGrid>
            <w:gridCol w:w="1764"/>
            <w:gridCol w:w="6065"/>
          </w:tblGrid>
        </w:tblGridChange>
      </w:tblGrid>
      <w:tr>
        <w:trPr>
          <w:cantSplit w:val="0"/>
          <w:trHeight w:val="350" w:hRule="atLeast"/>
          <w:tblHeader w:val="0"/>
        </w:trPr>
        <w:tc>
          <w:tcPr>
            <w:shd w:fill="auto" w:val="clear"/>
          </w:tcPr>
          <w:p w:rsidR="00000000" w:rsidDel="00000000" w:rsidP="00000000" w:rsidRDefault="00000000" w:rsidRPr="00000000" w14:paraId="00000019">
            <w:pPr>
              <w:spacing w:before="60" w:lineRule="auto"/>
              <w:jc w:val="both"/>
              <w:rPr>
                <w:b w:val="1"/>
              </w:rPr>
            </w:pPr>
            <w:r w:rsidDel="00000000" w:rsidR="00000000" w:rsidRPr="00000000">
              <w:rPr>
                <w:b w:val="1"/>
                <w:rtl w:val="0"/>
              </w:rPr>
              <w:t xml:space="preserve">I. OBJECTIVES</w:t>
            </w:r>
          </w:p>
        </w:tc>
        <w:tc>
          <w:tcPr>
            <w:shd w:fill="auto" w:val="clear"/>
          </w:tcPr>
          <w:p w:rsidR="00000000" w:rsidDel="00000000" w:rsidP="00000000" w:rsidRDefault="00000000" w:rsidRPr="00000000" w14:paraId="0000001A">
            <w:pPr>
              <w:spacing w:before="60" w:lineRule="auto"/>
              <w:rPr/>
            </w:pPr>
            <w:r w:rsidDel="00000000" w:rsidR="00000000" w:rsidRPr="00000000">
              <w:rPr>
                <w:rtl w:val="0"/>
              </w:rPr>
              <w:t xml:space="preserve">By the end of the lesson, pupils will be able to:</w:t>
            </w:r>
          </w:p>
        </w:tc>
      </w:tr>
      <w:tr>
        <w:trPr>
          <w:cantSplit w:val="0"/>
          <w:trHeight w:val="683" w:hRule="atLeast"/>
          <w:tblHeader w:val="0"/>
        </w:trPr>
        <w:tc>
          <w:tcPr>
            <w:shd w:fill="auto" w:val="clear"/>
          </w:tcPr>
          <w:p w:rsidR="00000000" w:rsidDel="00000000" w:rsidP="00000000" w:rsidRDefault="00000000" w:rsidRPr="00000000" w14:paraId="0000001B">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1C">
            <w:pPr>
              <w:spacing w:before="60" w:lineRule="auto"/>
              <w:rPr>
                <w:i w:val="1"/>
              </w:rPr>
            </w:pPr>
            <w:r w:rsidDel="00000000" w:rsidR="00000000" w:rsidRPr="00000000">
              <w:rPr>
                <w:rtl w:val="0"/>
              </w:rPr>
              <w:t xml:space="preserve">– recognize the target words and sentence structures;</w:t>
              <w:br w:type="textWrapping"/>
              <w:t xml:space="preserve">– write the learnt words.</w:t>
            </w:r>
            <w:r w:rsidDel="00000000" w:rsidR="00000000" w:rsidRPr="00000000">
              <w:rPr>
                <w:i w:val="1"/>
                <w:rtl w:val="0"/>
              </w:rPr>
              <w:t xml:space="preserve"> </w:t>
            </w:r>
          </w:p>
        </w:tc>
      </w:tr>
      <w:tr>
        <w:trPr>
          <w:cantSplit w:val="0"/>
          <w:trHeight w:val="350" w:hRule="atLeast"/>
          <w:tblHeader w:val="0"/>
        </w:trPr>
        <w:tc>
          <w:tcPr>
            <w:shd w:fill="auto" w:val="clear"/>
          </w:tcPr>
          <w:p w:rsidR="00000000" w:rsidDel="00000000" w:rsidP="00000000" w:rsidRDefault="00000000" w:rsidRPr="00000000" w14:paraId="0000001D">
            <w:pPr>
              <w:spacing w:before="60" w:lineRule="auto"/>
              <w:jc w:val="both"/>
              <w:rPr>
                <w:b w:val="1"/>
              </w:rPr>
            </w:pPr>
            <w:r w:rsidDel="00000000" w:rsidR="00000000" w:rsidRPr="00000000">
              <w:rPr>
                <w:b w:val="1"/>
                <w:rtl w:val="0"/>
              </w:rPr>
              <w:t xml:space="preserve">II. INPUT</w:t>
            </w:r>
          </w:p>
        </w:tc>
        <w:tc>
          <w:tcPr>
            <w:shd w:fill="auto" w:val="clear"/>
          </w:tcPr>
          <w:p w:rsidR="00000000" w:rsidDel="00000000" w:rsidP="00000000" w:rsidRDefault="00000000" w:rsidRPr="00000000" w14:paraId="0000001E">
            <w:pPr>
              <w:spacing w:before="60" w:lineRule="auto"/>
              <w:rPr>
                <w:b w:val="1"/>
              </w:rPr>
            </w:pPr>
            <w:r w:rsidDel="00000000" w:rsidR="00000000" w:rsidRPr="00000000">
              <w:rPr>
                <w:b w:val="1"/>
                <w:rtl w:val="0"/>
              </w:rPr>
              <w:t xml:space="preserve">Language: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59" w:lineRule="auto"/>
              <w:ind w:left="189" w:right="0" w:hanging="189"/>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Vocabulary: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question, square, quiz, box, fox, ox, juice, jelly, jam, village, van, volleyball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3095" w:hRule="atLeast"/>
          <w:tblHeader w:val="0"/>
        </w:trPr>
        <w:tc>
          <w:tcPr>
            <w:shd w:fill="auto" w:val="clear"/>
          </w:tcPr>
          <w:p w:rsidR="00000000" w:rsidDel="00000000" w:rsidP="00000000" w:rsidRDefault="00000000" w:rsidRPr="00000000" w14:paraId="00000020">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87" w:right="0" w:hanging="187"/>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Structures:</w:t>
            </w:r>
            <w:r w:rsidDel="00000000" w:rsidR="00000000" w:rsidRPr="00000000">
              <w:rPr>
                <w:rFonts w:ascii="Arial" w:cs="Arial" w:eastAsia="Arial" w:hAnsi="Arial"/>
                <w:b w:val="1"/>
                <w:i w:val="0"/>
                <w:smallCaps w:val="0"/>
                <w:strike w:val="0"/>
                <w:color w:val="231f2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What’s he/she doing?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He’s/She’s 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verb</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 –ing).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ask and answer questions about what someone is doing.</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br w:type="textWrapping"/>
              <w:t xml:space="preserve">Is there a/an 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Yes, there is./No, there isn’t.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ask and answer questions about whether or not something is present.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br w:type="textWrapping"/>
              <w:t xml:space="preserve">Pass me the _____, please.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Here you 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make and respond to a request.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br w:type="textWrapping"/>
              <w:t xml:space="preserve">Can you draw a _____?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Yes, I can./ No, I can’t.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ask and answer questions about 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1889" w:hRule="atLeast"/>
          <w:tblHeader w:val="0"/>
        </w:trPr>
        <w:tc>
          <w:tcPr>
            <w:shd w:fill="auto" w:val="clear"/>
          </w:tcPr>
          <w:p w:rsidR="00000000" w:rsidDel="00000000" w:rsidP="00000000" w:rsidRDefault="00000000" w:rsidRPr="00000000" w14:paraId="00000022">
            <w:pPr>
              <w:spacing w:before="60" w:lineRule="auto"/>
              <w:jc w:val="both"/>
              <w:rPr>
                <w:b w:val="1"/>
              </w:rPr>
            </w:pPr>
            <w:r w:rsidDel="00000000" w:rsidR="00000000" w:rsidRPr="00000000">
              <w:rPr>
                <w:rtl w:val="0"/>
              </w:rPr>
            </w:r>
          </w:p>
        </w:tc>
        <w:tc>
          <w:tcPr>
            <w:shd w:fill="auto" w:val="clear"/>
          </w:tcPr>
          <w:p w:rsidR="00000000" w:rsidDel="00000000" w:rsidP="00000000" w:rsidRDefault="00000000" w:rsidRPr="00000000" w14:paraId="00000023">
            <w:pPr>
              <w:spacing w:before="60" w:lineRule="auto"/>
              <w:rPr>
                <w:b w:val="1"/>
              </w:rPr>
            </w:pPr>
            <w:r w:rsidDel="00000000" w:rsidR="00000000" w:rsidRPr="00000000">
              <w:rPr>
                <w:b w:val="1"/>
                <w:rtl w:val="0"/>
              </w:rPr>
              <w:t xml:space="preserve">Resources/Material: </w:t>
            </w:r>
          </w:p>
          <w:p w:rsidR="00000000" w:rsidDel="00000000" w:rsidP="00000000" w:rsidRDefault="00000000" w:rsidRPr="00000000" w14:paraId="00000024">
            <w:pPr>
              <w:numPr>
                <w:ilvl w:val="0"/>
                <w:numId w:val="1"/>
              </w:numPr>
              <w:ind w:left="187" w:hanging="187"/>
              <w:rPr/>
            </w:pPr>
            <w:r w:rsidDel="00000000" w:rsidR="00000000" w:rsidRPr="00000000">
              <w:rPr>
                <w:rtl w:val="0"/>
              </w:rPr>
              <w:t xml:space="preserve">Student’s book, page 39</w:t>
            </w:r>
          </w:p>
          <w:p w:rsidR="00000000" w:rsidDel="00000000" w:rsidP="00000000" w:rsidRDefault="00000000" w:rsidRPr="00000000" w14:paraId="00000025">
            <w:pPr>
              <w:numPr>
                <w:ilvl w:val="0"/>
                <w:numId w:val="1"/>
              </w:numPr>
              <w:ind w:left="187" w:hanging="187"/>
              <w:rPr>
                <w:i w:val="1"/>
              </w:rPr>
            </w:pPr>
            <w:r w:rsidDel="00000000" w:rsidR="00000000" w:rsidRPr="00000000">
              <w:rPr>
                <w:i w:val="1"/>
                <w:rtl w:val="0"/>
              </w:rPr>
              <w:t xml:space="preserve">sachmem.vn</w:t>
            </w:r>
          </w:p>
          <w:p w:rsidR="00000000" w:rsidDel="00000000" w:rsidP="00000000" w:rsidRDefault="00000000" w:rsidRPr="00000000" w14:paraId="00000026">
            <w:pPr>
              <w:numPr>
                <w:ilvl w:val="0"/>
                <w:numId w:val="1"/>
              </w:numPr>
              <w:ind w:left="187" w:hanging="187"/>
              <w:rPr/>
            </w:pPr>
            <w:r w:rsidDel="00000000" w:rsidR="00000000" w:rsidRPr="00000000">
              <w:rPr>
                <w:rtl w:val="0"/>
              </w:rPr>
              <w:t xml:space="preserve">Teacher’s guide, pp. 76 - 77</w:t>
            </w:r>
          </w:p>
          <w:p w:rsidR="00000000" w:rsidDel="00000000" w:rsidP="00000000" w:rsidRDefault="00000000" w:rsidRPr="00000000" w14:paraId="00000027">
            <w:pPr>
              <w:numPr>
                <w:ilvl w:val="0"/>
                <w:numId w:val="1"/>
              </w:numPr>
              <w:ind w:left="187" w:hanging="187"/>
              <w:rPr>
                <w:color w:val="000000"/>
              </w:rPr>
            </w:pPr>
            <w:r w:rsidDel="00000000" w:rsidR="00000000" w:rsidRPr="00000000">
              <w:rPr>
                <w:color w:val="000000"/>
                <w:rtl w:val="0"/>
              </w:rPr>
              <w:t xml:space="preserve">Flashcards </w:t>
            </w:r>
          </w:p>
          <w:p w:rsidR="00000000" w:rsidDel="00000000" w:rsidP="00000000" w:rsidRDefault="00000000" w:rsidRPr="00000000" w14:paraId="00000028">
            <w:pPr>
              <w:numPr>
                <w:ilvl w:val="0"/>
                <w:numId w:val="1"/>
              </w:numPr>
              <w:ind w:left="187" w:hanging="187"/>
              <w:rPr/>
            </w:pPr>
            <w:r w:rsidDel="00000000" w:rsidR="00000000" w:rsidRPr="00000000">
              <w:rPr>
                <w:rtl w:val="0"/>
              </w:rPr>
              <w:t xml:space="preserve">Computer, projector</w:t>
            </w:r>
          </w:p>
        </w:tc>
      </w:tr>
      <w:tr>
        <w:trPr>
          <w:cantSplit w:val="0"/>
          <w:trHeight w:val="627" w:hRule="atLeast"/>
          <w:tblHeader w:val="0"/>
        </w:trPr>
        <w:tc>
          <w:tcPr>
            <w:shd w:fill="auto" w:val="clear"/>
          </w:tcPr>
          <w:p w:rsidR="00000000" w:rsidDel="00000000" w:rsidP="00000000" w:rsidRDefault="00000000" w:rsidRPr="00000000" w14:paraId="00000029">
            <w:pPr>
              <w:spacing w:before="60" w:lineRule="auto"/>
              <w:jc w:val="both"/>
              <w:rPr>
                <w:b w:val="1"/>
              </w:rPr>
            </w:pPr>
            <w:r w:rsidDel="00000000" w:rsidR="00000000" w:rsidRPr="00000000">
              <w:rPr>
                <w:b w:val="1"/>
                <w:rtl w:val="0"/>
              </w:rPr>
              <w:t xml:space="preserve">III. PROCEDURE</w:t>
            </w:r>
          </w:p>
        </w:tc>
        <w:tc>
          <w:tcPr>
            <w:shd w:fill="auto" w:val="clear"/>
          </w:tcPr>
          <w:p w:rsidR="00000000" w:rsidDel="00000000" w:rsidP="00000000" w:rsidRDefault="00000000" w:rsidRPr="00000000" w14:paraId="0000002A">
            <w:pPr>
              <w:spacing w:before="60" w:lineRule="auto"/>
              <w:rPr>
                <w:b w:val="1"/>
              </w:rPr>
            </w:pPr>
            <w:r w:rsidDel="00000000" w:rsidR="00000000" w:rsidRPr="00000000">
              <w:rPr>
                <w:b w:val="1"/>
                <w:rtl w:val="0"/>
              </w:rPr>
              <w:t xml:space="preserve">Warm-up – Read and tick – Find the words – Write the words  – Wrap-up</w:t>
            </w:r>
          </w:p>
        </w:tc>
      </w:tr>
    </w:tbl>
    <w:p w:rsidR="00000000" w:rsidDel="00000000" w:rsidP="00000000" w:rsidRDefault="00000000" w:rsidRPr="00000000" w14:paraId="0000002B">
      <w:pPr>
        <w:rPr>
          <w:sz w:val="16"/>
          <w:szCs w:val="16"/>
        </w:rPr>
      </w:pPr>
      <w:r w:rsidDel="00000000" w:rsidR="00000000" w:rsidRPr="00000000">
        <w:rPr>
          <w:rtl w:val="0"/>
        </w:rPr>
      </w:r>
    </w:p>
    <w:tbl>
      <w:tblPr>
        <w:tblStyle w:val="Table3"/>
        <w:tblW w:w="79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4977"/>
        <w:gridCol w:w="1557"/>
        <w:tblGridChange w:id="0">
          <w:tblGrid>
            <w:gridCol w:w="1413"/>
            <w:gridCol w:w="4977"/>
            <w:gridCol w:w="1557"/>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2C">
            <w:pPr>
              <w:spacing w:before="60" w:lineRule="auto"/>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2D">
            <w:pPr>
              <w:spacing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Teaching and learning activities</w:t>
            </w:r>
          </w:p>
        </w:tc>
        <w:tc>
          <w:tcPr>
            <w:tcBorders>
              <w:bottom w:color="000000" w:space="0" w:sz="4" w:val="single"/>
            </w:tcBorders>
            <w:shd w:fill="auto" w:val="clear"/>
          </w:tcPr>
          <w:p w:rsidR="00000000" w:rsidDel="00000000" w:rsidP="00000000" w:rsidRDefault="00000000" w:rsidRPr="00000000" w14:paraId="0000002E">
            <w:pPr>
              <w:spacing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Classroom management</w:t>
            </w:r>
          </w:p>
        </w:tc>
      </w:tr>
      <w:tr>
        <w:trPr>
          <w:cantSplit w:val="0"/>
          <w:trHeight w:val="466" w:hRule="atLeast"/>
          <w:tblHeader w:val="0"/>
        </w:trPr>
        <w:tc>
          <w:tcPr>
            <w:tcBorders>
              <w:top w:color="000000" w:space="0" w:sz="4" w:val="single"/>
              <w:left w:color="000000" w:space="0" w:sz="4" w:val="single"/>
              <w:bottom w:color="000000" w:space="0" w:sz="4" w:val="single"/>
              <w:right w:color="000000" w:space="0" w:sz="0" w:val="nil"/>
            </w:tcBorders>
            <w:shd w:fill="auto" w:val="clear"/>
          </w:tcPr>
          <w:p w:rsidR="00000000" w:rsidDel="00000000" w:rsidP="00000000" w:rsidRDefault="00000000" w:rsidRPr="00000000" w14:paraId="0000002F">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Warm-up</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0">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5 minutes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1">
            <w:pPr>
              <w:spacing w:after="120" w:before="120" w:lineRule="auto"/>
              <w:rPr>
                <w:rFonts w:ascii="Calibri" w:cs="Calibri" w:eastAsia="Calibri" w:hAnsi="Calibri"/>
              </w:rPr>
            </w:pPr>
            <w:r w:rsidDel="00000000" w:rsidR="00000000" w:rsidRPr="00000000">
              <w:rPr>
                <w:rtl w:val="0"/>
              </w:rPr>
            </w:r>
          </w:p>
        </w:tc>
      </w:tr>
      <w:tr>
        <w:trPr>
          <w:cantSplit w:val="0"/>
          <w:tblHeader w:val="0"/>
        </w:trPr>
        <w:tc>
          <w:tcPr>
            <w:vMerge w:val="restart"/>
            <w:tcBorders>
              <w:top w:color="000000" w:space="0" w:sz="4" w:val="single"/>
            </w:tcBorders>
            <w:shd w:fill="auto" w:val="clear"/>
          </w:tcPr>
          <w:p w:rsidR="00000000" w:rsidDel="00000000" w:rsidP="00000000" w:rsidRDefault="00000000" w:rsidRPr="00000000" w14:paraId="00000032">
            <w:pPr>
              <w:spacing w:before="60" w:lineRule="auto"/>
              <w:rPr>
                <w:rFonts w:ascii="Calibri" w:cs="Calibri" w:eastAsia="Calibri" w:hAnsi="Calibri"/>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33">
            <w:pPr>
              <w:spacing w:before="60" w:lineRule="auto"/>
              <w:jc w:val="both"/>
              <w:rPr>
                <w:rFonts w:ascii="Calibri" w:cs="Calibri" w:eastAsia="Calibri" w:hAnsi="Calibri"/>
              </w:rPr>
            </w:pPr>
            <w:r w:rsidDel="00000000" w:rsidR="00000000" w:rsidRPr="00000000">
              <w:rPr>
                <w:rFonts w:ascii="Calibri" w:cs="Calibri" w:eastAsia="Calibri" w:hAnsi="Calibri"/>
                <w:b w:val="1"/>
                <w:rtl w:val="0"/>
              </w:rPr>
              <w:t xml:space="preserve">Option 1</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 Have pupils sing one or two songs from </w:t>
            </w:r>
            <w:r w:rsidDel="00000000" w:rsidR="00000000" w:rsidRPr="00000000">
              <w:rPr>
                <w:rFonts w:ascii="Calibri" w:cs="Calibri" w:eastAsia="Calibri" w:hAnsi="Calibri"/>
                <w:i w:val="1"/>
                <w:rtl w:val="0"/>
              </w:rPr>
              <w:t xml:space="preserve">Units 5 - 8</w:t>
            </w:r>
            <w:r w:rsidDel="00000000" w:rsidR="00000000" w:rsidRPr="00000000">
              <w:rPr>
                <w:rFonts w:ascii="Calibri" w:cs="Calibri" w:eastAsia="Calibri" w:hAnsi="Calibri"/>
                <w:rtl w:val="0"/>
              </w:rPr>
              <w:t xml:space="preserve"> to revise the words and structures they have learnt. If pupils do not remember the songs, play the recording for them to sing along. </w:t>
            </w:r>
          </w:p>
        </w:tc>
        <w:tc>
          <w:tcPr>
            <w:tcBorders>
              <w:top w:color="000000" w:space="0" w:sz="4" w:val="single"/>
              <w:bottom w:color="000000" w:space="0" w:sz="4" w:val="single"/>
            </w:tcBorders>
            <w:shd w:fill="auto" w:val="clear"/>
          </w:tcPr>
          <w:p w:rsidR="00000000" w:rsidDel="00000000" w:rsidP="00000000" w:rsidRDefault="00000000" w:rsidRPr="00000000" w14:paraId="00000035">
            <w:pPr>
              <w:spacing w:before="60" w:lineRule="auto"/>
              <w:rPr>
                <w:rFonts w:ascii="Calibri" w:cs="Calibri" w:eastAsia="Calibri" w:hAnsi="Calibri"/>
              </w:rPr>
            </w:pPr>
            <w:r w:rsidDel="00000000" w:rsidR="00000000" w:rsidRPr="00000000">
              <w:rPr>
                <w:rFonts w:ascii="Calibri" w:cs="Calibri" w:eastAsia="Calibri" w:hAnsi="Calibri"/>
                <w:rtl w:val="0"/>
              </w:rPr>
              <w:t xml:space="preserve">Whole class</w:t>
            </w:r>
          </w:p>
          <w:p w:rsidR="00000000" w:rsidDel="00000000" w:rsidP="00000000" w:rsidRDefault="00000000" w:rsidRPr="00000000" w14:paraId="00000036">
            <w:pPr>
              <w:spacing w:before="60" w:lineRule="auto"/>
              <w:rPr>
                <w:rFonts w:ascii="Calibri" w:cs="Calibri" w:eastAsia="Calibri" w:hAnsi="Calibri"/>
              </w:rPr>
            </w:pPr>
            <w:r w:rsidDel="00000000" w:rsidR="00000000" w:rsidRPr="00000000">
              <w:rPr>
                <w:rtl w:val="0"/>
              </w:rPr>
            </w:r>
          </w:p>
        </w:tc>
      </w:tr>
      <w:tr>
        <w:trPr>
          <w:cantSplit w:val="0"/>
          <w:tblHeader w:val="0"/>
        </w:trPr>
        <w:tc>
          <w:tcPr>
            <w:vMerge w:val="continue"/>
            <w:tcBorders>
              <w:top w:color="000000" w:space="0" w:sz="4" w:val="single"/>
            </w:tcBorders>
            <w:shd w:fill="auto"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38">
            <w:pPr>
              <w:spacing w:before="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Option 2</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Show pupils the lyrics of a chant or a song from </w:t>
            </w:r>
            <w:r w:rsidDel="00000000" w:rsidR="00000000" w:rsidRPr="00000000">
              <w:rPr>
                <w:rFonts w:ascii="Calibri" w:cs="Calibri" w:eastAsia="Calibri" w:hAnsi="Calibri"/>
                <w:i w:val="1"/>
                <w:rtl w:val="0"/>
              </w:rPr>
              <w:t xml:space="preserve">Units 5 - 8</w:t>
            </w:r>
            <w:r w:rsidDel="00000000" w:rsidR="00000000" w:rsidRPr="00000000">
              <w:rPr>
                <w:rFonts w:ascii="Calibri" w:cs="Calibri" w:eastAsia="Calibri" w:hAnsi="Calibri"/>
                <w:rtl w:val="0"/>
              </w:rPr>
              <w:t xml:space="preserve"> with some missing words, e.g.:</w:t>
            </w:r>
          </w:p>
          <w:p w:rsidR="00000000" w:rsidDel="00000000" w:rsidP="00000000" w:rsidRDefault="00000000" w:rsidRPr="00000000" w14:paraId="0000003A">
            <w:pPr>
              <w:jc w:val="both"/>
              <w:rPr>
                <w:rFonts w:ascii="Calibri" w:cs="Calibri" w:eastAsia="Calibri" w:hAnsi="Calibri"/>
                <w:i w:val="1"/>
              </w:rPr>
            </w:pPr>
            <w:r w:rsidDel="00000000" w:rsidR="00000000" w:rsidRPr="00000000">
              <w:rPr>
                <w:rFonts w:ascii="Calibri" w:cs="Calibri" w:eastAsia="Calibri" w:hAnsi="Calibri"/>
                <w:i w:val="1"/>
                <w:rtl w:val="0"/>
              </w:rPr>
              <w:t xml:space="preserve"> Is there a  fox? Is there a __?</w:t>
            </w:r>
          </w:p>
          <w:p w:rsidR="00000000" w:rsidDel="00000000" w:rsidP="00000000" w:rsidRDefault="00000000" w:rsidRPr="00000000" w14:paraId="0000003B">
            <w:pPr>
              <w:jc w:val="both"/>
              <w:rPr>
                <w:rFonts w:ascii="Calibri" w:cs="Calibri" w:eastAsia="Calibri" w:hAnsi="Calibri"/>
                <w:i w:val="1"/>
              </w:rPr>
            </w:pPr>
            <w:r w:rsidDel="00000000" w:rsidR="00000000" w:rsidRPr="00000000">
              <w:rPr>
                <w:rFonts w:ascii="Calibri" w:cs="Calibri" w:eastAsia="Calibri" w:hAnsi="Calibri"/>
                <w:i w:val="1"/>
                <w:rtl w:val="0"/>
              </w:rPr>
              <w:t xml:space="preserve">Yes, there is. Yes, there is.</w:t>
            </w:r>
          </w:p>
          <w:p w:rsidR="00000000" w:rsidDel="00000000" w:rsidP="00000000" w:rsidRDefault="00000000" w:rsidRPr="00000000" w14:paraId="0000003C">
            <w:pPr>
              <w:jc w:val="both"/>
              <w:rPr>
                <w:rFonts w:ascii="Calibri" w:cs="Calibri" w:eastAsia="Calibri" w:hAnsi="Calibri"/>
                <w:i w:val="1"/>
              </w:rPr>
            </w:pPr>
            <w:r w:rsidDel="00000000" w:rsidR="00000000" w:rsidRPr="00000000">
              <w:rPr>
                <w:rFonts w:ascii="Calibri" w:cs="Calibri" w:eastAsia="Calibri" w:hAnsi="Calibri"/>
                <w:i w:val="1"/>
                <w:rtl w:val="0"/>
              </w:rPr>
              <w:t xml:space="preserve">There’s a __ in the box.</w:t>
            </w:r>
          </w:p>
          <w:p w:rsidR="00000000" w:rsidDel="00000000" w:rsidP="00000000" w:rsidRDefault="00000000" w:rsidRPr="00000000" w14:paraId="0000003D">
            <w:pPr>
              <w:jc w:val="both"/>
              <w:rPr>
                <w:rFonts w:ascii="Calibri" w:cs="Calibri" w:eastAsia="Calibri" w:hAnsi="Calibri"/>
                <w:i w:val="1"/>
              </w:rPr>
            </w:pPr>
            <w:r w:rsidDel="00000000" w:rsidR="00000000" w:rsidRPr="00000000">
              <w:rPr>
                <w:rFonts w:ascii="Calibri" w:cs="Calibri" w:eastAsia="Calibri" w:hAnsi="Calibri"/>
                <w:i w:val="1"/>
                <w:rtl w:val="0"/>
              </w:rPr>
              <w:t xml:space="preserve">Is there an ox? Is there an ___?</w:t>
            </w:r>
          </w:p>
          <w:p w:rsidR="00000000" w:rsidDel="00000000" w:rsidP="00000000" w:rsidRDefault="00000000" w:rsidRPr="00000000" w14:paraId="0000003E">
            <w:pPr>
              <w:jc w:val="both"/>
              <w:rPr>
                <w:rFonts w:ascii="Calibri" w:cs="Calibri" w:eastAsia="Calibri" w:hAnsi="Calibri"/>
                <w:i w:val="1"/>
              </w:rPr>
            </w:pPr>
            <w:r w:rsidDel="00000000" w:rsidR="00000000" w:rsidRPr="00000000">
              <w:rPr>
                <w:rFonts w:ascii="Calibri" w:cs="Calibri" w:eastAsia="Calibri" w:hAnsi="Calibri"/>
                <w:i w:val="1"/>
                <w:rtl w:val="0"/>
              </w:rPr>
              <w:t xml:space="preserve">No, there isn’t. No, there isn’t.</w:t>
            </w:r>
          </w:p>
          <w:p w:rsidR="00000000" w:rsidDel="00000000" w:rsidP="00000000" w:rsidRDefault="00000000" w:rsidRPr="00000000" w14:paraId="0000003F">
            <w:pPr>
              <w:jc w:val="both"/>
              <w:rPr>
                <w:rFonts w:ascii="Calibri" w:cs="Calibri" w:eastAsia="Calibri" w:hAnsi="Calibri"/>
                <w:i w:val="1"/>
              </w:rPr>
            </w:pPr>
            <w:r w:rsidDel="00000000" w:rsidR="00000000" w:rsidRPr="00000000">
              <w:rPr>
                <w:rFonts w:ascii="Calibri" w:cs="Calibri" w:eastAsia="Calibri" w:hAnsi="Calibri"/>
                <w:i w:val="1"/>
                <w:rtl w:val="0"/>
              </w:rPr>
              <w:t xml:space="preserve">There isn’t an ___on the farm.</w:t>
            </w:r>
          </w:p>
          <w:p w:rsidR="00000000" w:rsidDel="00000000" w:rsidP="00000000" w:rsidRDefault="00000000" w:rsidRPr="00000000" w14:paraId="00000040">
            <w:pPr>
              <w:jc w:val="both"/>
              <w:rPr>
                <w:rFonts w:ascii="Calibri" w:cs="Calibri" w:eastAsia="Calibri" w:hAnsi="Calibri"/>
                <w:i w:val="1"/>
                <w:color w:val="242021"/>
              </w:rPr>
            </w:pPr>
            <w:r w:rsidDel="00000000" w:rsidR="00000000" w:rsidRPr="00000000">
              <w:rPr>
                <w:rFonts w:ascii="Calibri" w:cs="Calibri" w:eastAsia="Calibri" w:hAnsi="Calibri"/>
                <w:rtl w:val="0"/>
              </w:rPr>
              <w:t xml:space="preserve">Then ask pupils to listen to the chant/song and fill in the blanks, then sing the complete chant/song aloud.</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1">
            <w:pPr>
              <w:spacing w:before="60" w:lineRule="auto"/>
              <w:rPr>
                <w:rFonts w:ascii="Calibri" w:cs="Calibri" w:eastAsia="Calibri" w:hAnsi="Calibri"/>
              </w:rPr>
            </w:pPr>
            <w:r w:rsidDel="00000000" w:rsidR="00000000" w:rsidRPr="00000000">
              <w:rPr>
                <w:rFonts w:ascii="Calibri" w:cs="Calibri" w:eastAsia="Calibri" w:hAnsi="Calibri"/>
                <w:rtl w:val="0"/>
              </w:rPr>
              <w:t xml:space="preserve">Whole class</w:t>
            </w:r>
          </w:p>
          <w:p w:rsidR="00000000" w:rsidDel="00000000" w:rsidP="00000000" w:rsidRDefault="00000000" w:rsidRPr="00000000" w14:paraId="00000042">
            <w:pPr>
              <w:spacing w:before="60" w:lineRule="auto"/>
              <w:rPr>
                <w:rFonts w:ascii="Calibri" w:cs="Calibri" w:eastAsia="Calibri" w:hAnsi="Calibri"/>
              </w:rPr>
            </w:pPr>
            <w:r w:rsidDel="00000000" w:rsidR="00000000" w:rsidRPr="00000000">
              <w:rPr>
                <w:rFonts w:ascii="Calibri" w:cs="Calibri" w:eastAsia="Calibri" w:hAnsi="Calibri"/>
                <w:rtl w:val="0"/>
              </w:rPr>
              <w:t xml:space="preserve">Individual work</w:t>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43">
            <w:pPr>
              <w:spacing w:before="60" w:lineRule="auto"/>
              <w:rPr>
                <w:rFonts w:ascii="Calibri" w:cs="Calibri" w:eastAsia="Calibri" w:hAnsi="Calibri"/>
                <w:b w:val="1"/>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44">
            <w:pPr>
              <w:spacing w:before="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Option 3</w:t>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Have pupils play the game </w:t>
            </w:r>
            <w:r w:rsidDel="00000000" w:rsidR="00000000" w:rsidRPr="00000000">
              <w:rPr>
                <w:rFonts w:ascii="Calibri" w:cs="Calibri" w:eastAsia="Calibri" w:hAnsi="Calibri"/>
                <w:i w:val="1"/>
                <w:rtl w:val="0"/>
              </w:rPr>
              <w:t xml:space="preserve">Mystery bag</w:t>
            </w:r>
            <w:r w:rsidDel="00000000" w:rsidR="00000000" w:rsidRPr="00000000">
              <w:rPr>
                <w:rFonts w:ascii="Calibri" w:cs="Calibri" w:eastAsia="Calibri" w:hAnsi="Calibri"/>
                <w:rtl w:val="0"/>
              </w:rPr>
              <w:t xml:space="preserve"> to revise the sounds and words they learnt in previous units. </w:t>
            </w:r>
          </w:p>
        </w:tc>
        <w:tc>
          <w:tcPr>
            <w:tcBorders>
              <w:top w:color="000000" w:space="0" w:sz="4" w:val="single"/>
              <w:bottom w:color="000000" w:space="0" w:sz="4" w:val="single"/>
            </w:tcBorders>
            <w:shd w:fill="auto" w:val="clear"/>
          </w:tcPr>
          <w:p w:rsidR="00000000" w:rsidDel="00000000" w:rsidP="00000000" w:rsidRDefault="00000000" w:rsidRPr="00000000" w14:paraId="00000046">
            <w:pPr>
              <w:spacing w:before="60" w:lineRule="auto"/>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047">
            <w:pPr>
              <w:spacing w:before="60" w:lineRule="auto"/>
              <w:rPr>
                <w:rFonts w:ascii="Calibri" w:cs="Calibri" w:eastAsia="Calibri" w:hAnsi="Calibri"/>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before="60" w:lineRule="auto"/>
              <w:rPr>
                <w:rFonts w:ascii="Calibri" w:cs="Calibri" w:eastAsia="Calibri" w:hAnsi="Calibri"/>
              </w:rPr>
            </w:pPr>
            <w:r w:rsidDel="00000000" w:rsidR="00000000" w:rsidRPr="00000000">
              <w:rPr>
                <w:rFonts w:ascii="Calibri" w:cs="Calibri" w:eastAsia="Calibri" w:hAnsi="Calibri"/>
                <w:b w:val="1"/>
                <w:rtl w:val="0"/>
              </w:rPr>
              <w:t xml:space="preserve">4. Read and tick. </w:t>
            </w:r>
            <w:r w:rsidDel="00000000" w:rsidR="00000000" w:rsidRPr="00000000">
              <w:rPr>
                <w:rFonts w:ascii="Calibri" w:cs="Calibri" w:eastAsia="Calibri" w:hAnsi="Calibri"/>
                <w:rtl w:val="0"/>
              </w:rPr>
              <w:t xml:space="preserve">8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spacing w:before="60" w:lineRule="auto"/>
              <w:jc w:val="right"/>
              <w:rPr>
                <w:rFonts w:ascii="Calibri" w:cs="Calibri" w:eastAsia="Calibri" w:hAnsi="Calibri"/>
              </w:rPr>
            </w:pPr>
            <w:r w:rsidDel="00000000" w:rsidR="00000000" w:rsidRPr="00000000">
              <w:rPr>
                <w:rFonts w:ascii="Calibri" w:cs="Calibri" w:eastAsia="Calibri" w:hAnsi="Calibri"/>
                <w:rtl w:val="0"/>
              </w:rPr>
              <w:t xml:space="preserve">Step 1:</w:t>
            </w:r>
          </w:p>
          <w:p w:rsidR="00000000" w:rsidDel="00000000" w:rsidP="00000000" w:rsidRDefault="00000000" w:rsidRPr="00000000" w14:paraId="0000004C">
            <w:pPr>
              <w:spacing w:before="6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widowControl w:val="0"/>
              <w:jc w:val="both"/>
              <w:rPr>
                <w:rFonts w:ascii="Calibri" w:cs="Calibri" w:eastAsia="Calibri" w:hAnsi="Calibri"/>
              </w:rPr>
            </w:pPr>
            <w:r w:rsidDel="00000000" w:rsidR="00000000" w:rsidRPr="00000000">
              <w:rPr>
                <w:rFonts w:ascii="Calibri" w:cs="Calibri" w:eastAsia="Calibri" w:hAnsi="Calibri"/>
                <w:b w:val="0"/>
                <w:i w:val="0"/>
                <w:color w:val="231f20"/>
                <w:sz w:val="24"/>
                <w:szCs w:val="24"/>
                <w:rtl w:val="0"/>
              </w:rPr>
              <w:t xml:space="preserve">Have pupils read and say the sentence structures in Question 1 Is there a box? Yes, there is (say “Read and say.”)</w:t>
            </w:r>
            <w:r w:rsidDel="00000000" w:rsidR="00000000" w:rsidRPr="00000000">
              <w:rPr>
                <w:rFonts w:ascii="Calibri" w:cs="Calibri" w:eastAsia="Calibri" w:hAnsi="Calibri"/>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Whole class </w:t>
            </w:r>
          </w:p>
          <w:p w:rsidR="00000000" w:rsidDel="00000000" w:rsidP="00000000" w:rsidRDefault="00000000" w:rsidRPr="00000000" w14:paraId="0000004F">
            <w:pPr>
              <w:spacing w:before="6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spacing w:before="60" w:lineRule="auto"/>
              <w:jc w:val="right"/>
              <w:rPr>
                <w:rFonts w:ascii="Calibri" w:cs="Calibri" w:eastAsia="Calibri" w:hAnsi="Calibri"/>
              </w:rPr>
            </w:pPr>
            <w:r w:rsidDel="00000000" w:rsidR="00000000" w:rsidRPr="00000000">
              <w:rPr>
                <w:rFonts w:ascii="Calibri" w:cs="Calibri" w:eastAsia="Calibri" w:hAnsi="Calibri"/>
                <w:rtl w:val="0"/>
              </w:rPr>
              <w:t xml:space="preserve">Step 2:</w:t>
            </w:r>
          </w:p>
          <w:p w:rsidR="00000000" w:rsidDel="00000000" w:rsidP="00000000" w:rsidRDefault="00000000" w:rsidRPr="00000000" w14:paraId="00000051">
            <w:pPr>
              <w:spacing w:before="6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widowControl w:val="0"/>
              <w:jc w:val="both"/>
              <w:rPr>
                <w:rFonts w:ascii="Calibri" w:cs="Calibri" w:eastAsia="Calibri" w:hAnsi="Calibri"/>
                <w:i w:val="1"/>
              </w:rPr>
            </w:pPr>
            <w:r w:rsidDel="00000000" w:rsidR="00000000" w:rsidRPr="00000000">
              <w:rPr>
                <w:rFonts w:ascii="Calibri" w:cs="Calibri" w:eastAsia="Calibri" w:hAnsi="Calibri"/>
                <w:b w:val="0"/>
                <w:i w:val="0"/>
                <w:color w:val="231f20"/>
                <w:sz w:val="24"/>
                <w:szCs w:val="24"/>
                <w:rtl w:val="0"/>
              </w:rPr>
              <w:t xml:space="preserve">Have pupils look at the pictures underneath the sentence structure (saying “</w:t>
            </w:r>
            <w:r w:rsidDel="00000000" w:rsidR="00000000" w:rsidRPr="00000000">
              <w:rPr>
                <w:rFonts w:ascii="Calibri" w:cs="Calibri" w:eastAsia="Calibri" w:hAnsi="Calibri"/>
                <w:b w:val="0"/>
                <w:i w:val="1"/>
                <w:color w:val="231f20"/>
                <w:sz w:val="24"/>
                <w:szCs w:val="24"/>
                <w:rtl w:val="0"/>
              </w:rPr>
              <w:t xml:space="preserve">Look at the pictures in Question 1,</w:t>
            </w:r>
            <w:r w:rsidDel="00000000" w:rsidR="00000000" w:rsidRPr="00000000">
              <w:rPr>
                <w:rFonts w:ascii="Calibri" w:cs="Calibri" w:eastAsia="Calibri" w:hAnsi="Calibri"/>
                <w:i w:val="1"/>
                <w:color w:val="242021"/>
                <w:rtl w:val="0"/>
              </w:rPr>
              <w:t xml:space="preserve"> </w:t>
            </w:r>
            <w:r w:rsidDel="00000000" w:rsidR="00000000" w:rsidRPr="00000000">
              <w:rPr>
                <w:rFonts w:ascii="Calibri" w:cs="Calibri" w:eastAsia="Calibri" w:hAnsi="Calibri"/>
                <w:b w:val="0"/>
                <w:i w:val="1"/>
                <w:color w:val="231f20"/>
                <w:sz w:val="24"/>
                <w:szCs w:val="24"/>
                <w:rtl w:val="0"/>
              </w:rPr>
              <w:t xml:space="preserve">please!"</w:t>
            </w:r>
            <w:r w:rsidDel="00000000" w:rsidR="00000000" w:rsidRPr="00000000">
              <w:rPr>
                <w:rFonts w:ascii="Calibri" w:cs="Calibri" w:eastAsia="Calibri" w:hAnsi="Calibri"/>
                <w:b w:val="0"/>
                <w:i w:val="0"/>
                <w:color w:val="231f20"/>
                <w:sz w:val="24"/>
                <w:szCs w:val="24"/>
                <w:rtl w:val="0"/>
              </w:rPr>
              <w:t xml:space="preserve">) and say what they can see. When pupils answercorrectly, confirm by saying “box/ book”.</w:t>
            </w: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Whole class </w:t>
            </w:r>
          </w:p>
          <w:p w:rsidR="00000000" w:rsidDel="00000000" w:rsidP="00000000" w:rsidRDefault="00000000" w:rsidRPr="00000000" w14:paraId="00000054">
            <w:pPr>
              <w:spacing w:before="6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before="6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before="60" w:lineRule="auto"/>
              <w:jc w:val="right"/>
              <w:rPr>
                <w:rFonts w:ascii="Calibri" w:cs="Calibri" w:eastAsia="Calibri" w:hAnsi="Calibri"/>
              </w:rPr>
            </w:pPr>
            <w:r w:rsidDel="00000000" w:rsidR="00000000" w:rsidRPr="00000000">
              <w:rPr>
                <w:rFonts w:ascii="Calibri" w:cs="Calibri" w:eastAsia="Calibri" w:hAnsi="Calibri"/>
                <w:rtl w:val="0"/>
              </w:rPr>
              <w:t xml:space="preserve">Step 3:</w:t>
            </w:r>
          </w:p>
          <w:p w:rsidR="00000000" w:rsidDel="00000000" w:rsidP="00000000" w:rsidRDefault="00000000" w:rsidRPr="00000000" w14:paraId="00000057">
            <w:pPr>
              <w:spacing w:before="6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jc w:val="both"/>
              <w:rPr>
                <w:rFonts w:ascii="Calibri" w:cs="Calibri" w:eastAsia="Calibri" w:hAnsi="Calibri"/>
                <w:b w:val="0"/>
                <w:i w:val="0"/>
                <w:color w:val="231f20"/>
                <w:sz w:val="24"/>
                <w:szCs w:val="24"/>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b w:val="0"/>
                <w:i w:val="0"/>
                <w:color w:val="231f20"/>
                <w:sz w:val="24"/>
                <w:szCs w:val="24"/>
                <w:rtl w:val="0"/>
              </w:rPr>
              <w:t xml:space="preserve">Have pupils read the sentence structures and tick the correct box (say “Read and tick.”).</w:t>
            </w:r>
            <w:r w:rsidDel="00000000" w:rsidR="00000000" w:rsidRPr="00000000">
              <w:rPr>
                <w:rFonts w:ascii="Calibri" w:cs="Calibri" w:eastAsia="Calibri" w:hAnsi="Calibri"/>
                <w:color w:val="231f20"/>
                <w:rtl w:val="0"/>
              </w:rPr>
              <w:t xml:space="preserve"> </w:t>
            </w:r>
            <w:r w:rsidDel="00000000" w:rsidR="00000000" w:rsidRPr="00000000">
              <w:rPr>
                <w:rFonts w:ascii="Calibri" w:cs="Calibri" w:eastAsia="Calibri" w:hAnsi="Calibri"/>
                <w:b w:val="0"/>
                <w:i w:val="0"/>
                <w:color w:val="231f20"/>
                <w:sz w:val="24"/>
                <w:szCs w:val="24"/>
                <w:rtl w:val="0"/>
              </w:rPr>
              <w:t xml:space="preserve">Allow pupils time to complete the activity. Give further support to</w:t>
            </w:r>
            <w:r w:rsidDel="00000000" w:rsidR="00000000" w:rsidRPr="00000000">
              <w:rPr>
                <w:rFonts w:ascii="Calibri" w:cs="Calibri" w:eastAsia="Calibri" w:hAnsi="Calibri"/>
                <w:i w:val="1"/>
                <w:color w:val="242021"/>
                <w:rtl w:val="0"/>
              </w:rPr>
              <w:t xml:space="preserve"> </w:t>
            </w:r>
            <w:r w:rsidDel="00000000" w:rsidR="00000000" w:rsidRPr="00000000">
              <w:rPr>
                <w:rFonts w:ascii="Calibri" w:cs="Calibri" w:eastAsia="Calibri" w:hAnsi="Calibri"/>
                <w:b w:val="0"/>
                <w:i w:val="0"/>
                <w:color w:val="231f20"/>
                <w:sz w:val="24"/>
                <w:szCs w:val="24"/>
                <w:rtl w:val="0"/>
              </w:rPr>
              <w:t xml:space="preserve">those pupils who find it difficult to do the task.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before="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before="60" w:lineRule="auto"/>
              <w:rPr>
                <w:rFonts w:ascii="Calibri" w:cs="Calibri" w:eastAsia="Calibri" w:hAnsi="Calibri"/>
              </w:rPr>
            </w:pPr>
            <w:r w:rsidDel="00000000" w:rsidR="00000000" w:rsidRPr="00000000">
              <w:rPr>
                <w:rFonts w:ascii="Calibri" w:cs="Calibri" w:eastAsia="Calibri" w:hAnsi="Calibri"/>
                <w:rtl w:val="0"/>
              </w:rPr>
              <w:t xml:space="preserve">Individual work</w:t>
            </w:r>
          </w:p>
          <w:p w:rsidR="00000000" w:rsidDel="00000000" w:rsidP="00000000" w:rsidRDefault="00000000" w:rsidRPr="00000000" w14:paraId="0000005C">
            <w:pPr>
              <w:spacing w:before="6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spacing w:before="60" w:lineRule="auto"/>
              <w:jc w:val="right"/>
              <w:rPr>
                <w:rFonts w:ascii="Calibri" w:cs="Calibri" w:eastAsia="Calibri" w:hAnsi="Calibri"/>
              </w:rPr>
            </w:pPr>
            <w:r w:rsidDel="00000000" w:rsidR="00000000" w:rsidRPr="00000000">
              <w:rPr>
                <w:rFonts w:ascii="Calibri" w:cs="Calibri" w:eastAsia="Calibri" w:hAnsi="Calibri"/>
                <w:rtl w:val="0"/>
              </w:rPr>
              <w:t xml:space="preserve">Step 4:</w:t>
            </w:r>
          </w:p>
          <w:p w:rsidR="00000000" w:rsidDel="00000000" w:rsidP="00000000" w:rsidRDefault="00000000" w:rsidRPr="00000000" w14:paraId="0000005E">
            <w:pPr>
              <w:spacing w:before="6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jc w:val="both"/>
              <w:rPr>
                <w:rFonts w:ascii="Calibri" w:cs="Calibri" w:eastAsia="Calibri" w:hAnsi="Calibri"/>
                <w:b w:val="1"/>
                <w:i w:val="1"/>
              </w:rPr>
            </w:pPr>
            <w:r w:rsidDel="00000000" w:rsidR="00000000" w:rsidRPr="00000000">
              <w:rPr>
                <w:rFonts w:ascii="Calibri" w:cs="Calibri" w:eastAsia="Calibri" w:hAnsi="Calibri"/>
                <w:b w:val="0"/>
                <w:i w:val="0"/>
                <w:color w:val="231f20"/>
                <w:sz w:val="24"/>
                <w:szCs w:val="24"/>
                <w:rtl w:val="0"/>
              </w:rPr>
              <w:t xml:space="preserve">Check answers by saying “a. or b.?” When pupils answer correctly, confirm by saying “a.” and encourage them to repeat the question and answer.</w:t>
            </w:r>
            <w:r w:rsidDel="00000000" w:rsidR="00000000" w:rsidRPr="00000000">
              <w:rPr>
                <w:rFonts w:ascii="Calibri" w:cs="Calibri" w:eastAsia="Calibri" w:hAnsi="Calibri"/>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spacing w:before="60" w:lineRule="auto"/>
              <w:rPr>
                <w:rFonts w:ascii="Calibri" w:cs="Calibri" w:eastAsia="Calibri" w:hAnsi="Calibri"/>
              </w:rPr>
            </w:pPr>
            <w:r w:rsidDel="00000000" w:rsidR="00000000" w:rsidRPr="00000000">
              <w:rPr>
                <w:rFonts w:ascii="Calibri" w:cs="Calibri" w:eastAsia="Calibri" w:hAnsi="Calibri"/>
                <w:rtl w:val="0"/>
              </w:rPr>
              <w:t xml:space="preserve">Whole class</w:t>
            </w:r>
          </w:p>
          <w:p w:rsidR="00000000" w:rsidDel="00000000" w:rsidP="00000000" w:rsidRDefault="00000000" w:rsidRPr="00000000" w14:paraId="00000061">
            <w:pPr>
              <w:spacing w:before="6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spacing w:before="60" w:lineRule="auto"/>
              <w:jc w:val="right"/>
              <w:rPr>
                <w:rFonts w:ascii="Calibri" w:cs="Calibri" w:eastAsia="Calibri" w:hAnsi="Calibri"/>
              </w:rPr>
            </w:pPr>
            <w:r w:rsidDel="00000000" w:rsidR="00000000" w:rsidRPr="00000000">
              <w:rPr>
                <w:rFonts w:ascii="Calibri" w:cs="Calibri" w:eastAsia="Calibri" w:hAnsi="Calibri"/>
                <w:rtl w:val="0"/>
              </w:rPr>
              <w:t xml:space="preserve">Step 5:</w:t>
            </w:r>
          </w:p>
          <w:p w:rsidR="00000000" w:rsidDel="00000000" w:rsidP="00000000" w:rsidRDefault="00000000" w:rsidRPr="00000000" w14:paraId="00000063">
            <w:pPr>
              <w:spacing w:before="60" w:lineRule="auto"/>
              <w:jc w:val="righ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jc w:val="both"/>
              <w:rPr>
                <w:rFonts w:ascii="Calibri" w:cs="Calibri" w:eastAsia="Calibri" w:hAnsi="Calibri"/>
                <w:b w:val="0"/>
                <w:i w:val="1"/>
                <w:color w:val="231f20"/>
                <w:sz w:val="24"/>
                <w:szCs w:val="24"/>
              </w:rPr>
            </w:pPr>
            <w:r w:rsidDel="00000000" w:rsidR="00000000" w:rsidRPr="00000000">
              <w:rPr>
                <w:rFonts w:ascii="Calibri" w:cs="Calibri" w:eastAsia="Calibri" w:hAnsi="Calibri"/>
                <w:b w:val="0"/>
                <w:i w:val="0"/>
                <w:color w:val="231f20"/>
                <w:sz w:val="24"/>
                <w:szCs w:val="24"/>
                <w:rtl w:val="0"/>
              </w:rPr>
              <w:t xml:space="preserve">Repeat Steps 1 to 4 for the sentence structures in Questions 2 and 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spacing w:before="60" w:lineRule="auto"/>
              <w:rPr>
                <w:rFonts w:ascii="Calibri" w:cs="Calibri" w:eastAsia="Calibri" w:hAnsi="Calibri"/>
              </w:rPr>
            </w:pPr>
            <w:r w:rsidDel="00000000" w:rsidR="00000000" w:rsidRPr="00000000">
              <w:rPr>
                <w:rFonts w:ascii="Calibri" w:cs="Calibri" w:eastAsia="Calibri" w:hAnsi="Calibri"/>
                <w:rtl w:val="0"/>
              </w:rPr>
              <w:t xml:space="preserve">Whole class</w:t>
            </w:r>
          </w:p>
          <w:p w:rsidR="00000000" w:rsidDel="00000000" w:rsidP="00000000" w:rsidRDefault="00000000" w:rsidRPr="00000000" w14:paraId="00000066">
            <w:pPr>
              <w:spacing w:before="60" w:lineRule="auto"/>
              <w:rPr>
                <w:rFonts w:ascii="Calibri" w:cs="Calibri" w:eastAsia="Calibri" w:hAnsi="Calibri"/>
              </w:rPr>
            </w:pPr>
            <w:r w:rsidDel="00000000" w:rsidR="00000000" w:rsidRPr="00000000">
              <w:rPr>
                <w:rFonts w:ascii="Calibri" w:cs="Calibri" w:eastAsia="Calibri" w:hAnsi="Calibri"/>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spacing w:before="60" w:lineRule="auto"/>
              <w:jc w:val="right"/>
              <w:rPr>
                <w:rFonts w:ascii="Calibri" w:cs="Calibri" w:eastAsia="Calibri" w:hAnsi="Calibri"/>
              </w:rPr>
            </w:pPr>
            <w:r w:rsidDel="00000000" w:rsidR="00000000" w:rsidRPr="00000000">
              <w:rPr>
                <w:rFonts w:ascii="Calibri" w:cs="Calibri" w:eastAsia="Calibri" w:hAnsi="Calibri"/>
                <w:b w:val="1"/>
                <w:rtl w:val="0"/>
              </w:rPr>
              <w:t xml:space="preserve">Extension: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jc w:val="both"/>
              <w:rPr>
                <w:rFonts w:ascii="Calibri" w:cs="Calibri" w:eastAsia="Calibri" w:hAnsi="Calibri"/>
                <w:b w:val="0"/>
                <w:i w:val="1"/>
                <w:color w:val="231f20"/>
                <w:sz w:val="24"/>
                <w:szCs w:val="24"/>
              </w:rPr>
            </w:pPr>
            <w:r w:rsidDel="00000000" w:rsidR="00000000" w:rsidRPr="00000000">
              <w:rPr>
                <w:rFonts w:ascii="Calibri" w:cs="Calibri" w:eastAsia="Calibri" w:hAnsi="Calibri"/>
                <w:rtl w:val="0"/>
              </w:rPr>
              <w:t xml:space="preserve">Say aloud some sentences and have pupils slap the suitable pictures.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spacing w:before="60" w:lineRule="auto"/>
              <w:rPr>
                <w:rFonts w:ascii="Calibri" w:cs="Calibri" w:eastAsia="Calibri" w:hAnsi="Calibri"/>
              </w:rPr>
            </w:pPr>
            <w:r w:rsidDel="00000000" w:rsidR="00000000" w:rsidRPr="00000000">
              <w:rPr>
                <w:rFonts w:ascii="Calibri" w:cs="Calibri" w:eastAsia="Calibri" w:hAnsi="Calibri"/>
                <w:rtl w:val="0"/>
              </w:rPr>
              <w:t xml:space="preserve">Group work</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spacing w:before="60" w:lineRule="auto"/>
              <w:rPr>
                <w:rFonts w:ascii="Calibri" w:cs="Calibri" w:eastAsia="Calibri" w:hAnsi="Calibri"/>
              </w:rPr>
            </w:pPr>
            <w:r w:rsidDel="00000000" w:rsidR="00000000" w:rsidRPr="00000000">
              <w:rPr>
                <w:rFonts w:ascii="Calibri" w:cs="Calibri" w:eastAsia="Calibri" w:hAnsi="Calibri"/>
                <w:b w:val="1"/>
                <w:color w:val="231f20"/>
                <w:rtl w:val="0"/>
              </w:rPr>
              <w:t xml:space="preserve">5. </w:t>
            </w:r>
            <w:r w:rsidDel="00000000" w:rsidR="00000000" w:rsidRPr="00000000">
              <w:rPr>
                <w:rFonts w:ascii="Calibri" w:cs="Calibri" w:eastAsia="Calibri" w:hAnsi="Calibri"/>
                <w:b w:val="1"/>
                <w:rtl w:val="0"/>
              </w:rPr>
              <w:t xml:space="preserve">Find the words</w:t>
            </w:r>
            <w:r w:rsidDel="00000000" w:rsidR="00000000" w:rsidRPr="00000000">
              <w:rPr>
                <w:rFonts w:ascii="Calibri" w:cs="Calibri" w:eastAsia="Calibri" w:hAnsi="Calibri"/>
                <w:b w:val="1"/>
                <w:color w:val="231f20"/>
                <w:rtl w:val="0"/>
              </w:rPr>
              <w:t xml:space="preserve">.     </w:t>
            </w:r>
            <w:r w:rsidDel="00000000" w:rsidR="00000000" w:rsidRPr="00000000">
              <w:rPr>
                <w:rFonts w:ascii="Calibri" w:cs="Calibri" w:eastAsia="Calibri" w:hAnsi="Calibri"/>
                <w:color w:val="231f20"/>
                <w:rtl w:val="0"/>
              </w:rPr>
              <w:t xml:space="preserve">8</w:t>
            </w:r>
            <w:r w:rsidDel="00000000" w:rsidR="00000000" w:rsidRPr="00000000">
              <w:rPr>
                <w:rFonts w:ascii="Calibri" w:cs="Calibri" w:eastAsia="Calibri" w:hAnsi="Calibri"/>
                <w:rtl w:val="0"/>
              </w:rPr>
              <w:t xml:space="preserve">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before="60" w:lineRule="auto"/>
              <w:jc w:val="right"/>
              <w:rPr>
                <w:rFonts w:ascii="Calibri" w:cs="Calibri" w:eastAsia="Calibri" w:hAnsi="Calibri"/>
              </w:rPr>
            </w:pPr>
            <w:r w:rsidDel="00000000" w:rsidR="00000000" w:rsidRPr="00000000">
              <w:rPr>
                <w:rFonts w:ascii="Calibri" w:cs="Calibri" w:eastAsia="Calibri" w:hAnsi="Calibri"/>
                <w:rtl w:val="0"/>
              </w:rPr>
              <w:t xml:space="preserve">Step 1:</w:t>
            </w:r>
          </w:p>
          <w:p w:rsidR="00000000" w:rsidDel="00000000" w:rsidP="00000000" w:rsidRDefault="00000000" w:rsidRPr="00000000" w14:paraId="0000006E">
            <w:pPr>
              <w:spacing w:before="6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Draw pupils’ attention to the word search and the list of eight words. Have them point to and say each word (say “</w:t>
            </w:r>
            <w:r w:rsidDel="00000000" w:rsidR="00000000" w:rsidRPr="00000000">
              <w:rPr>
                <w:rFonts w:ascii="Calibri" w:cs="Calibri" w:eastAsia="Calibri" w:hAnsi="Calibri"/>
                <w:i w:val="1"/>
                <w:rtl w:val="0"/>
              </w:rPr>
              <w:t xml:space="preserve">Point and say.</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spacing w:before="60" w:lineRule="auto"/>
              <w:rPr>
                <w:rFonts w:ascii="Calibri" w:cs="Calibri" w:eastAsia="Calibri" w:hAnsi="Calibri"/>
              </w:rPr>
            </w:pPr>
            <w:r w:rsidDel="00000000" w:rsidR="00000000" w:rsidRPr="00000000">
              <w:rPr>
                <w:rFonts w:ascii="Calibri" w:cs="Calibri" w:eastAsia="Calibri" w:hAnsi="Calibri"/>
                <w:rtl w:val="0"/>
              </w:rPr>
              <w:t xml:space="preserve">Whole class</w:t>
            </w:r>
          </w:p>
          <w:p w:rsidR="00000000" w:rsidDel="00000000" w:rsidP="00000000" w:rsidRDefault="00000000" w:rsidRPr="00000000" w14:paraId="00000071">
            <w:pPr>
              <w:spacing w:before="6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before="60" w:lineRule="auto"/>
              <w:jc w:val="right"/>
              <w:rPr>
                <w:rFonts w:ascii="Calibri" w:cs="Calibri" w:eastAsia="Calibri" w:hAnsi="Calibri"/>
              </w:rPr>
            </w:pPr>
            <w:r w:rsidDel="00000000" w:rsidR="00000000" w:rsidRPr="00000000">
              <w:rPr>
                <w:rFonts w:ascii="Calibri" w:cs="Calibri" w:eastAsia="Calibri" w:hAnsi="Calibri"/>
                <w:rtl w:val="0"/>
              </w:rPr>
              <w:t xml:space="preserve">Step 2:</w:t>
            </w:r>
          </w:p>
          <w:p w:rsidR="00000000" w:rsidDel="00000000" w:rsidP="00000000" w:rsidRDefault="00000000" w:rsidRPr="00000000" w14:paraId="00000073">
            <w:pPr>
              <w:spacing w:before="6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rPr>
                <w:rFonts w:ascii="Calibri" w:cs="Calibri" w:eastAsia="Calibri" w:hAnsi="Calibri"/>
                <w:i w:val="1"/>
              </w:rPr>
            </w:pPr>
            <w:r w:rsidDel="00000000" w:rsidR="00000000" w:rsidRPr="00000000">
              <w:rPr>
                <w:rFonts w:ascii="Calibri" w:cs="Calibri" w:eastAsia="Calibri" w:hAnsi="Calibri"/>
                <w:b w:val="0"/>
                <w:i w:val="0"/>
                <w:color w:val="231f20"/>
                <w:sz w:val="24"/>
                <w:szCs w:val="24"/>
                <w:rtl w:val="0"/>
              </w:rPr>
              <w:t xml:space="preserve">Ask pupils to look at the word search, find and circle the words in it individually. Allow pupils time to complete the 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spacing w:before="60" w:lineRule="auto"/>
              <w:rPr>
                <w:rFonts w:ascii="Calibri" w:cs="Calibri" w:eastAsia="Calibri" w:hAnsi="Calibri"/>
              </w:rPr>
            </w:pPr>
            <w:r w:rsidDel="00000000" w:rsidR="00000000" w:rsidRPr="00000000">
              <w:rPr>
                <w:rFonts w:ascii="Calibri" w:cs="Calibri" w:eastAsia="Calibri" w:hAnsi="Calibri"/>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jc w:val="right"/>
              <w:rPr>
                <w:rFonts w:ascii="Calibri" w:cs="Calibri" w:eastAsia="Calibri" w:hAnsi="Calibri"/>
              </w:rPr>
            </w:pPr>
            <w:r w:rsidDel="00000000" w:rsidR="00000000" w:rsidRPr="00000000">
              <w:rPr>
                <w:rFonts w:ascii="Calibri" w:cs="Calibri" w:eastAsia="Calibri" w:hAnsi="Calibri"/>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jc w:val="both"/>
              <w:rPr>
                <w:rFonts w:ascii="Calibri" w:cs="Calibri" w:eastAsia="Calibri" w:hAnsi="Calibri"/>
              </w:rPr>
            </w:pPr>
            <w:r w:rsidDel="00000000" w:rsidR="00000000" w:rsidRPr="00000000">
              <w:rPr>
                <w:rFonts w:ascii="Calibri" w:cs="Calibri" w:eastAsia="Calibri" w:hAnsi="Calibri"/>
                <w:rtl w:val="0"/>
              </w:rPr>
              <w:t xml:space="preserve">Check answers by showing the word search grid on the board and inviting pupils to come to the front and circle the words.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before="60" w:lineRule="auto"/>
              <w:rPr>
                <w:rFonts w:ascii="Calibri" w:cs="Calibri" w:eastAsia="Calibri" w:hAnsi="Calibri"/>
              </w:rPr>
            </w:pPr>
            <w:r w:rsidDel="00000000" w:rsidR="00000000" w:rsidRPr="00000000">
              <w:rPr>
                <w:rFonts w:ascii="Calibri" w:cs="Calibri" w:eastAsia="Calibri" w:hAnsi="Calibri"/>
                <w:rtl w:val="0"/>
              </w:rPr>
              <w:t xml:space="preserve">Whole class</w:t>
            </w:r>
          </w:p>
          <w:p w:rsidR="00000000" w:rsidDel="00000000" w:rsidP="00000000" w:rsidRDefault="00000000" w:rsidRPr="00000000" w14:paraId="00000079">
            <w:pPr>
              <w:spacing w:before="6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jc w:val="right"/>
              <w:rPr>
                <w:rFonts w:ascii="Calibri" w:cs="Calibri" w:eastAsia="Calibri" w:hAnsi="Calibri"/>
              </w:rPr>
            </w:pPr>
            <w:r w:rsidDel="00000000" w:rsidR="00000000" w:rsidRPr="00000000">
              <w:rPr>
                <w:rFonts w:ascii="Calibri" w:cs="Calibri" w:eastAsia="Calibri" w:hAnsi="Calibri"/>
                <w:b w:val="1"/>
                <w:rtl w:val="0"/>
              </w:rPr>
              <w:t xml:space="preserve">Extension: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jc w:val="both"/>
              <w:rPr>
                <w:rFonts w:ascii="Calibri" w:cs="Calibri" w:eastAsia="Calibri" w:hAnsi="Calibri"/>
              </w:rPr>
            </w:pPr>
            <w:r w:rsidDel="00000000" w:rsidR="00000000" w:rsidRPr="00000000">
              <w:rPr>
                <w:rFonts w:ascii="Calibri" w:cs="Calibri" w:eastAsia="Calibri" w:hAnsi="Calibri"/>
                <w:rtl w:val="0"/>
              </w:rPr>
              <w:t xml:space="preserve">Ask some advanced pupils to make sentences with these  words.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spacing w:before="6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before="60"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Extension: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pupils rearrange the sentences to make meaningful sentence. E.g: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sail / I / can see (I can see the sail.)</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flying/ He’s/ a kite (He’s flying a kite.)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spacing w:before="60" w:lineRule="auto"/>
              <w:rPr>
                <w:rFonts w:ascii="Calibri" w:cs="Calibri" w:eastAsia="Calibri" w:hAnsi="Calibri"/>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spacing w:before="60" w:lineRule="auto"/>
              <w:rPr>
                <w:rFonts w:ascii="Calibri" w:cs="Calibri" w:eastAsia="Calibri" w:hAnsi="Calibri"/>
              </w:rPr>
            </w:pPr>
            <w:r w:rsidDel="00000000" w:rsidR="00000000" w:rsidRPr="00000000">
              <w:rPr>
                <w:rFonts w:ascii="Calibri" w:cs="Calibri" w:eastAsia="Calibri" w:hAnsi="Calibri"/>
                <w:b w:val="1"/>
                <w:rtl w:val="0"/>
              </w:rPr>
              <w:t xml:space="preserve">6. Write the words. </w:t>
            </w:r>
            <w:r w:rsidDel="00000000" w:rsidR="00000000" w:rsidRPr="00000000">
              <w:rPr>
                <w:rFonts w:ascii="Calibri" w:cs="Calibri" w:eastAsia="Calibri" w:hAnsi="Calibri"/>
                <w:rtl w:val="0"/>
              </w:rPr>
              <w:t xml:space="preserve">   8 minutes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spacing w:before="60" w:lineRule="auto"/>
              <w:jc w:val="right"/>
              <w:rPr>
                <w:rFonts w:ascii="Calibri" w:cs="Calibri" w:eastAsia="Calibri" w:hAnsi="Calibri"/>
              </w:rPr>
            </w:pPr>
            <w:r w:rsidDel="00000000" w:rsidR="00000000" w:rsidRPr="00000000">
              <w:rPr>
                <w:rFonts w:ascii="Calibri" w:cs="Calibri" w:eastAsia="Calibri" w:hAnsi="Calibri"/>
                <w:rtl w:val="0"/>
              </w:rPr>
              <w:t xml:space="preserve">Step 1:</w:t>
            </w:r>
          </w:p>
          <w:p w:rsidR="00000000" w:rsidDel="00000000" w:rsidP="00000000" w:rsidRDefault="00000000" w:rsidRPr="00000000" w14:paraId="00000086">
            <w:pPr>
              <w:spacing w:before="6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Have pupils look at and describe the picture using the words they have learnt.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Whole class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before="60" w:lineRule="auto"/>
              <w:jc w:val="right"/>
              <w:rPr>
                <w:rFonts w:ascii="Calibri" w:cs="Calibri" w:eastAsia="Calibri" w:hAnsi="Calibri"/>
              </w:rPr>
            </w:pPr>
            <w:r w:rsidDel="00000000" w:rsidR="00000000" w:rsidRPr="00000000">
              <w:rPr>
                <w:rFonts w:ascii="Calibri" w:cs="Calibri" w:eastAsia="Calibri" w:hAnsi="Calibri"/>
                <w:rtl w:val="0"/>
              </w:rPr>
              <w:t xml:space="preserve">Step 2:</w:t>
            </w:r>
          </w:p>
          <w:p w:rsidR="00000000" w:rsidDel="00000000" w:rsidP="00000000" w:rsidRDefault="00000000" w:rsidRPr="00000000" w14:paraId="0000008A">
            <w:pPr>
              <w:spacing w:before="6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Write </w:t>
            </w:r>
            <w:r w:rsidDel="00000000" w:rsidR="00000000" w:rsidRPr="00000000">
              <w:rPr>
                <w:rFonts w:ascii="Calibri" w:cs="Calibri" w:eastAsia="Calibri" w:hAnsi="Calibri"/>
                <w:i w:val="1"/>
                <w:rtl w:val="0"/>
              </w:rPr>
              <w:t xml:space="preserve">v _ _ _ _ _ _</w:t>
            </w:r>
            <w:r w:rsidDel="00000000" w:rsidR="00000000" w:rsidRPr="00000000">
              <w:rPr>
                <w:rFonts w:ascii="Calibri" w:cs="Calibri" w:eastAsia="Calibri" w:hAnsi="Calibri"/>
                <w:color w:val="231f20"/>
                <w:rtl w:val="0"/>
              </w:rPr>
              <w:t xml:space="preserve"> </w:t>
            </w:r>
            <w:r w:rsidDel="00000000" w:rsidR="00000000" w:rsidRPr="00000000">
              <w:rPr>
                <w:rFonts w:ascii="Calibri" w:cs="Calibri" w:eastAsia="Calibri" w:hAnsi="Calibri"/>
                <w:rtl w:val="0"/>
              </w:rPr>
              <w:t xml:space="preserve">on the board and encourage pupils to complete the word. When they answer correctly, confirm by saying </w:t>
            </w:r>
            <w:r w:rsidDel="00000000" w:rsidR="00000000" w:rsidRPr="00000000">
              <w:rPr>
                <w:rFonts w:ascii="Calibri" w:cs="Calibri" w:eastAsia="Calibri" w:hAnsi="Calibri"/>
                <w:i w:val="1"/>
                <w:rtl w:val="0"/>
              </w:rPr>
              <w:t xml:space="preserve">“village</w:t>
            </w:r>
            <w:r w:rsidDel="00000000" w:rsidR="00000000" w:rsidRPr="00000000">
              <w:rPr>
                <w:rFonts w:ascii="Calibri" w:cs="Calibri" w:eastAsia="Calibri" w:hAnsi="Calibri"/>
                <w:rtl w:val="0"/>
              </w:rPr>
              <w:t xml:space="preserve">” and encourage them to repeat.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Whole class</w:t>
            </w:r>
          </w:p>
        </w:tc>
      </w:tr>
      <w:tr>
        <w:trPr>
          <w:cantSplit w:val="0"/>
          <w:trHeight w:val="1069"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jc w:val="right"/>
              <w:rPr>
                <w:rFonts w:ascii="Calibri" w:cs="Calibri" w:eastAsia="Calibri" w:hAnsi="Calibri"/>
              </w:rPr>
            </w:pPr>
            <w:r w:rsidDel="00000000" w:rsidR="00000000" w:rsidRPr="00000000">
              <w:rPr>
                <w:rFonts w:ascii="Calibri" w:cs="Calibri" w:eastAsia="Calibri" w:hAnsi="Calibri"/>
                <w:rtl w:val="0"/>
              </w:rPr>
              <w:t xml:space="preserve">Step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Repeat Step 2 for </w:t>
            </w:r>
            <w:r w:rsidDel="00000000" w:rsidR="00000000" w:rsidRPr="00000000">
              <w:rPr>
                <w:rFonts w:ascii="Calibri" w:cs="Calibri" w:eastAsia="Calibri" w:hAnsi="Calibri"/>
                <w:i w:val="1"/>
                <w:rtl w:val="0"/>
              </w:rPr>
              <w:t xml:space="preserve">square (s _ _ _ _ _), box</w:t>
              <w:br w:type="textWrapping"/>
              <w:t xml:space="preserve"> (b _ _), juice (j _ _ _ _), jelly (j _ _ _ _)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i w:val="1"/>
                <w:rtl w:val="0"/>
              </w:rPr>
              <w:t xml:space="preserve"> volleyball (v _ _ _ _ _ _ _ _ _).</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before="60" w:lineRule="auto"/>
              <w:rPr>
                <w:rFonts w:ascii="Calibri" w:cs="Calibri" w:eastAsia="Calibri" w:hAnsi="Calibri"/>
              </w:rPr>
            </w:pPr>
            <w:r w:rsidDel="00000000" w:rsidR="00000000" w:rsidRPr="00000000">
              <w:rPr>
                <w:rFonts w:ascii="Calibri" w:cs="Calibri" w:eastAsia="Calibri" w:hAnsi="Calibri"/>
                <w:rtl w:val="0"/>
              </w:rPr>
              <w:t xml:space="preserve">Whole class</w:t>
            </w:r>
          </w:p>
          <w:p w:rsidR="00000000" w:rsidDel="00000000" w:rsidP="00000000" w:rsidRDefault="00000000" w:rsidRPr="00000000" w14:paraId="00000090">
            <w:pPr>
              <w:spacing w:before="6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jc w:val="right"/>
              <w:rPr>
                <w:rFonts w:ascii="Calibri" w:cs="Calibri" w:eastAsia="Calibri" w:hAnsi="Calibri"/>
              </w:rPr>
            </w:pPr>
            <w:r w:rsidDel="00000000" w:rsidR="00000000" w:rsidRPr="00000000">
              <w:rPr>
                <w:rFonts w:ascii="Calibri" w:cs="Calibri" w:eastAsia="Calibri" w:hAnsi="Calibri"/>
                <w:rtl w:val="0"/>
              </w:rPr>
              <w:t xml:space="preserve">Step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spacing w:before="60" w:lineRule="auto"/>
              <w:jc w:val="both"/>
              <w:rPr>
                <w:rFonts w:ascii="Calibri" w:cs="Calibri" w:eastAsia="Calibri" w:hAnsi="Calibri"/>
              </w:rPr>
            </w:pPr>
            <w:r w:rsidDel="00000000" w:rsidR="00000000" w:rsidRPr="00000000">
              <w:rPr>
                <w:rFonts w:ascii="Calibri" w:cs="Calibri" w:eastAsia="Calibri" w:hAnsi="Calibri"/>
                <w:rtl w:val="0"/>
              </w:rPr>
              <w:t xml:space="preserve">Say “</w:t>
            </w:r>
            <w:r w:rsidDel="00000000" w:rsidR="00000000" w:rsidRPr="00000000">
              <w:rPr>
                <w:rFonts w:ascii="Calibri" w:cs="Calibri" w:eastAsia="Calibri" w:hAnsi="Calibri"/>
                <w:i w:val="1"/>
                <w:rtl w:val="0"/>
              </w:rPr>
              <w:t xml:space="preserve">Write the words.</w:t>
            </w:r>
            <w:r w:rsidDel="00000000" w:rsidR="00000000" w:rsidRPr="00000000">
              <w:rPr>
                <w:rFonts w:ascii="Calibri" w:cs="Calibri" w:eastAsia="Calibri" w:hAnsi="Calibri"/>
                <w:rtl w:val="0"/>
              </w:rPr>
              <w:t xml:space="preserve">” and allow pupils time to complete the activity.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before="60" w:lineRule="auto"/>
              <w:rPr>
                <w:rFonts w:ascii="Calibri" w:cs="Calibri" w:eastAsia="Calibri" w:hAnsi="Calibri"/>
              </w:rPr>
            </w:pPr>
            <w:r w:rsidDel="00000000" w:rsidR="00000000" w:rsidRPr="00000000">
              <w:rPr>
                <w:rFonts w:ascii="Calibri" w:cs="Calibri" w:eastAsia="Calibri" w:hAnsi="Calibri"/>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jc w:val="right"/>
              <w:rPr>
                <w:rFonts w:ascii="Calibri" w:cs="Calibri" w:eastAsia="Calibri" w:hAnsi="Calibri"/>
              </w:rPr>
            </w:pPr>
            <w:r w:rsidDel="00000000" w:rsidR="00000000" w:rsidRPr="00000000">
              <w:rPr>
                <w:rFonts w:ascii="Calibri" w:cs="Calibri" w:eastAsia="Calibri" w:hAnsi="Calibri"/>
                <w:rtl w:val="0"/>
              </w:rPr>
              <w:t xml:space="preserve">Step 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before="60" w:lineRule="auto"/>
              <w:jc w:val="both"/>
              <w:rPr>
                <w:rFonts w:ascii="Calibri" w:cs="Calibri" w:eastAsia="Calibri" w:hAnsi="Calibri"/>
                <w:b w:val="1"/>
              </w:rPr>
            </w:pPr>
            <w:r w:rsidDel="00000000" w:rsidR="00000000" w:rsidRPr="00000000">
              <w:rPr>
                <w:rFonts w:ascii="Calibri" w:cs="Calibri" w:eastAsia="Calibri" w:hAnsi="Calibri"/>
                <w:rtl w:val="0"/>
              </w:rPr>
              <w:t xml:space="preserve">Check answers by inviting pupils to come to the front and complete the words </w:t>
            </w:r>
            <w:r w:rsidDel="00000000" w:rsidR="00000000" w:rsidRPr="00000000">
              <w:rPr>
                <w:rFonts w:ascii="Calibri" w:cs="Calibri" w:eastAsia="Calibri" w:hAnsi="Calibri"/>
                <w:i w:val="1"/>
                <w:rtl w:val="0"/>
              </w:rPr>
              <w:t xml:space="preserve">village, square, box, juice, jelly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i w:val="1"/>
                <w:rtl w:val="0"/>
              </w:rPr>
              <w:t xml:space="preserve"> volleyball </w:t>
            </w:r>
            <w:r w:rsidDel="00000000" w:rsidR="00000000" w:rsidRPr="00000000">
              <w:rPr>
                <w:rFonts w:ascii="Calibri" w:cs="Calibri" w:eastAsia="Calibri" w:hAnsi="Calibri"/>
                <w:rtl w:val="0"/>
              </w:rPr>
              <w:t xml:space="preserve">on the board.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before="60" w:lineRule="auto"/>
              <w:rPr>
                <w:rFonts w:ascii="Calibri" w:cs="Calibri" w:eastAsia="Calibri" w:hAnsi="Calibri"/>
              </w:rPr>
            </w:pPr>
            <w:r w:rsidDel="00000000" w:rsidR="00000000" w:rsidRPr="00000000">
              <w:rPr>
                <w:rFonts w:ascii="Calibri" w:cs="Calibri" w:eastAsia="Calibri" w:hAnsi="Calibri"/>
                <w:rtl w:val="0"/>
              </w:rPr>
              <w:t xml:space="preserve">Individual work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jc w:val="right"/>
              <w:rPr>
                <w:rFonts w:ascii="Calibri" w:cs="Calibri" w:eastAsia="Calibri" w:hAnsi="Calibri"/>
              </w:rPr>
            </w:pPr>
            <w:r w:rsidDel="00000000" w:rsidR="00000000" w:rsidRPr="00000000">
              <w:rPr>
                <w:rFonts w:ascii="Calibri" w:cs="Calibri" w:eastAsia="Calibri" w:hAnsi="Calibri"/>
                <w:b w:val="1"/>
                <w:rtl w:val="0"/>
              </w:rPr>
              <w:t xml:space="preserve">Extension: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spacing w:before="60" w:lineRule="auto"/>
              <w:jc w:val="both"/>
              <w:rPr>
                <w:rFonts w:ascii="Calibri" w:cs="Calibri" w:eastAsia="Calibri" w:hAnsi="Calibri"/>
                <w:color w:val="000000"/>
              </w:rPr>
            </w:pPr>
            <w:r w:rsidDel="00000000" w:rsidR="00000000" w:rsidRPr="00000000">
              <w:rPr>
                <w:rFonts w:ascii="Calibri" w:cs="Calibri" w:eastAsia="Calibri" w:hAnsi="Calibri"/>
                <w:b w:val="0"/>
                <w:i w:val="0"/>
                <w:color w:val="000000"/>
                <w:sz w:val="24"/>
                <w:szCs w:val="24"/>
                <w:rtl w:val="0"/>
              </w:rPr>
              <w:t xml:space="preserve">Show the picture of some learnt words and ask pupils to write the words on their notebooks. Ask pupils to swap their answers with other classmates. Then check the answers as a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spacing w:before="60" w:lineRule="auto"/>
              <w:rPr>
                <w:rFonts w:ascii="Calibri" w:cs="Calibri" w:eastAsia="Calibri" w:hAnsi="Calibri"/>
              </w:rPr>
            </w:pPr>
            <w:r w:rsidDel="00000000" w:rsidR="00000000" w:rsidRPr="00000000">
              <w:rPr>
                <w:rFonts w:ascii="Calibri" w:cs="Calibri" w:eastAsia="Calibri" w:hAnsi="Calibri"/>
                <w:rtl w:val="0"/>
              </w:rPr>
              <w:t xml:space="preserve">Whole class</w:t>
            </w:r>
          </w:p>
          <w:p w:rsidR="00000000" w:rsidDel="00000000" w:rsidP="00000000" w:rsidRDefault="00000000" w:rsidRPr="00000000" w14:paraId="0000009A">
            <w:pPr>
              <w:spacing w:before="60" w:lineRule="auto"/>
              <w:rPr>
                <w:rFonts w:ascii="Calibri" w:cs="Calibri" w:eastAsia="Calibri" w:hAnsi="Calibri"/>
              </w:rPr>
            </w:pPr>
            <w:r w:rsidDel="00000000" w:rsidR="00000000" w:rsidRPr="00000000">
              <w:rPr>
                <w:rFonts w:ascii="Calibri" w:cs="Calibri" w:eastAsia="Calibri" w:hAnsi="Calibri"/>
                <w:rtl w:val="0"/>
              </w:rPr>
              <w:t xml:space="preserve">Individual work</w:t>
            </w:r>
          </w:p>
        </w:tc>
      </w:tr>
      <w:tr>
        <w:trPr>
          <w:cantSplit w:val="0"/>
          <w:trHeight w:val="50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spacing w:before="60" w:lineRule="auto"/>
              <w:rPr>
                <w:rFonts w:ascii="Calibri" w:cs="Calibri" w:eastAsia="Calibri" w:hAnsi="Calibri"/>
              </w:rPr>
            </w:pPr>
            <w:r w:rsidDel="00000000" w:rsidR="00000000" w:rsidRPr="00000000">
              <w:rPr>
                <w:rFonts w:ascii="Calibri" w:cs="Calibri" w:eastAsia="Calibri" w:hAnsi="Calibri"/>
                <w:b w:val="1"/>
                <w:rtl w:val="0"/>
              </w:rPr>
              <w:t xml:space="preserve">Wrap–up</w:t>
            </w:r>
            <w:r w:rsidDel="00000000" w:rsidR="00000000" w:rsidRPr="00000000">
              <w:rPr>
                <w:rFonts w:ascii="Calibri" w:cs="Calibri" w:eastAsia="Calibri" w:hAnsi="Calibri"/>
                <w:rtl w:val="0"/>
              </w:rPr>
              <w:t xml:space="preserve">       5 minutes</w:t>
            </w:r>
          </w:p>
        </w:tc>
      </w:tr>
      <w:tr>
        <w:trPr>
          <w:cantSplit w:val="0"/>
          <w:tblHeader w:val="0"/>
        </w:trPr>
        <w:tc>
          <w:tcPr>
            <w:vMerge w:val="restart"/>
            <w:tcBorders>
              <w:left w:color="000000" w:space="0" w:sz="4" w:val="single"/>
              <w:right w:color="000000" w:space="0" w:sz="4" w:val="single"/>
            </w:tcBorders>
            <w:shd w:fill="auto" w:val="clear"/>
          </w:tcPr>
          <w:p w:rsidR="00000000" w:rsidDel="00000000" w:rsidP="00000000" w:rsidRDefault="00000000" w:rsidRPr="00000000" w14:paraId="0000009E">
            <w:pPr>
              <w:spacing w:before="60" w:lineRule="auto"/>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spacing w:before="60" w:lineRule="auto"/>
              <w:jc w:val="both"/>
              <w:rPr>
                <w:rFonts w:ascii="Calibri" w:cs="Calibri" w:eastAsia="Calibri" w:hAnsi="Calibri"/>
              </w:rPr>
            </w:pPr>
            <w:r w:rsidDel="00000000" w:rsidR="00000000" w:rsidRPr="00000000">
              <w:rPr>
                <w:rFonts w:ascii="Calibri" w:cs="Calibri" w:eastAsia="Calibri" w:hAnsi="Calibri"/>
                <w:b w:val="1"/>
                <w:rtl w:val="0"/>
              </w:rPr>
              <w:t xml:space="preserve">Option 1</w:t>
            </w:r>
            <w:r w:rsidDel="00000000" w:rsidR="00000000" w:rsidRPr="00000000">
              <w:rPr>
                <w:rFonts w:ascii="Calibri" w:cs="Calibri" w:eastAsia="Calibri" w:hAnsi="Calibri"/>
                <w:rtl w:val="0"/>
              </w:rPr>
              <w:t xml:space="preserve">: Have pupils play </w:t>
            </w:r>
            <w:r w:rsidDel="00000000" w:rsidR="00000000" w:rsidRPr="00000000">
              <w:rPr>
                <w:rFonts w:ascii="Calibri" w:cs="Calibri" w:eastAsia="Calibri" w:hAnsi="Calibri"/>
                <w:i w:val="1"/>
                <w:rtl w:val="0"/>
              </w:rPr>
              <w:t xml:space="preserve">Pass the ball </w:t>
            </w:r>
            <w:r w:rsidDel="00000000" w:rsidR="00000000" w:rsidRPr="00000000">
              <w:rPr>
                <w:rFonts w:ascii="Calibri" w:cs="Calibri" w:eastAsia="Calibri" w:hAnsi="Calibri"/>
                <w:rtl w:val="0"/>
              </w:rPr>
              <w:t xml:space="preserve">game. Give flashcards for pupils to pass with the music, then when the music stops, those who get the flashcards will say the words.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spacing w:before="60" w:lineRule="auto"/>
              <w:rPr>
                <w:rFonts w:ascii="Calibri" w:cs="Calibri" w:eastAsia="Calibri" w:hAnsi="Calibri"/>
              </w:rPr>
            </w:pPr>
            <w:r w:rsidDel="00000000" w:rsidR="00000000" w:rsidRPr="00000000">
              <w:rPr>
                <w:rFonts w:ascii="Calibri" w:cs="Calibri" w:eastAsia="Calibri" w:hAnsi="Calibri"/>
                <w:rtl w:val="0"/>
              </w:rPr>
              <w:t xml:space="preserve">Whole class</w:t>
            </w:r>
          </w:p>
        </w:tc>
      </w:tr>
      <w:tr>
        <w:trPr>
          <w:cantSplit w:val="0"/>
          <w:tblHeader w:val="0"/>
        </w:trPr>
        <w:tc>
          <w:tcPr>
            <w:vMerge w:val="continue"/>
            <w:tcBorders>
              <w:left w:color="000000" w:space="0" w:sz="4" w:val="single"/>
              <w:right w:color="000000" w:space="0" w:sz="4" w:val="single"/>
            </w:tcBorders>
            <w:shd w:fill="auto"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jc w:val="both"/>
              <w:rPr>
                <w:rFonts w:ascii="Calibri" w:cs="Calibri" w:eastAsia="Calibri" w:hAnsi="Calibri"/>
              </w:rPr>
            </w:pPr>
            <w:r w:rsidDel="00000000" w:rsidR="00000000" w:rsidRPr="00000000">
              <w:rPr>
                <w:rFonts w:ascii="Calibri" w:cs="Calibri" w:eastAsia="Calibri" w:hAnsi="Calibri"/>
                <w:b w:val="1"/>
                <w:rtl w:val="0"/>
              </w:rPr>
              <w:t xml:space="preserve">Option 2:</w:t>
            </w:r>
            <w:r w:rsidDel="00000000" w:rsidR="00000000" w:rsidRPr="00000000">
              <w:rPr>
                <w:rFonts w:ascii="Calibri" w:cs="Calibri" w:eastAsia="Calibri" w:hAnsi="Calibri"/>
                <w:rtl w:val="0"/>
              </w:rPr>
              <w:t xml:space="preserve"> Show flashcards and have pupils say the words. Ask some pupils to make sentences with the words.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spacing w:before="60" w:lineRule="auto"/>
              <w:rPr>
                <w:rFonts w:ascii="Calibri" w:cs="Calibri" w:eastAsia="Calibri" w:hAnsi="Calibri"/>
              </w:rPr>
            </w:pPr>
            <w:r w:rsidDel="00000000" w:rsidR="00000000" w:rsidRPr="00000000">
              <w:rPr>
                <w:rFonts w:ascii="Calibri" w:cs="Calibri" w:eastAsia="Calibri" w:hAnsi="Calibri"/>
                <w:rtl w:val="0"/>
              </w:rPr>
              <w:t xml:space="preserve">Individual work</w:t>
            </w:r>
          </w:p>
        </w:tc>
      </w:tr>
      <w:tr>
        <w:trPr>
          <w:cantSplit w:val="0"/>
          <w:tblHeader w:val="0"/>
        </w:trPr>
        <w:tc>
          <w:tcPr>
            <w:vMerge w:val="continue"/>
            <w:tcBorders>
              <w:left w:color="000000" w:space="0" w:sz="4" w:val="single"/>
              <w:right w:color="000000" w:space="0" w:sz="4" w:val="single"/>
            </w:tcBorders>
            <w:shd w:fill="auto"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spacing w:before="60" w:lineRule="auto"/>
              <w:jc w:val="both"/>
              <w:rPr>
                <w:rFonts w:ascii="Calibri" w:cs="Calibri" w:eastAsia="Calibri" w:hAnsi="Calibri"/>
              </w:rPr>
            </w:pPr>
            <w:r w:rsidDel="00000000" w:rsidR="00000000" w:rsidRPr="00000000">
              <w:rPr>
                <w:rFonts w:ascii="Calibri" w:cs="Calibri" w:eastAsia="Calibri" w:hAnsi="Calibri"/>
                <w:b w:val="1"/>
                <w:rtl w:val="0"/>
              </w:rPr>
              <w:t xml:space="preserve">Option 3</w:t>
            </w:r>
            <w:r w:rsidDel="00000000" w:rsidR="00000000" w:rsidRPr="00000000">
              <w:rPr>
                <w:rFonts w:ascii="Calibri" w:cs="Calibri" w:eastAsia="Calibri" w:hAnsi="Calibri"/>
                <w:rtl w:val="0"/>
              </w:rPr>
              <w:t xml:space="preserve">: Write incomplete sentences on the board (with pictures). Invite some pupils to go to the board and write the letters to complete the sentences. </w:t>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E.g. The picture of the jam and the text: </w:t>
            </w:r>
            <w:r w:rsidDel="00000000" w:rsidR="00000000" w:rsidRPr="00000000">
              <w:rPr>
                <w:rFonts w:ascii="Calibri" w:cs="Calibri" w:eastAsia="Calibri" w:hAnsi="Calibri"/>
                <w:i w:val="1"/>
                <w:rtl w:val="0"/>
              </w:rPr>
              <w:t xml:space="preserve">Pass me the _____, please.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spacing w:before="60" w:lineRule="auto"/>
              <w:rPr>
                <w:rFonts w:ascii="Calibri" w:cs="Calibri" w:eastAsia="Calibri" w:hAnsi="Calibri"/>
              </w:rPr>
            </w:pPr>
            <w:r w:rsidDel="00000000" w:rsidR="00000000" w:rsidRPr="00000000">
              <w:rPr>
                <w:rFonts w:ascii="Calibri" w:cs="Calibri" w:eastAsia="Calibri" w:hAnsi="Calibri"/>
                <w:rtl w:val="0"/>
              </w:rPr>
              <w:t xml:space="preserve">Individual work</w:t>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spacing w:after="160" w:line="259" w:lineRule="auto"/>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sectPr>
      <w:headerReference r:id="rId6" w:type="default"/>
      <w:footerReference r:id="rId7" w:type="default"/>
      <w:footerReference r:id="rId8" w:type="even"/>
      <w:pgSz w:h="16840" w:w="11907" w:orient="portrait"/>
      <w:pgMar w:bottom="2835" w:top="2665" w:left="1985" w:right="1985" w:header="720" w:footer="23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Vo Thi Thu Thao</w:t>
      <w:tab/>
      <w:tab/>
      <w:t xml:space="preserve">Grade 2D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5137"/>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Hoa Tri 2 Primary School</w:t>
      <w:tab/>
      <w:tab/>
      <w:tab/>
      <w:t xml:space="preserve"> School Year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center" w:leader="none" w:pos="2070"/>
        <w:tab w:val="center" w:leader="none" w:pos="6570"/>
      </w:tabs>
    </w:pPr>
    <w:rPr>
      <w:rFonts w:ascii="Times New Roman" w:cs="Times New Roman" w:eastAsia="Times New Roman" w:hAnsi="Times New Roman"/>
      <w:sz w:val="26"/>
      <w:szCs w:val="26"/>
    </w:rPr>
  </w:style>
  <w:style w:type="paragraph" w:styleId="Heading2">
    <w:name w:val="heading 2"/>
    <w:basedOn w:val="Normal"/>
    <w:next w:val="Normal"/>
    <w:pPr>
      <w:keepNext w:val="1"/>
      <w:tabs>
        <w:tab w:val="center" w:leader="none" w:pos="2070"/>
        <w:tab w:val="center" w:leader="none" w:pos="6570"/>
      </w:tabs>
      <w:ind w:left="315"/>
    </w:pPr>
    <w:rPr>
      <w:rFonts w:ascii="Times New Roman" w:cs="Times New Roman" w:eastAsia="Times New Roman" w:hAnsi="Times New Roman"/>
      <w:sz w:val="26"/>
      <w:szCs w:val="26"/>
    </w:rPr>
  </w:style>
  <w:style w:type="paragraph" w:styleId="Heading3">
    <w:name w:val="heading 3"/>
    <w:basedOn w:val="Normal"/>
    <w:next w:val="Normal"/>
    <w:pPr>
      <w:keepNext w:val="1"/>
      <w:tabs>
        <w:tab w:val="center" w:leader="none" w:pos="2070"/>
        <w:tab w:val="center" w:leader="none" w:pos="6570"/>
      </w:tabs>
    </w:pPr>
    <w:rPr>
      <w:rFonts w:ascii="Times New Roman" w:cs="Times New Roman" w:eastAsia="Times New Roman" w:hAnsi="Times New Roman"/>
      <w:b w:val="1"/>
      <w:sz w:val="26"/>
      <w:szCs w:val="26"/>
    </w:rPr>
  </w:style>
  <w:style w:type="paragraph" w:styleId="Heading4">
    <w:name w:val="heading 4"/>
    <w:basedOn w:val="Normal"/>
    <w:next w:val="Normal"/>
    <w:pPr>
      <w:keepNext w:val="1"/>
      <w:tabs>
        <w:tab w:val="center" w:leader="none" w:pos="2070"/>
        <w:tab w:val="center" w:leader="none" w:pos="6570"/>
      </w:tabs>
      <w:ind w:left="315"/>
    </w:pPr>
    <w:rPr>
      <w:rFonts w:ascii="Times New Roman" w:cs="Times New Roman" w:eastAsia="Times New Roman" w:hAnsi="Times New Roman"/>
      <w:b w:val="1"/>
      <w:sz w:val="26"/>
      <w:szCs w:val="26"/>
    </w:rPr>
  </w:style>
  <w:style w:type="paragraph" w:styleId="Heading5">
    <w:name w:val="heading 5"/>
    <w:basedOn w:val="Normal"/>
    <w:next w:val="Normal"/>
    <w:pPr>
      <w:keepNext w:val="1"/>
      <w:tabs>
        <w:tab w:val="center" w:leader="none" w:pos="2070"/>
        <w:tab w:val="center" w:leader="none" w:pos="6570"/>
      </w:tabs>
      <w:jc w:val="both"/>
    </w:pPr>
    <w:rPr>
      <w:rFonts w:ascii="Times New Roman" w:cs="Times New Roman" w:eastAsia="Times New Roman" w:hAnsi="Times New Roman"/>
      <w:sz w:val="26"/>
      <w:szCs w:val="26"/>
    </w:rPr>
  </w:style>
  <w:style w:type="paragraph" w:styleId="Heading6">
    <w:name w:val="heading 6"/>
    <w:basedOn w:val="Normal"/>
    <w:next w:val="Normal"/>
    <w:pPr>
      <w:keepNext w:val="1"/>
      <w:spacing w:before="60" w:line="360" w:lineRule="auto"/>
      <w:jc w:val="center"/>
    </w:pPr>
    <w:rPr>
      <w:b w:val="1"/>
      <w:sz w:val="32"/>
      <w:szCs w:val="32"/>
    </w:rPr>
  </w:style>
  <w:style w:type="paragraph" w:styleId="Title">
    <w:name w:val="Title"/>
    <w:basedOn w:val="Normal"/>
    <w:next w:val="Normal"/>
    <w:pPr>
      <w:spacing w:line="360" w:lineRule="auto"/>
      <w:ind w:firstLine="720"/>
      <w:jc w:val="center"/>
    </w:pPr>
    <w:rPr>
      <w:b w:val="1"/>
      <w:sz w:val="36"/>
      <w:szCs w:val="36"/>
    </w:rPr>
  </w:style>
  <w:style w:type="paragraph" w:styleId="Subtitle">
    <w:name w:val="Subtitle"/>
    <w:basedOn w:val="Normal"/>
    <w:next w:val="Normal"/>
    <w:pPr/>
    <w:rPr>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