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Week 18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 Period 71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ab/>
        <w:tab/>
        <w:tab/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vertAlign w:val="baseline"/>
          <w:rtl w:val="0"/>
        </w:rPr>
        <w:t xml:space="preserve">Extension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By the end of the lesson, Ss will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revise vocabulary related to activities by correctly categorising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write details about a holiday.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review the target vocabulary and sentence patterns by playing a board game.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 speaking, writing and listening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Co-operation: ready to help friends in pair work/ group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Sociability: Talk to each other, say good words to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Kindness: Help partners to complete learning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Teacher: Teacher’s guide Pages 175, 176, 177; website hoclieu.vn, posters, laptop, pictures, textbook, lesson plan, TV or projector.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Students: Student’s book Page 76, 77, notebooks, workbooks, school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4395"/>
        <w:gridCol w:w="3402"/>
        <w:tblGridChange w:id="0">
          <w:tblGrid>
            <w:gridCol w:w="1809"/>
            <w:gridCol w:w="4395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Stages/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vertAlign w:val="baseline"/>
                <w:rtl w:val="0"/>
              </w:rPr>
              <w:t xml:space="preserve">Warm-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: (3’)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vertAlign w:val="baseline"/>
                <w:rtl w:val="0"/>
              </w:rPr>
              <w:t xml:space="preserve">Practice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(28’)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vertAlign w:val="baseline"/>
                <w:rtl w:val="0"/>
              </w:rPr>
              <w:t xml:space="preserve">Fun corner and wrap-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 (4’)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Game: Pass the 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Give a card to a student.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Play music. Have that student pass the card to the next 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Stop music suddenly. Have the student holding a card to ask a question and invite another student to answer the question.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Repeat the game several times.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Say “Open your book page 76, 77” and look at “Extension activites”.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. Write the activities in the correct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revise vocabulary related to activities by correctly categorising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Have Ss read the activities in the word box aloud and check understanding.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 Model the activity and ask: When do you do ice skating? Where? What kind of holiday is its?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Have Ss work in pairs and complete the activity.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Have Ss check their answers in groups of four.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Ask ss write the answer on the board, taking turns until the category boxes are complete.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Key: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</w:rPr>
              <w:drawing>
                <wp:inline distB="0" distT="0" distL="114300" distR="114300">
                  <wp:extent cx="2854325" cy="144208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325" cy="1442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 Answer the questions about your last holiday.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write detail about a holiday.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Tell Ss the goal of the activity.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Have Ss read the questions and elicit and answer.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Have Ss time to complete the activity independenlty.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Have ss check their answer in pairs, before checking as a class.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Suggested answer: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1. I went to Da Nang.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2. It was a sightseeing holiday.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3. I went with my family.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4. I went swimming, went to a seafood market and played volleyball.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5. Yes, I did. Because I really love the beach and traveling.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vertAlign w:val="baseline"/>
                <w:rtl w:val="0"/>
              </w:rPr>
              <w:t xml:space="preserve">Activity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  Board game. Roll a dice. Listen and answer.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 review the target vocabulary and sentence patterns by playing a board game.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Tell Ss the goal of the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</w:rPr>
              <w:drawing>
                <wp:inline distB="0" distT="0" distL="114300" distR="114300">
                  <wp:extent cx="2851785" cy="319786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3197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Divide class into four groups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Each group rolls the dice in turn. A member of each group moves the group’s counter forward by the number of spaces indicated by the dice.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When a counter lands on a space with a picture, ask the corresponding question.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If they do not give a correct answer, their counter must be moved back two spaces and their turn 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The game continues until one or all groups reach the “Finish” space.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Key: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1.It’s a beach holiday.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2.They tak photos.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4.Yes, they 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6.It’s a winter holiday.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8.They put up the tent.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10.Yes, they did.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11.Yes, they were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12.They danced around the campfire.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Sing a song: A ram sam sam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Show the song on the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0563c1"/>
                  <w:u w:val="single"/>
                  <w:vertAlign w:val="baseline"/>
                  <w:rtl w:val="0"/>
                </w:rPr>
                <w:t xml:space="preserve">https://www.youtube.com/watch?v=SwjvlJCelN0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Ask Ss to listen, sing and dance the song.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Ss listen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Ss play the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Ex: A: Where did you go last weekend?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B: I went to Ly Son Island.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continue playing the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open the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read and say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- Ss answer: I do it on winter holiday and write ice skating on the 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do the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check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write the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listen to the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read and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read and do the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check the answer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- students with disabilities only draw the pictrures about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pay attention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listen to the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play the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play the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-Ss play the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- Ss listen, sing and dance together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line="288" w:lineRule="auto"/>
        <w:rPr>
          <w:rFonts w:ascii="Times New Roman" w:cs="Times New Roman" w:eastAsia="Times New Roman" w:hAnsi="Times New Roman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177800</wp:posOffset>
                </wp:positionV>
                <wp:extent cx="39052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3375" y="3780000"/>
                          <a:ext cx="3905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177800</wp:posOffset>
                </wp:positionV>
                <wp:extent cx="390525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Week 18                                              Period 72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The first term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OBJECTIVES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By the end of the lesson, Ss will be able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Check Ss’ comprehension about this theme and get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Vocabulary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Model sentences: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 speaking, writing, reading and listening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Competences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Co-operation: ready to help friends in pair work/ group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Sociability: Talk to each other, say good words to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Attitude/ Qualities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Kindness: Help partners to complete learning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Honesty: tell the truth about feelings and emotions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TEACHING AIDS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Teacher: Textbook, lesson plan, TV or projector, wordsheets.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 Students: School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88" w:lineRule="auto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3969"/>
        <w:gridCol w:w="3544"/>
        <w:tblGridChange w:id="0">
          <w:tblGrid>
            <w:gridCol w:w="1985"/>
            <w:gridCol w:w="3969"/>
            <w:gridCol w:w="3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Stages/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3969"/>
        <w:gridCol w:w="3544"/>
        <w:tblGridChange w:id="0">
          <w:tblGrid>
            <w:gridCol w:w="1985"/>
            <w:gridCol w:w="3969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35’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Give the students papers test to do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Whole class to do the test.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line="288" w:lineRule="auto"/>
        <w:rPr>
          <w:rFonts w:ascii="Times New Roman" w:cs="Times New Roman" w:eastAsia="Times New Roman" w:hAnsi="Times New Roman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……………………………………………………………………………………….…..……………………………………………………………………………...……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900" w:header="720" w:footer="4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Vo Thi Thu Thao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Hòa Trị 2 primary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School year : 2024-2025                                                                   English 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SwjvlJCel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