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E6F3C" w14:textId="27D8691F" w:rsidR="00F53812" w:rsidRDefault="00F53812" w:rsidP="0043556E">
      <w:pPr>
        <w:spacing w:after="0" w:line="240" w:lineRule="auto"/>
        <w:rPr>
          <w:rFonts w:ascii="Times New Roman" w:eastAsia="Times New Roman" w:hAnsi="Times New Roman" w:cs="Times New Roman"/>
          <w:b/>
          <w:noProof w:val="0"/>
          <w:sz w:val="28"/>
          <w:szCs w:val="28"/>
          <w:lang w:val="en-US"/>
        </w:rPr>
      </w:pPr>
    </w:p>
    <w:p w14:paraId="185A7639" w14:textId="77777777" w:rsidR="0073366B" w:rsidRPr="0073366B" w:rsidRDefault="0073366B" w:rsidP="0073366B">
      <w:pPr>
        <w:spacing w:after="0" w:line="240" w:lineRule="auto"/>
        <w:jc w:val="center"/>
        <w:rPr>
          <w:rFonts w:ascii="Times New Roman" w:hAnsi="Times New Roman" w:cs="Times New Roman"/>
          <w:b/>
          <w:sz w:val="28"/>
          <w:szCs w:val="28"/>
          <w:lang w:val="en-US"/>
        </w:rPr>
      </w:pPr>
    </w:p>
    <w:p w14:paraId="61763282" w14:textId="5CDD5C6D" w:rsidR="00FA49F8" w:rsidRPr="0073366B" w:rsidRDefault="0073366B" w:rsidP="0073366B">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 xml:space="preserve">KẾ HOẠCH BÀI DẠY </w:t>
      </w:r>
    </w:p>
    <w:p w14:paraId="0E7CA236" w14:textId="77777777" w:rsidR="00FA49F8" w:rsidRPr="0073366B" w:rsidRDefault="0073366B" w:rsidP="00FA49F8">
      <w:pPr>
        <w:spacing w:after="0" w:line="240" w:lineRule="auto"/>
        <w:jc w:val="center"/>
        <w:rPr>
          <w:rFonts w:ascii="Times New Roman" w:hAnsi="Times New Roman" w:cs="Times New Roman"/>
          <w:b/>
          <w:sz w:val="28"/>
          <w:szCs w:val="28"/>
          <w:lang w:val="en-US"/>
        </w:rPr>
      </w:pPr>
      <w:r w:rsidRPr="0073366B">
        <w:rPr>
          <w:rFonts w:ascii="Times New Roman" w:hAnsi="Times New Roman" w:cs="Times New Roman"/>
          <w:b/>
          <w:sz w:val="28"/>
          <w:szCs w:val="28"/>
          <w:lang w:val="en-US"/>
        </w:rPr>
        <w:t xml:space="preserve">MÔN: </w:t>
      </w:r>
      <w:r w:rsidRPr="0073366B">
        <w:rPr>
          <w:rFonts w:ascii="Times New Roman" w:hAnsi="Times New Roman" w:cs="Times New Roman"/>
          <w:b/>
          <w:sz w:val="28"/>
          <w:szCs w:val="28"/>
        </w:rPr>
        <w:t>ĐẠO ĐỨC</w:t>
      </w:r>
      <w:r w:rsidRPr="0073366B">
        <w:rPr>
          <w:rFonts w:ascii="Times New Roman" w:hAnsi="Times New Roman" w:cs="Times New Roman"/>
          <w:b/>
          <w:sz w:val="28"/>
          <w:szCs w:val="28"/>
          <w:lang w:val="en-US"/>
        </w:rPr>
        <w:t>; LỚP 1</w:t>
      </w:r>
    </w:p>
    <w:p w14:paraId="5E67A431" w14:textId="77777777" w:rsidR="00FA49F8" w:rsidRPr="0073366B" w:rsidRDefault="0073366B" w:rsidP="00FA49F8">
      <w:pPr>
        <w:spacing w:after="0" w:line="240" w:lineRule="auto"/>
        <w:jc w:val="center"/>
        <w:rPr>
          <w:rFonts w:ascii="Times New Roman" w:hAnsi="Times New Roman" w:cs="Times New Roman"/>
          <w:b/>
          <w:sz w:val="28"/>
          <w:szCs w:val="28"/>
          <w:lang w:val="en-US"/>
        </w:rPr>
      </w:pPr>
      <w:r w:rsidRPr="0073366B">
        <w:rPr>
          <w:rFonts w:ascii="Times New Roman" w:eastAsia="Times New Roman" w:hAnsi="Times New Roman" w:cs="Times New Roman"/>
          <w:b/>
          <w:bCs/>
          <w:sz w:val="28"/>
          <w:szCs w:val="28"/>
          <w:lang w:val="nl-NL"/>
        </w:rPr>
        <w:t xml:space="preserve">TÊN BÀI HỌC: </w:t>
      </w:r>
      <w:r w:rsidRPr="0073366B">
        <w:rPr>
          <w:rFonts w:ascii="Times New Roman" w:hAnsi="Times New Roman" w:cs="Times New Roman"/>
          <w:b/>
          <w:sz w:val="28"/>
          <w:szCs w:val="28"/>
          <w:lang w:val="en-US"/>
        </w:rPr>
        <w:t>BÀI 10: LỜI NÓI THẬT (T1);SỐ TIẾT: 23</w:t>
      </w:r>
    </w:p>
    <w:p w14:paraId="4912DCF1" w14:textId="77777777" w:rsidR="00FA49F8" w:rsidRPr="0073366B" w:rsidRDefault="0073366B" w:rsidP="00FA49F8">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THỜI GIAN THỰC HIỆN: NGÀY 18 THÁNG 02 NĂM 2025</w:t>
      </w:r>
    </w:p>
    <w:p w14:paraId="73B2EE07" w14:textId="77777777" w:rsidR="00FA49F8" w:rsidRPr="0073366B" w:rsidRDefault="0073366B" w:rsidP="00FA49F8">
      <w:pPr>
        <w:widowControl w:val="0"/>
        <w:tabs>
          <w:tab w:val="left" w:pos="270"/>
          <w:tab w:val="left" w:pos="334"/>
          <w:tab w:val="left" w:pos="360"/>
        </w:tabs>
        <w:spacing w:after="0" w:line="240" w:lineRule="auto"/>
        <w:ind w:left="1" w:hanging="3"/>
        <w:rPr>
          <w:rFonts w:ascii="Times New Roman" w:eastAsia="Times New Roman" w:hAnsi="Times New Roman" w:cs="Times New Roman"/>
          <w:noProof w:val="0"/>
          <w:color w:val="000000"/>
          <w:position w:val="-1"/>
          <w:sz w:val="28"/>
          <w:szCs w:val="28"/>
          <w:lang w:val="en-US"/>
        </w:rPr>
      </w:pPr>
      <w:r>
        <w:rPr>
          <w:rFonts w:ascii="Times New Roman" w:eastAsia="Calibri" w:hAnsi="Times New Roman" w:cs="Times New Roman"/>
          <w:b/>
          <w:noProof w:val="0"/>
          <w:sz w:val="28"/>
          <w:szCs w:val="28"/>
          <w:lang w:val="en-US"/>
        </w:rPr>
        <w:tab/>
        <w:t>I</w:t>
      </w:r>
      <w:r w:rsidR="00FA49F8" w:rsidRPr="0073366B">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noProof w:val="0"/>
          <w:sz w:val="28"/>
          <w:szCs w:val="28"/>
          <w:lang w:val="en-US"/>
        </w:rPr>
        <w:t>YÊU CẦU CẦN ĐẠT:</w:t>
      </w:r>
    </w:p>
    <w:p w14:paraId="326272A3" w14:textId="77777777" w:rsidR="00FA49F8" w:rsidRPr="0073366B" w:rsidRDefault="00FA49F8" w:rsidP="00FA49F8">
      <w:pPr>
        <w:widowControl w:val="0"/>
        <w:tabs>
          <w:tab w:val="left" w:pos="270"/>
          <w:tab w:val="left" w:pos="360"/>
        </w:tabs>
        <w:suppressAutoHyphens/>
        <w:spacing w:after="0" w:line="240" w:lineRule="auto"/>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Học xong bài này, HS cần đạt được những yêu cầu sau:</w:t>
      </w:r>
    </w:p>
    <w:p w14:paraId="05D4A6DE" w14:textId="77777777" w:rsidR="00FA49F8" w:rsidRPr="0073366B" w:rsidRDefault="00FA49F8" w:rsidP="00FA49F8">
      <w:pPr>
        <w:widowControl w:val="0"/>
        <w:tabs>
          <w:tab w:val="left" w:pos="270"/>
          <w:tab w:val="left" w:pos="360"/>
          <w:tab w:val="left" w:pos="625"/>
        </w:tabs>
        <w:suppressAutoHyphens/>
        <w:spacing w:after="0" w:line="240" w:lineRule="auto"/>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Nêu được một số biểu hiện của lời nói thật. </w:t>
      </w:r>
    </w:p>
    <w:p w14:paraId="4A124959" w14:textId="77777777" w:rsidR="00FA49F8" w:rsidRPr="0073366B" w:rsidRDefault="00FA49F8" w:rsidP="00FA49F8">
      <w:pPr>
        <w:widowControl w:val="0"/>
        <w:tabs>
          <w:tab w:val="left" w:pos="270"/>
          <w:tab w:val="left" w:pos="360"/>
          <w:tab w:val="left" w:pos="625"/>
        </w:tabs>
        <w:suppressAutoHyphens/>
        <w:spacing w:after="0" w:line="240" w:lineRule="auto"/>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Giải thích được vì sao phải nói thật. </w:t>
      </w:r>
    </w:p>
    <w:p w14:paraId="3A94A5BD" w14:textId="77777777" w:rsidR="00FA49F8" w:rsidRPr="0073366B" w:rsidRDefault="00FA49F8" w:rsidP="00FA49F8">
      <w:pPr>
        <w:widowControl w:val="0"/>
        <w:tabs>
          <w:tab w:val="left" w:pos="270"/>
          <w:tab w:val="left" w:pos="360"/>
          <w:tab w:val="left" w:pos="625"/>
        </w:tabs>
        <w:suppressAutoHyphens/>
        <w:spacing w:after="0" w:line="240" w:lineRule="auto"/>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Thực hiện nói thật trong giao tiếp với người khác. </w:t>
      </w:r>
    </w:p>
    <w:p w14:paraId="73A7054B" w14:textId="77777777" w:rsidR="00FA49F8" w:rsidRPr="0073366B" w:rsidRDefault="00FA49F8" w:rsidP="00FA49F8">
      <w:pPr>
        <w:widowControl w:val="0"/>
        <w:tabs>
          <w:tab w:val="left" w:pos="270"/>
          <w:tab w:val="left" w:pos="360"/>
          <w:tab w:val="left" w:pos="625"/>
        </w:tabs>
        <w:suppressAutoHyphens/>
        <w:spacing w:after="0" w:line="240" w:lineRule="auto"/>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Đồ</w:t>
      </w:r>
      <w:r w:rsidR="0073366B">
        <w:rPr>
          <w:rFonts w:ascii="Times New Roman" w:eastAsia="Times New Roman" w:hAnsi="Times New Roman" w:cs="Times New Roman"/>
          <w:noProof w:val="0"/>
          <w:color w:val="000000"/>
          <w:position w:val="-1"/>
          <w:sz w:val="28"/>
          <w:szCs w:val="28"/>
          <w:lang w:val="en-US"/>
        </w:rPr>
        <w:t xml:space="preserve">ng tình với những lời nói thật; </w:t>
      </w:r>
      <w:r w:rsidRPr="0073366B">
        <w:rPr>
          <w:rFonts w:ascii="Times New Roman" w:eastAsia="Times New Roman" w:hAnsi="Times New Roman" w:cs="Times New Roman"/>
          <w:noProof w:val="0"/>
          <w:color w:val="000000"/>
          <w:position w:val="-1"/>
          <w:sz w:val="28"/>
          <w:szCs w:val="28"/>
          <w:lang w:val="en-US"/>
        </w:rPr>
        <w:t xml:space="preserve">không đồng tình với những lời nói dối. </w:t>
      </w:r>
    </w:p>
    <w:p w14:paraId="698312F1" w14:textId="77777777" w:rsidR="00FA49F8" w:rsidRPr="0073366B" w:rsidRDefault="0073366B" w:rsidP="00FA49F8">
      <w:pPr>
        <w:widowControl w:val="0"/>
        <w:tabs>
          <w:tab w:val="left" w:pos="270"/>
          <w:tab w:val="left" w:pos="360"/>
          <w:tab w:val="left" w:pos="469"/>
        </w:tabs>
        <w:suppressAutoHyphens/>
        <w:spacing w:after="0" w:line="240" w:lineRule="auto"/>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Pr>
          <w:rFonts w:ascii="Times New Roman" w:eastAsia="Times New Roman" w:hAnsi="Times New Roman" w:cs="Times New Roman"/>
          <w:b/>
          <w:noProof w:val="0"/>
          <w:color w:val="000000"/>
          <w:position w:val="-1"/>
          <w:sz w:val="28"/>
          <w:szCs w:val="28"/>
          <w:lang w:val="en-US"/>
        </w:rPr>
        <w:t>II</w:t>
      </w:r>
      <w:r w:rsidR="00FA49F8" w:rsidRPr="0073366B">
        <w:rPr>
          <w:rFonts w:ascii="Times New Roman" w:eastAsia="Times New Roman" w:hAnsi="Times New Roman" w:cs="Times New Roman"/>
          <w:b/>
          <w:noProof w:val="0"/>
          <w:color w:val="000000"/>
          <w:position w:val="-1"/>
          <w:sz w:val="28"/>
          <w:szCs w:val="28"/>
          <w:lang w:val="en-US"/>
        </w:rPr>
        <w:t xml:space="preserve">. </w:t>
      </w:r>
      <w:r w:rsidRPr="0073366B">
        <w:rPr>
          <w:rFonts w:ascii="Times New Roman" w:eastAsia="Times New Roman" w:hAnsi="Times New Roman" w:cs="Times New Roman"/>
          <w:b/>
          <w:noProof w:val="0"/>
          <w:color w:val="000000"/>
          <w:position w:val="-1"/>
          <w:sz w:val="28"/>
          <w:szCs w:val="28"/>
          <w:lang w:val="en-US"/>
        </w:rPr>
        <w:t xml:space="preserve">ĐỒ DÙNG DẠY HỌC: </w:t>
      </w:r>
    </w:p>
    <w:p w14:paraId="647A9BC3" w14:textId="77777777" w:rsidR="00FA49F8" w:rsidRPr="0073366B" w:rsidRDefault="00FA49F8" w:rsidP="00FA49F8">
      <w:pPr>
        <w:widowControl w:val="0"/>
        <w:tabs>
          <w:tab w:val="left" w:pos="270"/>
          <w:tab w:val="left" w:pos="360"/>
          <w:tab w:val="left" w:pos="625"/>
        </w:tabs>
        <w:suppressAutoHyphens/>
        <w:spacing w:after="0" w:line="240" w:lineRule="auto"/>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Sách giáo khoa </w:t>
      </w:r>
      <w:r w:rsidRPr="0073366B">
        <w:rPr>
          <w:rFonts w:ascii="Times New Roman" w:eastAsia="Times New Roman" w:hAnsi="Times New Roman" w:cs="Times New Roman"/>
          <w:i/>
          <w:noProof w:val="0"/>
          <w:color w:val="000000"/>
          <w:position w:val="-1"/>
          <w:sz w:val="28"/>
          <w:szCs w:val="28"/>
          <w:lang w:val="en-US"/>
        </w:rPr>
        <w:t xml:space="preserve">Đạo đức 1. </w:t>
      </w:r>
    </w:p>
    <w:p w14:paraId="4EB67D7A" w14:textId="77777777" w:rsidR="00FA49F8" w:rsidRPr="0073366B" w:rsidRDefault="00FA49F8" w:rsidP="00FA49F8">
      <w:pPr>
        <w:widowControl w:val="0"/>
        <w:tabs>
          <w:tab w:val="left" w:pos="270"/>
          <w:tab w:val="left" w:pos="360"/>
          <w:tab w:val="left" w:pos="625"/>
        </w:tabs>
        <w:suppressAutoHyphens/>
        <w:spacing w:after="0" w:line="240" w:lineRule="auto"/>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Câu chuyện của giáo viên về việc đã dũng cảm hói thật (nếu có). </w:t>
      </w:r>
    </w:p>
    <w:p w14:paraId="49F891E7" w14:textId="77777777" w:rsidR="00FA49F8" w:rsidRPr="0073366B" w:rsidRDefault="00FA49F8" w:rsidP="00FA49F8">
      <w:pPr>
        <w:widowControl w:val="0"/>
        <w:tabs>
          <w:tab w:val="left" w:pos="270"/>
          <w:tab w:val="left" w:pos="360"/>
          <w:tab w:val="left" w:pos="625"/>
        </w:tabs>
        <w:suppressAutoHyphens/>
        <w:spacing w:after="0" w:line="240" w:lineRule="auto"/>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Clip câu chuyện “Cậu bé chán cừu”. </w:t>
      </w:r>
    </w:p>
    <w:p w14:paraId="600229ED" w14:textId="77777777" w:rsidR="00FA49F8" w:rsidRPr="0073366B" w:rsidRDefault="0073366B" w:rsidP="00FA49F8">
      <w:pPr>
        <w:spacing w:after="0" w:line="240" w:lineRule="auto"/>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III</w:t>
      </w:r>
      <w:r w:rsidR="00FA49F8" w:rsidRPr="0073366B">
        <w:rPr>
          <w:rFonts w:ascii="Times New Roman" w:eastAsia="Calibri" w:hAnsi="Times New Roman" w:cs="Times New Roman"/>
          <w:b/>
          <w:noProof w:val="0"/>
          <w:sz w:val="28"/>
          <w:szCs w:val="28"/>
          <w:lang w:val="en-US"/>
        </w:rPr>
        <w:t xml:space="preserve">. </w:t>
      </w:r>
      <w:r w:rsidRPr="0073366B">
        <w:rPr>
          <w:rFonts w:ascii="Times New Roman" w:eastAsia="Calibri" w:hAnsi="Times New Roman" w:cs="Times New Roman"/>
          <w:b/>
          <w:noProof w:val="0"/>
          <w:sz w:val="28"/>
          <w:szCs w:val="28"/>
          <w:lang w:val="en-US"/>
        </w:rPr>
        <w:t>CÁC HOẠT ĐỘNG DẠY VÀ HỌC:</w:t>
      </w:r>
    </w:p>
    <w:tbl>
      <w:tblPr>
        <w:tblStyle w:val="TableGrid"/>
        <w:tblW w:w="10710" w:type="dxa"/>
        <w:tblInd w:w="-342" w:type="dxa"/>
        <w:tblLayout w:type="fixed"/>
        <w:tblLook w:val="04A0" w:firstRow="1" w:lastRow="0" w:firstColumn="1" w:lastColumn="0" w:noHBand="0" w:noVBand="1"/>
      </w:tblPr>
      <w:tblGrid>
        <w:gridCol w:w="1440"/>
        <w:gridCol w:w="5130"/>
        <w:gridCol w:w="4140"/>
      </w:tblGrid>
      <w:tr w:rsidR="00FA49F8" w:rsidRPr="0073366B" w14:paraId="51786B8A" w14:textId="77777777" w:rsidTr="00787E35">
        <w:trPr>
          <w:trHeight w:val="368"/>
        </w:trPr>
        <w:tc>
          <w:tcPr>
            <w:tcW w:w="1440" w:type="dxa"/>
          </w:tcPr>
          <w:p w14:paraId="4E0F4F39" w14:textId="77777777" w:rsidR="00FA49F8" w:rsidRPr="0073366B" w:rsidRDefault="00FA49F8" w:rsidP="00787E35">
            <w:pPr>
              <w:ind w:right="-864"/>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Thời gian</w:t>
            </w:r>
          </w:p>
        </w:tc>
        <w:tc>
          <w:tcPr>
            <w:tcW w:w="5130" w:type="dxa"/>
          </w:tcPr>
          <w:p w14:paraId="3C5F2DA7" w14:textId="77777777" w:rsidR="00FA49F8" w:rsidRPr="0073366B" w:rsidRDefault="00FA49F8" w:rsidP="00787E35">
            <w:pPr>
              <w:ind w:right="-864"/>
              <w:jc w:val="center"/>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Hoạt động của GV</w:t>
            </w:r>
          </w:p>
        </w:tc>
        <w:tc>
          <w:tcPr>
            <w:tcW w:w="4140" w:type="dxa"/>
          </w:tcPr>
          <w:p w14:paraId="2A672162" w14:textId="77777777" w:rsidR="00FA49F8" w:rsidRPr="0073366B" w:rsidRDefault="00FA49F8" w:rsidP="00787E35">
            <w:pPr>
              <w:ind w:right="-864"/>
              <w:rPr>
                <w:rFonts w:ascii="Times New Roman" w:eastAsia="Calibri" w:hAnsi="Times New Roman" w:cs="Times New Roman"/>
                <w:b/>
                <w:noProof w:val="0"/>
                <w:sz w:val="28"/>
                <w:szCs w:val="28"/>
                <w:lang w:val="en-US"/>
              </w:rPr>
            </w:pPr>
            <w:r w:rsidRPr="0073366B">
              <w:rPr>
                <w:rFonts w:ascii="Times New Roman" w:eastAsia="Calibri" w:hAnsi="Times New Roman" w:cs="Times New Roman"/>
                <w:b/>
                <w:noProof w:val="0"/>
                <w:sz w:val="28"/>
                <w:szCs w:val="28"/>
                <w:lang w:val="en-US"/>
              </w:rPr>
              <w:t>Hoạt động của HS</w:t>
            </w:r>
          </w:p>
        </w:tc>
      </w:tr>
      <w:tr w:rsidR="00FA49F8" w:rsidRPr="0073366B" w14:paraId="14BA35F2" w14:textId="77777777" w:rsidTr="00787E35">
        <w:trPr>
          <w:trHeight w:val="530"/>
        </w:trPr>
        <w:tc>
          <w:tcPr>
            <w:tcW w:w="1440" w:type="dxa"/>
          </w:tcPr>
          <w:p w14:paraId="13C27D27"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t>5 phút</w:t>
            </w:r>
          </w:p>
          <w:p w14:paraId="274809DA"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11AEAB04"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74E3827B"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t>25 phút</w:t>
            </w:r>
          </w:p>
          <w:p w14:paraId="57119434"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86F81E8"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8D77427"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C8FD1F7"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476A363"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666B859"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DBB0EB1"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C2F6668"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1786FE8"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146A061A"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278DFB9"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22B929A"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CA3E1FB"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6213153"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26E2083"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5E1EF8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7AEA86B"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27FFF50"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3729639"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DF9F3B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90728EB"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2B981C1"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1B3C6C6"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8DD3E7E"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AB35A32"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1D97E24B"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6D11E93"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7F8EEA9B"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8CB2A28"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151CFF19"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14732F43"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1E8D444"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7C23EDA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960D4F2"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2D6011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6F4732C"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AF3321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ED513F7"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F6BB761"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266FD79"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416E0C1"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7CB8FEC3"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01276F3"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F6A28B6"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6A89F30"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DEFE2CE"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6DCE808"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3BE43AA"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536928C"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9A0CAC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788FAD19"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AF08780"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88B173C"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B073B8D"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F84797F"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835DED8"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5B2D8E9"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93857AF"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1188A3C7"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1FFBC8B"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AF103A1"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B24F6E0"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41FE2D7"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64E286C"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F719AAA"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4474706"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D7C6DCC"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98D02EC"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1B61370"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114AB9F"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108B6DF"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65C671F"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11ECEF80"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9ACAFCE"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0E1556B"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F96ACB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26C767F"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60AA3CE"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13ADC1E"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A1B5346"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75567F3D"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125C4D0F"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7A0502B3"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D458D7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05081DE"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B92FC9D"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0F1DA2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794A7F60"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A05801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00F895D"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6F155F31"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1F1D3AA"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551E16C"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4141BCB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11F148BE"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70806475"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089AC8A1"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350F8029"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2EB47D29"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p>
          <w:p w14:paraId="5D3266AF" w14:textId="77777777" w:rsidR="00FA49F8" w:rsidRPr="0073366B" w:rsidRDefault="00FA49F8" w:rsidP="00787E35">
            <w:pPr>
              <w:widowControl w:val="0"/>
              <w:tabs>
                <w:tab w:val="left" w:pos="270"/>
                <w:tab w:val="left" w:pos="360"/>
                <w:tab w:val="left" w:pos="670"/>
              </w:tabs>
              <w:suppressAutoHyphens/>
              <w:textAlignment w:val="top"/>
              <w:outlineLvl w:val="0"/>
              <w:rPr>
                <w:rFonts w:ascii="Times New Roman" w:eastAsia="Times New Roman" w:hAnsi="Times New Roman" w:cs="Times New Roman"/>
                <w:b/>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t>5 phút</w:t>
            </w:r>
          </w:p>
          <w:p w14:paraId="719A2AC7" w14:textId="77777777" w:rsidR="00FA49F8" w:rsidRPr="0073366B" w:rsidRDefault="00FA49F8" w:rsidP="00787E35">
            <w:pPr>
              <w:widowControl w:val="0"/>
              <w:tabs>
                <w:tab w:val="left" w:pos="270"/>
                <w:tab w:val="left" w:pos="360"/>
                <w:tab w:val="left" w:pos="670"/>
              </w:tabs>
              <w:suppressAutoHyphens/>
              <w:textAlignment w:val="top"/>
              <w:outlineLvl w:val="0"/>
              <w:rPr>
                <w:rFonts w:ascii="Times New Roman" w:eastAsia="Times New Roman" w:hAnsi="Times New Roman" w:cs="Times New Roman"/>
                <w:b/>
                <w:noProof w:val="0"/>
                <w:color w:val="000000"/>
                <w:position w:val="-1"/>
                <w:sz w:val="28"/>
                <w:szCs w:val="28"/>
                <w:lang w:val="en-US"/>
              </w:rPr>
            </w:pPr>
          </w:p>
          <w:p w14:paraId="42680104" w14:textId="77777777" w:rsidR="00FA49F8" w:rsidRPr="0073366B" w:rsidRDefault="00FA49F8" w:rsidP="00787E35">
            <w:pPr>
              <w:widowControl w:val="0"/>
              <w:tabs>
                <w:tab w:val="left" w:pos="270"/>
                <w:tab w:val="left" w:pos="360"/>
                <w:tab w:val="left" w:pos="670"/>
              </w:tabs>
              <w:suppressAutoHyphens/>
              <w:textAlignment w:val="top"/>
              <w:outlineLvl w:val="0"/>
              <w:rPr>
                <w:rFonts w:ascii="Times New Roman" w:eastAsia="Times New Roman" w:hAnsi="Times New Roman" w:cs="Times New Roman"/>
                <w:b/>
                <w:noProof w:val="0"/>
                <w:color w:val="000000"/>
                <w:position w:val="-1"/>
                <w:sz w:val="28"/>
                <w:szCs w:val="28"/>
                <w:lang w:val="en-US"/>
              </w:rPr>
            </w:pPr>
          </w:p>
        </w:tc>
        <w:tc>
          <w:tcPr>
            <w:tcW w:w="5130" w:type="dxa"/>
          </w:tcPr>
          <w:p w14:paraId="2AFBBF83"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lastRenderedPageBreak/>
              <w:t>1. Hoạt động mở đầu:</w:t>
            </w:r>
          </w:p>
          <w:p w14:paraId="16EEBBE4"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t>-</w:t>
            </w:r>
            <w:r w:rsidR="0073366B">
              <w:rPr>
                <w:rFonts w:ascii="Times New Roman" w:eastAsia="Times New Roman" w:hAnsi="Times New Roman" w:cs="Times New Roman"/>
                <w:b/>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Cả lớp hát</w:t>
            </w:r>
          </w:p>
          <w:p w14:paraId="5FAACF40" w14:textId="77777777" w:rsidR="00FA49F8" w:rsidRPr="0073366B" w:rsidRDefault="00FA49F8" w:rsidP="00787E35">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t>2. Hoạt động hình thành kiến thức:</w:t>
            </w:r>
          </w:p>
          <w:p w14:paraId="36DDB7A5" w14:textId="77777777" w:rsidR="00FA49F8" w:rsidRPr="0073366B" w:rsidRDefault="00FA49F8" w:rsidP="00787E35">
            <w:pPr>
              <w:keepNext/>
              <w:keepLines/>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t>Khởi động</w:t>
            </w:r>
          </w:p>
          <w:p w14:paraId="72DB1645"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Cùng bạn chơi trò “Đoán xem ai nói thật?” </w:t>
            </w:r>
          </w:p>
          <w:p w14:paraId="59F25365" w14:textId="77777777" w:rsidR="00FA49F8" w:rsidRPr="0073366B" w:rsidRDefault="00FA49F8" w:rsidP="00787E35">
            <w:pPr>
              <w:widowControl w:val="0"/>
              <w:tabs>
                <w:tab w:val="left" w:pos="270"/>
                <w:tab w:val="left" w:pos="360"/>
                <w:tab w:val="left" w:pos="625"/>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GV hướng dẫn HS cách chơi:</w:t>
            </w:r>
          </w:p>
          <w:p w14:paraId="40762D1F"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GV mời một nhóm 4- 6 HS lên tham gia trò chơi.  Nhóm chơi chọn đồ vật cất giấu. </w:t>
            </w:r>
          </w:p>
          <w:p w14:paraId="10ADD987"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Nhóm chơi cử một bạn là người đoán người nào nói thật để tìm đồ vật được cất giấu.</w:t>
            </w:r>
          </w:p>
          <w:p w14:paraId="787ECCA8"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Người đoán sẽ được bịt kín mắt lại.  Sau đó, những người chơi còn lại thống nhất nơi cất giấu đồ vật và cử một bạn là người nói đúng vị trí cất giấu, còn những người khác nói sai vị trí cất giấu. </w:t>
            </w:r>
          </w:p>
          <w:p w14:paraId="337E4736" w14:textId="77777777" w:rsidR="00FA49F8" w:rsidRPr="0073366B" w:rsidRDefault="00FA49F8" w:rsidP="00787E35">
            <w:pPr>
              <w:widowControl w:val="0"/>
              <w:tabs>
                <w:tab w:val="left" w:pos="270"/>
                <w:tab w:val="left" w:pos="360"/>
              </w:tabs>
              <w:ind w:left="1" w:hanging="3"/>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Nhóm HS chơi trò chơi.  Sau khi tháo bịt mắt ra, người đoán sè đặt câu hỏi cho các bạn chơi (ví dụ: Bút giấu ở đâu?).  Các bạn chơi đua ra các câu trả lời khác nhau, trong đó chỉ có một người nói đủng vị trí cất giấu đồ vật.  Người đoán sẽ phải quan sát nét </w:t>
            </w:r>
            <w:r w:rsidRPr="0073366B">
              <w:rPr>
                <w:rFonts w:ascii="Times New Roman" w:eastAsia="Times New Roman" w:hAnsi="Times New Roman" w:cs="Times New Roman"/>
                <w:noProof w:val="0"/>
                <w:color w:val="000000"/>
                <w:position w:val="-1"/>
                <w:sz w:val="28"/>
                <w:szCs w:val="28"/>
                <w:lang w:val="en-US"/>
              </w:rPr>
              <w:lastRenderedPageBreak/>
              <w:t xml:space="preserve">mặt, cử chỉ, giọng nói của các bạn chơi và đoán xem ai là người nói thật để từ đó tìm ra đúng vị trí cất giấu đồ vật. </w:t>
            </w:r>
          </w:p>
          <w:p w14:paraId="0E7EB7F7" w14:textId="77777777" w:rsidR="00FA49F8" w:rsidRPr="0073366B" w:rsidRDefault="00FA49F8" w:rsidP="00787E35">
            <w:pPr>
              <w:widowControl w:val="0"/>
              <w:tabs>
                <w:tab w:val="left" w:pos="270"/>
                <w:tab w:val="left" w:pos="33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Sau khi chơi xong, GV có thể đặt câu hỏi cho các HS tham gia trò chơi, ví dụ:</w:t>
            </w:r>
          </w:p>
          <w:p w14:paraId="2E642DF0"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Tại sao em lại đoán là bạn đó nói thật?</w:t>
            </w:r>
          </w:p>
          <w:p w14:paraId="5443144C" w14:textId="77777777" w:rsidR="00FA49F8" w:rsidRPr="0073366B" w:rsidRDefault="00FA49F8" w:rsidP="00787E35">
            <w:pPr>
              <w:widowControl w:val="0"/>
              <w:tabs>
                <w:tab w:val="left" w:pos="270"/>
                <w:tab w:val="left" w:pos="360"/>
                <w:tab w:val="left" w:pos="387"/>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Những dấu hiệu nào của bạn khiến em cho rằng bạn đã không nói thật?</w:t>
            </w:r>
          </w:p>
          <w:p w14:paraId="2C6E85B9"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GV dẫn HS vào bài học: Lời nói thật</w:t>
            </w:r>
          </w:p>
          <w:p w14:paraId="270CC314"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t>Hoạt động 1: Kể chuyện theo tranh “Cậu bé chăn cừu”</w:t>
            </w:r>
          </w:p>
          <w:p w14:paraId="2FA4AAF0"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b/>
                <w:i/>
                <w:noProof w:val="0"/>
                <w:color w:val="000000"/>
                <w:position w:val="-1"/>
                <w:sz w:val="28"/>
                <w:szCs w:val="28"/>
                <w:lang w:val="en-US"/>
              </w:rPr>
              <w:t>Mục tiêu:</w:t>
            </w:r>
          </w:p>
          <w:p w14:paraId="5B3E7667" w14:textId="77777777" w:rsidR="00FA49F8" w:rsidRPr="0073366B" w:rsidRDefault="00FA49F8" w:rsidP="00787E35">
            <w:pPr>
              <w:widowControl w:val="0"/>
              <w:tabs>
                <w:tab w:val="left" w:pos="270"/>
                <w:tab w:val="left" w:pos="334"/>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HS nhận diện tình huống có vấn đề liên quan đến việc cần nói thật. </w:t>
            </w:r>
          </w:p>
          <w:p w14:paraId="0651369F" w14:textId="77777777" w:rsidR="00FA49F8" w:rsidRPr="0073366B" w:rsidRDefault="00FA49F8" w:rsidP="00787E35">
            <w:pPr>
              <w:widowControl w:val="0"/>
              <w:tabs>
                <w:tab w:val="left" w:pos="270"/>
                <w:tab w:val="left" w:pos="334"/>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HS được phát triển năng lực giao tiếp, năng lực sáng tạo. </w:t>
            </w:r>
          </w:p>
          <w:p w14:paraId="74A92622"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b/>
                <w:i/>
                <w:noProof w:val="0"/>
                <w:color w:val="000000"/>
                <w:position w:val="-1"/>
                <w:sz w:val="28"/>
                <w:szCs w:val="28"/>
                <w:lang w:val="en-US"/>
              </w:rPr>
              <w:t>Cách tiến hành:</w:t>
            </w:r>
          </w:p>
          <w:p w14:paraId="1828E548" w14:textId="77777777" w:rsidR="00FA49F8" w:rsidRPr="0073366B" w:rsidRDefault="00FA49F8" w:rsidP="00787E35">
            <w:pPr>
              <w:widowControl w:val="0"/>
              <w:tabs>
                <w:tab w:val="left" w:pos="270"/>
                <w:tab w:val="left" w:pos="334"/>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 xml:space="preserve">GV nêu yêu cầu của hoạt động. </w:t>
            </w:r>
          </w:p>
          <w:p w14:paraId="73F0C99A" w14:textId="77777777" w:rsidR="00FA49F8" w:rsidRPr="0073366B" w:rsidRDefault="00FA49F8" w:rsidP="00787E35">
            <w:pPr>
              <w:widowControl w:val="0"/>
              <w:tabs>
                <w:tab w:val="left" w:pos="270"/>
                <w:tab w:val="left" w:pos="334"/>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 xml:space="preserve">HS quan sát từng bức tranh, nêu nội dung chính trong mồi bức tranh. </w:t>
            </w:r>
          </w:p>
          <w:p w14:paraId="77731FF7" w14:textId="77777777" w:rsidR="00FA49F8" w:rsidRPr="0073366B" w:rsidRDefault="00FA49F8" w:rsidP="00787E35">
            <w:pPr>
              <w:widowControl w:val="0"/>
              <w:tabs>
                <w:tab w:val="left" w:pos="270"/>
                <w:tab w:val="left" w:pos="334"/>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-HS kể chuyện theo nhóm đôi. </w:t>
            </w:r>
          </w:p>
          <w:p w14:paraId="169E2CDC" w14:textId="77777777" w:rsidR="00FA49F8" w:rsidRPr="0073366B" w:rsidRDefault="00FA49F8" w:rsidP="00787E35">
            <w:pPr>
              <w:widowControl w:val="0"/>
              <w:tabs>
                <w:tab w:val="left" w:pos="270"/>
                <w:tab w:val="left" w:pos="334"/>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 xml:space="preserve">GV gọi 1—2 nhóm HS kể lại câu chuyện trước lớp. </w:t>
            </w:r>
          </w:p>
          <w:p w14:paraId="4D2BBD93" w14:textId="77777777" w:rsidR="00FA49F8" w:rsidRPr="0073366B" w:rsidRDefault="00FA49F8" w:rsidP="00787E35">
            <w:pPr>
              <w:widowControl w:val="0"/>
              <w:tabs>
                <w:tab w:val="left" w:pos="270"/>
                <w:tab w:val="left" w:pos="334"/>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 xml:space="preserve">HS bình chọn nhỏm kể chuyện hay. </w:t>
            </w:r>
          </w:p>
          <w:p w14:paraId="22149F73" w14:textId="77777777" w:rsidR="00FA49F8" w:rsidRPr="0073366B" w:rsidRDefault="00FA49F8" w:rsidP="00787E35">
            <w:pPr>
              <w:widowControl w:val="0"/>
              <w:tabs>
                <w:tab w:val="left" w:pos="270"/>
                <w:tab w:val="left" w:pos="334"/>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 xml:space="preserve">GV khen ngợi những HS/nhóm HS kể tốt. </w:t>
            </w:r>
          </w:p>
          <w:p w14:paraId="0C35B999" w14:textId="77777777" w:rsidR="00FA49F8" w:rsidRPr="0073366B" w:rsidRDefault="00FA49F8" w:rsidP="00787E35">
            <w:pPr>
              <w:widowControl w:val="0"/>
              <w:tabs>
                <w:tab w:val="left" w:pos="270"/>
                <w:tab w:val="left" w:pos="334"/>
                <w:tab w:val="left" w:pos="360"/>
              </w:tabs>
              <w:ind w:left="1" w:hanging="3"/>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GV có thể kể lại rõ ràng câu chuyện: Ngày xưa, có một cậu bé chăn cừu nọ.  Cậu thường chăn cừu ở nơi đồng cỏ xa xôi.  Người làng thường dặn cậu bé: “Khi nào có chó sói xuất hiện, cháu hãy nhớ hét to kêu cứu!”.  Một ngày nọ, cậu bỗng muốn trêu đùa mọi người cho vui.  Cậu thầm nghĩ: “Mình sẽ giả vờ có chó sói, hét to kêu cứu, xem mọi người thế nào”</w:t>
            </w:r>
            <w:r w:rsidRPr="0073366B">
              <w:rPr>
                <w:rFonts w:ascii="Times New Roman" w:eastAsia="Times New Roman" w:hAnsi="Times New Roman" w:cs="Times New Roman"/>
                <w:color w:val="000000"/>
                <w:sz w:val="28"/>
                <w:szCs w:val="28"/>
              </w:rPr>
              <w:t xml:space="preserve"> Nghĩ xong, cậu chụm hai tay ở miệng, kêu lên thật to: “Sói! Có sói! Cứu cháu với!”</w:t>
            </w:r>
            <w:r w:rsidRPr="0073366B">
              <w:rPr>
                <w:rFonts w:ascii="Times New Roman" w:eastAsia="Times New Roman" w:hAnsi="Times New Roman" w:cs="Times New Roman"/>
                <w:color w:val="000000"/>
                <w:sz w:val="28"/>
                <w:szCs w:val="28"/>
                <w:lang w:val="en-US"/>
              </w:rPr>
              <w:t xml:space="preserve">. </w:t>
            </w:r>
            <w:r w:rsidRPr="0073366B">
              <w:rPr>
                <w:rFonts w:ascii="Times New Roman" w:eastAsia="Times New Roman" w:hAnsi="Times New Roman" w:cs="Times New Roman"/>
                <w:color w:val="000000"/>
                <w:sz w:val="28"/>
                <w:szCs w:val="28"/>
              </w:rPr>
              <w:t xml:space="preserve"> Nghe thấy vậy, người dân làng bèn bỏ hết công việc đang làm dở dang, vác gậy, vác cuốc xẻng đến cứu cậu bé thoát khỏi chó sói</w:t>
            </w:r>
            <w:r w:rsidRPr="0073366B">
              <w:rPr>
                <w:rFonts w:ascii="Times New Roman" w:eastAsia="Times New Roman" w:hAnsi="Times New Roman" w:cs="Times New Roman"/>
                <w:noProof w:val="0"/>
                <w:color w:val="000000"/>
                <w:position w:val="-1"/>
                <w:sz w:val="28"/>
                <w:szCs w:val="28"/>
                <w:lang w:val="en-US"/>
              </w:rPr>
              <w:t xml:space="preserve"> Chạy đến nơi, họ chang nhìn thấy chó sói đâu, chỉ </w:t>
            </w:r>
            <w:r w:rsidRPr="0073366B">
              <w:rPr>
                <w:rFonts w:ascii="Times New Roman" w:eastAsia="Times New Roman" w:hAnsi="Times New Roman" w:cs="Times New Roman"/>
                <w:noProof w:val="0"/>
                <w:color w:val="000000"/>
                <w:position w:val="-1"/>
                <w:sz w:val="28"/>
                <w:szCs w:val="28"/>
                <w:lang w:val="en-US"/>
              </w:rPr>
              <w:lastRenderedPageBreak/>
              <w:t>nhìn thấy cậu bé đang ôm bụng cười như nắc nẻ.  Khi ấy, họ biết là đã bị cậu bé lừa.  Họ nhìn cậu bé đầy vẻ tức giận.</w:t>
            </w:r>
          </w:p>
          <w:p w14:paraId="041DEC9D" w14:textId="77777777" w:rsidR="00FA49F8" w:rsidRPr="0073366B" w:rsidRDefault="00FA49F8" w:rsidP="00787E35">
            <w:pPr>
              <w:widowControl w:val="0"/>
              <w:tabs>
                <w:tab w:val="left" w:pos="270"/>
                <w:tab w:val="left" w:pos="360"/>
              </w:tabs>
              <w:ind w:left="1" w:hanging="3"/>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color w:val="000000"/>
                <w:sz w:val="28"/>
                <w:szCs w:val="28"/>
              </w:rPr>
              <w:t>Một hôm, chó sói xuất hiện thật</w:t>
            </w:r>
            <w:r w:rsidRPr="0073366B">
              <w:rPr>
                <w:rFonts w:ascii="Times New Roman" w:eastAsia="Times New Roman" w:hAnsi="Times New Roman" w:cs="Times New Roman"/>
                <w:color w:val="000000"/>
                <w:sz w:val="28"/>
                <w:szCs w:val="28"/>
                <w:lang w:val="en-US"/>
              </w:rPr>
              <w:t xml:space="preserve">. </w:t>
            </w:r>
            <w:r w:rsidRPr="0073366B">
              <w:rPr>
                <w:rFonts w:ascii="Times New Roman" w:eastAsia="Times New Roman" w:hAnsi="Times New Roman" w:cs="Times New Roman"/>
                <w:color w:val="000000"/>
                <w:sz w:val="28"/>
                <w:szCs w:val="28"/>
              </w:rPr>
              <w:t xml:space="preserve"> Đó là một con chó sói trông vô cùng dữ tợn</w:t>
            </w:r>
            <w:r w:rsidRPr="0073366B">
              <w:rPr>
                <w:rFonts w:ascii="Times New Roman" w:eastAsia="Times New Roman" w:hAnsi="Times New Roman" w:cs="Times New Roman"/>
                <w:color w:val="000000"/>
                <w:sz w:val="28"/>
                <w:szCs w:val="28"/>
                <w:lang w:val="en-US"/>
              </w:rPr>
              <w:t>.</w:t>
            </w:r>
            <w:r w:rsidRPr="0073366B">
              <w:rPr>
                <w:rFonts w:ascii="Times New Roman" w:eastAsia="Times New Roman" w:hAnsi="Times New Roman" w:cs="Times New Roman"/>
                <w:color w:val="000000"/>
                <w:sz w:val="28"/>
                <w:szCs w:val="28"/>
              </w:rPr>
              <w:t xml:space="preserve"> Vừa nhìn thấy chó sói, cậu bé đã run bắn lên, vội vàng hét lớn: “Chó sói! Cửu cháu với!”</w:t>
            </w:r>
            <w:r w:rsidRPr="0073366B">
              <w:rPr>
                <w:rFonts w:ascii="Times New Roman" w:eastAsia="Times New Roman" w:hAnsi="Times New Roman" w:cs="Times New Roman"/>
                <w:color w:val="000000"/>
                <w:sz w:val="28"/>
                <w:szCs w:val="28"/>
                <w:lang w:val="en-US"/>
              </w:rPr>
              <w:t>.</w:t>
            </w:r>
            <w:r w:rsidRPr="0073366B">
              <w:rPr>
                <w:rFonts w:ascii="Times New Roman" w:eastAsia="Times New Roman" w:hAnsi="Times New Roman" w:cs="Times New Roman"/>
                <w:color w:val="000000"/>
                <w:sz w:val="28"/>
                <w:szCs w:val="28"/>
              </w:rPr>
              <w:t xml:space="preserve"> Nguời làng ở gần đó nghe thấy tiếng kêu cứu của cậu bé, nhưng họ nghĩ cậu lại nghịch ngợm, tìm cách lừa họ như lần trước, nên họ coi như không nghe thấy gì cả, tiếp tục làm các công việc của mình, mặc kệ cậu bé</w:t>
            </w:r>
            <w:r w:rsidRPr="0073366B">
              <w:rPr>
                <w:rFonts w:ascii="Times New Roman" w:eastAsia="Times New Roman" w:hAnsi="Times New Roman" w:cs="Times New Roman"/>
                <w:color w:val="000000"/>
                <w:sz w:val="28"/>
                <w:szCs w:val="28"/>
                <w:lang w:val="en-US"/>
              </w:rPr>
              <w:t>.</w:t>
            </w:r>
            <w:r w:rsidRPr="0073366B">
              <w:rPr>
                <w:rFonts w:ascii="Times New Roman" w:eastAsia="Times New Roman" w:hAnsi="Times New Roman" w:cs="Times New Roman"/>
                <w:noProof w:val="0"/>
                <w:color w:val="000000"/>
                <w:position w:val="-1"/>
                <w:sz w:val="28"/>
                <w:szCs w:val="28"/>
                <w:lang w:val="en-US"/>
              </w:rPr>
              <w:t xml:space="preserve"> Khi ấy con chó sói không thấy ai đe doạ mình cả, bèn lao vào ăn thịt đàn cừu của cậu bé. </w:t>
            </w:r>
          </w:p>
          <w:p w14:paraId="0B0B0833" w14:textId="77777777" w:rsidR="00FA49F8" w:rsidRPr="0073366B" w:rsidRDefault="00FA49F8" w:rsidP="00787E35">
            <w:pPr>
              <w:widowControl w:val="0"/>
              <w:tabs>
                <w:tab w:val="left" w:pos="270"/>
                <w:tab w:val="left" w:pos="360"/>
              </w:tabs>
              <w:ind w:left="1" w:hanging="3"/>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t>Hoạt động 2: Thảo luận</w:t>
            </w:r>
          </w:p>
          <w:p w14:paraId="414632BE"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b/>
                <w:i/>
                <w:noProof w:val="0"/>
                <w:color w:val="000000"/>
                <w:position w:val="-1"/>
                <w:sz w:val="28"/>
                <w:szCs w:val="28"/>
                <w:lang w:val="en-US"/>
              </w:rPr>
              <w:t>Mục tiêu:</w:t>
            </w:r>
            <w:r w:rsidRPr="0073366B">
              <w:rPr>
                <w:rFonts w:ascii="Times New Roman" w:eastAsia="Times New Roman" w:hAnsi="Times New Roman" w:cs="Times New Roman"/>
                <w:noProof w:val="0"/>
                <w:color w:val="000000"/>
                <w:position w:val="-1"/>
                <w:sz w:val="28"/>
                <w:szCs w:val="28"/>
                <w:lang w:val="en-US"/>
              </w:rPr>
              <w:t xml:space="preserve"> HS giải thích được vì sao cần nói thật. </w:t>
            </w:r>
          </w:p>
          <w:p w14:paraId="3D156EED" w14:textId="77777777" w:rsidR="00FA49F8" w:rsidRPr="0073366B" w:rsidRDefault="00FA49F8" w:rsidP="00787E35">
            <w:pPr>
              <w:widowControl w:val="0"/>
              <w:tabs>
                <w:tab w:val="left" w:pos="270"/>
                <w:tab w:val="left" w:pos="360"/>
              </w:tabs>
              <w:ind w:left="1" w:hanging="3"/>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b/>
                <w:i/>
                <w:noProof w:val="0"/>
                <w:color w:val="000000"/>
                <w:position w:val="-1"/>
                <w:sz w:val="28"/>
                <w:szCs w:val="28"/>
                <w:lang w:val="en-US"/>
              </w:rPr>
              <w:t>Cách tiến hành:</w:t>
            </w:r>
          </w:p>
          <w:p w14:paraId="7A4D5402" w14:textId="77777777" w:rsidR="00FA49F8" w:rsidRPr="0073366B" w:rsidRDefault="00FA49F8" w:rsidP="00787E35">
            <w:pPr>
              <w:widowControl w:val="0"/>
              <w:tabs>
                <w:tab w:val="left" w:pos="270"/>
                <w:tab w:val="left" w:pos="360"/>
                <w:tab w:val="left" w:pos="59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GV lần lượt nêu câu hỏi để HS trả lời:</w:t>
            </w:r>
          </w:p>
          <w:p w14:paraId="039CCFBC" w14:textId="77777777" w:rsidR="00FA49F8" w:rsidRPr="0073366B" w:rsidRDefault="00FA49F8" w:rsidP="00787E35">
            <w:pPr>
              <w:widowControl w:val="0"/>
              <w:tabs>
                <w:tab w:val="left" w:pos="270"/>
                <w:tab w:val="left" w:pos="360"/>
                <w:tab w:val="left" w:pos="623"/>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Vì sao khi chó sói xuất hiện, dân làng lại không đến giúp cậu bé?</w:t>
            </w:r>
          </w:p>
          <w:p w14:paraId="31DA0E47" w14:textId="77777777" w:rsidR="00FA49F8" w:rsidRPr="0073366B" w:rsidRDefault="00FA49F8" w:rsidP="00787E35">
            <w:pPr>
              <w:widowControl w:val="0"/>
              <w:tabs>
                <w:tab w:val="left" w:pos="270"/>
                <w:tab w:val="left" w:pos="360"/>
                <w:tab w:val="left" w:pos="647"/>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 xml:space="preserve">Nói dối có tác hại gì? Nêu ví dụ. </w:t>
            </w:r>
          </w:p>
          <w:p w14:paraId="15628F5D" w14:textId="77777777" w:rsidR="00FA49F8" w:rsidRPr="0073366B" w:rsidRDefault="00FA49F8" w:rsidP="00787E35">
            <w:pPr>
              <w:widowControl w:val="0"/>
              <w:tabs>
                <w:tab w:val="left" w:pos="270"/>
                <w:tab w:val="left" w:pos="360"/>
                <w:tab w:val="left" w:pos="647"/>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Nói thật mang lại điều gì?</w:t>
            </w:r>
          </w:p>
          <w:p w14:paraId="0122A6E6" w14:textId="77777777" w:rsidR="00FA49F8" w:rsidRPr="0073366B" w:rsidRDefault="00FA49F8" w:rsidP="00787E35">
            <w:pPr>
              <w:widowControl w:val="0"/>
              <w:tabs>
                <w:tab w:val="left" w:pos="270"/>
                <w:tab w:val="left" w:pos="360"/>
                <w:tab w:val="left" w:pos="59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 xml:space="preserve">HS đưa ra các câu trả lời trước lớp và khai thác các ý kiến được đưa ra. </w:t>
            </w:r>
          </w:p>
          <w:p w14:paraId="29697D4E"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 xml:space="preserve">HS nhận xét, bố sung câu trả lời (nếu có ý kiến bổ sung). </w:t>
            </w:r>
          </w:p>
          <w:p w14:paraId="4EF8D235" w14:textId="77777777" w:rsidR="00FA49F8" w:rsidRPr="0073366B" w:rsidRDefault="00FA49F8" w:rsidP="00787E35">
            <w:pPr>
              <w:widowControl w:val="0"/>
              <w:tabs>
                <w:tab w:val="left" w:pos="270"/>
                <w:tab w:val="left" w:pos="360"/>
                <w:tab w:val="left" w:pos="59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GV tổng kết:</w:t>
            </w:r>
          </w:p>
          <w:p w14:paraId="3AA51B6D"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Khi chó sói xuất hiện, dân làng lại không đến giúp cậu bé vì họ không còn tin những gì cậu bé nói là thật nữa.  Điều này là do trước đây cậu bé đã từng nói dối, trêu đùa họ. </w:t>
            </w:r>
          </w:p>
          <w:p w14:paraId="6B19F06C" w14:textId="227EDEE0" w:rsidR="00FA49F8" w:rsidRPr="0073366B" w:rsidRDefault="00FA49F8" w:rsidP="00787E35">
            <w:pPr>
              <w:widowControl w:val="0"/>
              <w:tabs>
                <w:tab w:val="left" w:pos="270"/>
                <w:tab w:val="left" w:pos="360"/>
              </w:tabs>
              <w:ind w:left="1" w:hanging="3"/>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Nói dối có rất nhiều tác hại. Tác hại lớn nhất là làm mất niềm tin ở người khác, sẽ không nhận được sự giúp đỡ của người khác khi cần thiết. </w:t>
            </w:r>
          </w:p>
          <w:p w14:paraId="5D29588B"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 xml:space="preserve">+ Nói thật giúp cho em có thể tạo được niềm tin, sự tôn trọng từ người khác và </w:t>
            </w:r>
            <w:r w:rsidRPr="0073366B">
              <w:rPr>
                <w:rFonts w:ascii="Times New Roman" w:eastAsia="Times New Roman" w:hAnsi="Times New Roman" w:cs="Times New Roman"/>
                <w:noProof w:val="0"/>
                <w:color w:val="000000"/>
                <w:position w:val="-1"/>
                <w:sz w:val="28"/>
                <w:szCs w:val="28"/>
                <w:lang w:val="en-US"/>
              </w:rPr>
              <w:lastRenderedPageBreak/>
              <w:t>luôn nhận được sự giúp đỡ khi cần thiết.</w:t>
            </w:r>
          </w:p>
          <w:p w14:paraId="1636A956"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b/>
                <w:noProof w:val="0"/>
                <w:color w:val="000000"/>
                <w:position w:val="-1"/>
                <w:sz w:val="28"/>
                <w:szCs w:val="28"/>
                <w:lang w:val="en-US"/>
              </w:rPr>
            </w:pPr>
            <w:r w:rsidRPr="0073366B">
              <w:rPr>
                <w:rFonts w:ascii="Times New Roman" w:eastAsia="Times New Roman" w:hAnsi="Times New Roman" w:cs="Times New Roman"/>
                <w:b/>
                <w:noProof w:val="0"/>
                <w:color w:val="000000"/>
                <w:position w:val="-1"/>
                <w:sz w:val="28"/>
                <w:szCs w:val="28"/>
                <w:lang w:val="en-US"/>
              </w:rPr>
              <w:t>3. Hoạt động củng cố và nối tiếp:</w:t>
            </w:r>
          </w:p>
          <w:p w14:paraId="4A0AFDBE"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 xml:space="preserve">GV nhận xét tuyên dương </w:t>
            </w:r>
          </w:p>
          <w:p w14:paraId="22B53007" w14:textId="77777777" w:rsidR="00FA49F8" w:rsidRPr="0073366B" w:rsidRDefault="00FA49F8" w:rsidP="00787E35">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color w:val="000000"/>
                <w:position w:val="-1"/>
                <w:sz w:val="28"/>
                <w:szCs w:val="28"/>
                <w:lang w:val="en-US"/>
              </w:rPr>
            </w:pPr>
            <w:r w:rsidRPr="0073366B">
              <w:rPr>
                <w:rFonts w:ascii="Times New Roman" w:eastAsia="Times New Roman" w:hAnsi="Times New Roman" w:cs="Times New Roman"/>
                <w:noProof w:val="0"/>
                <w:color w:val="000000"/>
                <w:position w:val="-1"/>
                <w:sz w:val="28"/>
                <w:szCs w:val="28"/>
                <w:lang w:val="en-US"/>
              </w:rPr>
              <w:t>-</w:t>
            </w:r>
            <w:r w:rsidR="0073366B">
              <w:rPr>
                <w:rFonts w:ascii="Times New Roman" w:eastAsia="Times New Roman" w:hAnsi="Times New Roman" w:cs="Times New Roman"/>
                <w:noProof w:val="0"/>
                <w:color w:val="000000"/>
                <w:position w:val="-1"/>
                <w:sz w:val="28"/>
                <w:szCs w:val="28"/>
                <w:lang w:val="en-US"/>
              </w:rPr>
              <w:t xml:space="preserve"> </w:t>
            </w:r>
            <w:r w:rsidRPr="0073366B">
              <w:rPr>
                <w:rFonts w:ascii="Times New Roman" w:eastAsia="Times New Roman" w:hAnsi="Times New Roman" w:cs="Times New Roman"/>
                <w:noProof w:val="0"/>
                <w:color w:val="000000"/>
                <w:position w:val="-1"/>
                <w:sz w:val="28"/>
                <w:szCs w:val="28"/>
                <w:lang w:val="en-US"/>
              </w:rPr>
              <w:t>HS chuẩn bị bài tiếp theo</w:t>
            </w:r>
          </w:p>
        </w:tc>
        <w:tc>
          <w:tcPr>
            <w:tcW w:w="4140" w:type="dxa"/>
          </w:tcPr>
          <w:p w14:paraId="1C003365" w14:textId="77777777" w:rsidR="00FA49F8" w:rsidRPr="0073366B" w:rsidRDefault="00FA49F8" w:rsidP="00787E35">
            <w:pPr>
              <w:ind w:right="-864"/>
              <w:rPr>
                <w:rFonts w:ascii="Times New Roman" w:eastAsia="Calibri" w:hAnsi="Times New Roman" w:cs="Times New Roman"/>
                <w:b/>
                <w:noProof w:val="0"/>
                <w:sz w:val="28"/>
                <w:szCs w:val="28"/>
                <w:lang w:val="en-US"/>
              </w:rPr>
            </w:pPr>
          </w:p>
          <w:p w14:paraId="4EC05BAB"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hát</w:t>
            </w:r>
          </w:p>
          <w:p w14:paraId="44898EE1"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C3B2CD2"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5336163"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thực hiện</w:t>
            </w:r>
          </w:p>
          <w:p w14:paraId="0F2BD86D"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01A8FB0"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lắng nghe</w:t>
            </w:r>
          </w:p>
          <w:p w14:paraId="36070E5B"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7BE9479"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7552B082"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004A612B"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07E5E80"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AFC30F6"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7EF3B23"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FBC8B87"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F417D67"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E74BD92"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F996C1E"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thực hiện</w:t>
            </w:r>
          </w:p>
          <w:p w14:paraId="6BD5B22F"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00219583"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3716D60"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17DCADA"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1DBE04A"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B386195"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D045DC8"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B8E9487"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7E4D4D5"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lắng nghe</w:t>
            </w:r>
          </w:p>
          <w:p w14:paraId="50C5EEC2"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4655A39"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F431D10"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CBEDF47"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1889949"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nhắc lại tên bài học</w:t>
            </w:r>
          </w:p>
          <w:p w14:paraId="106D4DFA"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C553C19"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7CEF6179"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067B495C"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2B9FF33"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74802AE1"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73F9F465"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721ADDE"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217FC22"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D308011"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8ADCC3E"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lắng nghe</w:t>
            </w:r>
          </w:p>
          <w:p w14:paraId="7E81259C"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quan sát</w:t>
            </w:r>
          </w:p>
          <w:p w14:paraId="3B8CCFA0"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4061401"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lắng nghe</w:t>
            </w:r>
          </w:p>
          <w:p w14:paraId="183A2CE7"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trình bày</w:t>
            </w:r>
          </w:p>
          <w:p w14:paraId="0AD958C9"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F2FD9B5"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79BFC18D"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lắng nghe</w:t>
            </w:r>
          </w:p>
          <w:p w14:paraId="4C714565"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080013E"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9BC814A"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0FB8BE97"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D745E01"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4471A37"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6C57F42"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01AFC133"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E937A2C"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0AC2D01E"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EB6C91D"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754E62E8"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B354468"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58E39CD"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C4C3627"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72C65759"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E11E1BA"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F0D61BB"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F6B0F82"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93EE07E"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C371BB0"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92E0794"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05E58E0A"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286BDDE"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162EDC3F"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1EC41443"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lắng nghe</w:t>
            </w:r>
          </w:p>
          <w:p w14:paraId="634A0ABB"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A8A9136"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0F17FF6"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BC6D4CF"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5DEFE3D"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16CC3983"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3C717C7"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77E8082E"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1B8EB337"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4C7E0B0A"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1A7A521B"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thực hiện</w:t>
            </w:r>
          </w:p>
          <w:p w14:paraId="61AC969F"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51B302C"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F13DCBA"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807B61E"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0AE28221"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EA6EEAD"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thực hiện</w:t>
            </w:r>
          </w:p>
          <w:p w14:paraId="551F2FA6"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2873D41D"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trình bày</w:t>
            </w:r>
          </w:p>
          <w:p w14:paraId="7E9D2A15"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E6467C1"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lắng nghe</w:t>
            </w:r>
          </w:p>
          <w:p w14:paraId="1CED4855"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5FCAA09"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9140E35"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7171F984"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3C7E3D3B"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1FFD913"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5F37832B" w14:textId="77777777" w:rsidR="00FA49F8" w:rsidRPr="0073366B" w:rsidRDefault="00FA49F8" w:rsidP="00787E35">
            <w:pPr>
              <w:ind w:right="-864"/>
              <w:rPr>
                <w:rFonts w:ascii="Times New Roman" w:eastAsia="Calibri" w:hAnsi="Times New Roman" w:cs="Times New Roman"/>
                <w:noProof w:val="0"/>
                <w:sz w:val="28"/>
                <w:szCs w:val="28"/>
                <w:lang w:val="en-US"/>
              </w:rPr>
            </w:pPr>
          </w:p>
          <w:p w14:paraId="6FAFFD95" w14:textId="77777777" w:rsidR="00FA49F8" w:rsidRPr="0073366B" w:rsidRDefault="00FA49F8" w:rsidP="00787E35">
            <w:pPr>
              <w:ind w:right="-864"/>
              <w:rPr>
                <w:rFonts w:ascii="Times New Roman" w:eastAsia="Calibri" w:hAnsi="Times New Roman" w:cs="Times New Roman"/>
                <w:noProof w:val="0"/>
                <w:sz w:val="28"/>
                <w:szCs w:val="28"/>
                <w:lang w:val="en-US"/>
              </w:rPr>
            </w:pPr>
            <w:r w:rsidRPr="0073366B">
              <w:rPr>
                <w:rFonts w:ascii="Times New Roman" w:eastAsia="Calibri" w:hAnsi="Times New Roman" w:cs="Times New Roman"/>
                <w:noProof w:val="0"/>
                <w:sz w:val="28"/>
                <w:szCs w:val="28"/>
                <w:lang w:val="en-US"/>
              </w:rPr>
              <w:t>-HS thực hiện</w:t>
            </w:r>
          </w:p>
          <w:p w14:paraId="4DA02BB9" w14:textId="77777777" w:rsidR="00FA49F8" w:rsidRPr="0073366B" w:rsidRDefault="00FA49F8" w:rsidP="00787E35">
            <w:pPr>
              <w:ind w:right="-864"/>
              <w:rPr>
                <w:rFonts w:ascii="Times New Roman" w:eastAsia="Calibri" w:hAnsi="Times New Roman" w:cs="Times New Roman"/>
                <w:noProof w:val="0"/>
                <w:sz w:val="28"/>
                <w:szCs w:val="28"/>
                <w:lang w:val="en-US"/>
              </w:rPr>
            </w:pPr>
          </w:p>
        </w:tc>
      </w:tr>
    </w:tbl>
    <w:p w14:paraId="46B4414E" w14:textId="77777777" w:rsidR="00FA49F8" w:rsidRPr="0073366B" w:rsidRDefault="0073366B" w:rsidP="00FA49F8">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IV</w:t>
      </w:r>
      <w:r w:rsidR="00FA49F8" w:rsidRPr="0073366B">
        <w:rPr>
          <w:rFonts w:ascii="Times New Roman" w:hAnsi="Times New Roman" w:cs="Times New Roman"/>
          <w:b/>
          <w:sz w:val="28"/>
          <w:szCs w:val="28"/>
          <w:lang w:val="en-US"/>
        </w:rPr>
        <w:t xml:space="preserve">. </w:t>
      </w:r>
      <w:r w:rsidRPr="0073366B">
        <w:rPr>
          <w:rFonts w:ascii="Times New Roman" w:hAnsi="Times New Roman" w:cs="Times New Roman"/>
          <w:b/>
          <w:sz w:val="28"/>
          <w:szCs w:val="28"/>
          <w:lang w:val="en-US"/>
        </w:rPr>
        <w:t>ĐIỀU CHỈNH SAU BÀI DẠY:</w:t>
      </w:r>
    </w:p>
    <w:p w14:paraId="0C3A369D" w14:textId="77777777" w:rsidR="00FA49F8" w:rsidRPr="0073366B" w:rsidRDefault="00FA49F8" w:rsidP="00FA49F8">
      <w:pPr>
        <w:spacing w:after="0"/>
        <w:jc w:val="center"/>
        <w:rPr>
          <w:rFonts w:ascii="Times New Roman" w:hAnsi="Times New Roman" w:cs="Times New Roman"/>
          <w:b/>
          <w:sz w:val="28"/>
          <w:szCs w:val="28"/>
          <w:lang w:val="en-US"/>
        </w:rPr>
      </w:pPr>
      <w:r w:rsidRPr="0073366B">
        <w:rPr>
          <w:rFonts w:ascii="Times New Roman" w:hAnsi="Times New Roman" w:cs="Times New Roman"/>
          <w:b/>
          <w:sz w:val="28"/>
          <w:szCs w:val="28"/>
          <w:lang w:val="en-US"/>
        </w:rPr>
        <w:t>…………………………………………………………………………………………………………………………………………………………………………………………………………………………………………………………………….</w:t>
      </w:r>
    </w:p>
    <w:p w14:paraId="304DE061" w14:textId="77777777" w:rsidR="0073366B" w:rsidRDefault="0073366B" w:rsidP="0073366B">
      <w:pPr>
        <w:rPr>
          <w:rFonts w:ascii="Times New Roman" w:hAnsi="Times New Roman" w:cs="Times New Roman"/>
          <w:b/>
          <w:sz w:val="28"/>
          <w:szCs w:val="28"/>
          <w:lang w:val="en-US"/>
        </w:rPr>
      </w:pPr>
    </w:p>
    <w:p w14:paraId="36A5BDAF" w14:textId="77777777" w:rsidR="0073366B" w:rsidRDefault="0073366B" w:rsidP="0073366B">
      <w:pPr>
        <w:rPr>
          <w:rFonts w:ascii="Times New Roman" w:hAnsi="Times New Roman" w:cs="Times New Roman"/>
          <w:b/>
          <w:sz w:val="28"/>
          <w:szCs w:val="28"/>
          <w:lang w:val="en-US"/>
        </w:rPr>
      </w:pPr>
    </w:p>
    <w:p w14:paraId="0F6AB141" w14:textId="77777777" w:rsidR="0073366B" w:rsidRDefault="0073366B" w:rsidP="0073366B">
      <w:pPr>
        <w:rPr>
          <w:rFonts w:ascii="Times New Roman" w:hAnsi="Times New Roman" w:cs="Times New Roman"/>
          <w:b/>
          <w:sz w:val="28"/>
          <w:szCs w:val="28"/>
          <w:lang w:val="en-US"/>
        </w:rPr>
      </w:pPr>
    </w:p>
    <w:p w14:paraId="0B1EB374" w14:textId="77777777" w:rsidR="0073366B" w:rsidRDefault="0073366B" w:rsidP="0073366B">
      <w:pPr>
        <w:rPr>
          <w:rFonts w:ascii="Times New Roman" w:hAnsi="Times New Roman" w:cs="Times New Roman"/>
          <w:b/>
          <w:sz w:val="28"/>
          <w:szCs w:val="28"/>
          <w:lang w:val="en-US"/>
        </w:rPr>
      </w:pPr>
    </w:p>
    <w:p w14:paraId="33D71C65" w14:textId="77777777" w:rsidR="0073366B" w:rsidRDefault="0073366B" w:rsidP="0073366B">
      <w:pPr>
        <w:rPr>
          <w:rFonts w:ascii="Times New Roman" w:hAnsi="Times New Roman" w:cs="Times New Roman"/>
          <w:b/>
          <w:sz w:val="28"/>
          <w:szCs w:val="28"/>
          <w:lang w:val="en-US"/>
        </w:rPr>
      </w:pPr>
    </w:p>
    <w:p w14:paraId="5E690B75" w14:textId="77777777" w:rsidR="0073366B" w:rsidRDefault="0073366B" w:rsidP="0073366B">
      <w:pPr>
        <w:rPr>
          <w:rFonts w:ascii="Times New Roman" w:hAnsi="Times New Roman" w:cs="Times New Roman"/>
          <w:b/>
          <w:sz w:val="28"/>
          <w:szCs w:val="28"/>
          <w:lang w:val="en-US"/>
        </w:rPr>
      </w:pPr>
    </w:p>
    <w:p w14:paraId="7EE96D41" w14:textId="77777777" w:rsidR="0073366B" w:rsidRDefault="0073366B" w:rsidP="0073366B">
      <w:pPr>
        <w:rPr>
          <w:rFonts w:ascii="Times New Roman" w:hAnsi="Times New Roman" w:cs="Times New Roman"/>
          <w:b/>
          <w:sz w:val="28"/>
          <w:szCs w:val="28"/>
          <w:lang w:val="en-US"/>
        </w:rPr>
      </w:pPr>
    </w:p>
    <w:p w14:paraId="5C114A14" w14:textId="77777777" w:rsidR="0073366B" w:rsidRDefault="0073366B" w:rsidP="0073366B">
      <w:pPr>
        <w:rPr>
          <w:rFonts w:ascii="Times New Roman" w:hAnsi="Times New Roman" w:cs="Times New Roman"/>
          <w:b/>
          <w:sz w:val="28"/>
          <w:szCs w:val="28"/>
          <w:lang w:val="en-US"/>
        </w:rPr>
      </w:pPr>
    </w:p>
    <w:p w14:paraId="1E53B7A9" w14:textId="77777777" w:rsidR="0073366B" w:rsidRDefault="0073366B" w:rsidP="0073366B">
      <w:pPr>
        <w:rPr>
          <w:rFonts w:ascii="Times New Roman" w:hAnsi="Times New Roman" w:cs="Times New Roman"/>
          <w:b/>
          <w:sz w:val="28"/>
          <w:szCs w:val="28"/>
          <w:lang w:val="en-US"/>
        </w:rPr>
      </w:pPr>
    </w:p>
    <w:p w14:paraId="0CB9926F" w14:textId="77777777" w:rsidR="0073366B" w:rsidRDefault="0073366B" w:rsidP="0073366B">
      <w:pPr>
        <w:rPr>
          <w:rFonts w:ascii="Times New Roman" w:hAnsi="Times New Roman" w:cs="Times New Roman"/>
          <w:b/>
          <w:sz w:val="28"/>
          <w:szCs w:val="28"/>
          <w:lang w:val="en-US"/>
        </w:rPr>
      </w:pPr>
    </w:p>
    <w:p w14:paraId="46335D1A" w14:textId="77777777" w:rsidR="0073366B" w:rsidRDefault="0073366B" w:rsidP="0073366B">
      <w:pPr>
        <w:rPr>
          <w:rFonts w:ascii="Times New Roman" w:hAnsi="Times New Roman" w:cs="Times New Roman"/>
          <w:b/>
          <w:sz w:val="28"/>
          <w:szCs w:val="28"/>
          <w:lang w:val="en-US"/>
        </w:rPr>
      </w:pPr>
    </w:p>
    <w:p w14:paraId="3B8791CD" w14:textId="77777777" w:rsidR="0073366B" w:rsidRDefault="0073366B" w:rsidP="0073366B">
      <w:pPr>
        <w:rPr>
          <w:rFonts w:ascii="Times New Roman" w:hAnsi="Times New Roman" w:cs="Times New Roman"/>
          <w:b/>
          <w:sz w:val="28"/>
          <w:szCs w:val="28"/>
          <w:lang w:val="en-US"/>
        </w:rPr>
      </w:pPr>
    </w:p>
    <w:p w14:paraId="5AF139C4" w14:textId="77777777" w:rsidR="0073366B" w:rsidRDefault="0073366B" w:rsidP="0073366B">
      <w:pPr>
        <w:rPr>
          <w:rFonts w:ascii="Times New Roman" w:hAnsi="Times New Roman" w:cs="Times New Roman"/>
          <w:b/>
          <w:sz w:val="28"/>
          <w:szCs w:val="28"/>
          <w:lang w:val="en-US"/>
        </w:rPr>
      </w:pPr>
    </w:p>
    <w:p w14:paraId="7341FB4D" w14:textId="77777777" w:rsidR="0073366B" w:rsidRDefault="0073366B" w:rsidP="0073366B">
      <w:pPr>
        <w:rPr>
          <w:rFonts w:ascii="Times New Roman" w:hAnsi="Times New Roman" w:cs="Times New Roman"/>
          <w:b/>
          <w:sz w:val="28"/>
          <w:szCs w:val="28"/>
          <w:lang w:val="en-US"/>
        </w:rPr>
      </w:pPr>
    </w:p>
    <w:p w14:paraId="4552B6C7" w14:textId="77777777" w:rsidR="0073366B" w:rsidRDefault="0073366B" w:rsidP="0073366B">
      <w:pPr>
        <w:rPr>
          <w:rFonts w:ascii="Times New Roman" w:hAnsi="Times New Roman" w:cs="Times New Roman"/>
          <w:b/>
          <w:sz w:val="28"/>
          <w:szCs w:val="28"/>
          <w:lang w:val="en-US"/>
        </w:rPr>
      </w:pPr>
    </w:p>
    <w:p w14:paraId="113AC93C" w14:textId="77777777" w:rsidR="0073366B" w:rsidRDefault="0073366B" w:rsidP="0073366B">
      <w:pPr>
        <w:rPr>
          <w:rFonts w:ascii="Times New Roman" w:hAnsi="Times New Roman" w:cs="Times New Roman"/>
          <w:b/>
          <w:sz w:val="28"/>
          <w:szCs w:val="28"/>
          <w:lang w:val="en-US"/>
        </w:rPr>
      </w:pPr>
    </w:p>
    <w:p w14:paraId="1746CD94" w14:textId="77777777" w:rsidR="0073366B" w:rsidRDefault="0073366B" w:rsidP="0073366B">
      <w:pPr>
        <w:rPr>
          <w:rFonts w:ascii="Times New Roman" w:hAnsi="Times New Roman" w:cs="Times New Roman"/>
          <w:b/>
          <w:sz w:val="28"/>
          <w:szCs w:val="28"/>
          <w:lang w:val="en-US"/>
        </w:rPr>
      </w:pPr>
    </w:p>
    <w:p w14:paraId="124964E2" w14:textId="77777777" w:rsidR="0073366B" w:rsidRDefault="0073366B" w:rsidP="0073366B">
      <w:pPr>
        <w:rPr>
          <w:rFonts w:ascii="Times New Roman" w:hAnsi="Times New Roman" w:cs="Times New Roman"/>
          <w:b/>
          <w:sz w:val="28"/>
          <w:szCs w:val="28"/>
          <w:lang w:val="en-US"/>
        </w:rPr>
      </w:pPr>
    </w:p>
    <w:p w14:paraId="487AE602" w14:textId="4FB5154D" w:rsidR="0081013B" w:rsidRDefault="0081013B" w:rsidP="00943331">
      <w:pPr>
        <w:spacing w:after="0" w:line="240" w:lineRule="auto"/>
        <w:rPr>
          <w:rFonts w:ascii="Times New Roman" w:hAnsi="Times New Roman" w:cs="Times New Roman"/>
          <w:b/>
          <w:sz w:val="28"/>
          <w:szCs w:val="28"/>
          <w:lang w:val="en-US"/>
        </w:rPr>
      </w:pPr>
    </w:p>
    <w:p w14:paraId="44DB9834" w14:textId="77777777" w:rsidR="001B4B33" w:rsidRDefault="001B4B33" w:rsidP="00943331">
      <w:pPr>
        <w:spacing w:after="0" w:line="240" w:lineRule="auto"/>
        <w:rPr>
          <w:rFonts w:ascii="Times New Roman" w:hAnsi="Times New Roman" w:cs="Times New Roman"/>
          <w:b/>
          <w:sz w:val="28"/>
          <w:szCs w:val="28"/>
          <w:lang w:val="en-US"/>
        </w:rPr>
      </w:pPr>
    </w:p>
    <w:p w14:paraId="18B1B0BC" w14:textId="0C1DFBE0" w:rsidR="00710188" w:rsidRDefault="00710188" w:rsidP="00AA7AFC">
      <w:pPr>
        <w:spacing w:after="0" w:line="240" w:lineRule="auto"/>
        <w:rPr>
          <w:rFonts w:ascii="Times New Roman" w:eastAsia="Times New Roman" w:hAnsi="Times New Roman" w:cs="Times New Roman"/>
          <w:b/>
          <w:bCs/>
          <w:noProof w:val="0"/>
          <w:color w:val="000000"/>
          <w:sz w:val="28"/>
          <w:szCs w:val="28"/>
          <w:lang w:val="en-SG" w:eastAsia="en-SG"/>
        </w:rPr>
      </w:pPr>
      <w:bookmarkStart w:id="0" w:name="_GoBack"/>
      <w:bookmarkEnd w:id="0"/>
    </w:p>
    <w:sectPr w:rsidR="00710188" w:rsidSect="003C6FAF">
      <w:headerReference w:type="default" r:id="rId8"/>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FD6CB" w14:textId="77777777" w:rsidR="00FF1898" w:rsidRDefault="00FF1898" w:rsidP="00853067">
      <w:pPr>
        <w:spacing w:after="0" w:line="240" w:lineRule="auto"/>
      </w:pPr>
      <w:r>
        <w:separator/>
      </w:r>
    </w:p>
  </w:endnote>
  <w:endnote w:type="continuationSeparator" w:id="0">
    <w:p w14:paraId="4AF4508A" w14:textId="77777777" w:rsidR="00FF1898" w:rsidRDefault="00FF1898"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A88F" w14:textId="6960BF99" w:rsidR="0043556E" w:rsidRPr="00B77599" w:rsidRDefault="0043556E" w:rsidP="00B77599">
    <w:pPr>
      <w:pStyle w:val="Footer"/>
      <w:pBdr>
        <w:top w:val="thinThickSmallGap" w:sz="24" w:space="1" w:color="622423" w:themeColor="accent2" w:themeShade="7F"/>
      </w:pBdr>
      <w:tabs>
        <w:tab w:val="clear" w:pos="9360"/>
        <w:tab w:val="left" w:pos="6263"/>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 xml:space="preserve">GV: </w:t>
    </w:r>
    <w:r>
      <w:rPr>
        <w:rFonts w:ascii="Times New Roman" w:eastAsiaTheme="majorEastAsia" w:hAnsi="Times New Roman" w:cs="Times New Roman"/>
        <w:i/>
        <w:sz w:val="24"/>
        <w:szCs w:val="24"/>
        <w:lang w:val="en-US"/>
      </w:rPr>
      <w:t xml:space="preserve">Lê Thị Trâm  </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inorEastAsia" w:hAnsi="Times New Roman" w:cs="Times New Roman"/>
        <w:i/>
        <w:noProof w:val="0"/>
        <w:sz w:val="24"/>
        <w:szCs w:val="24"/>
      </w:rPr>
      <w:fldChar w:fldCharType="begin"/>
    </w:r>
    <w:r w:rsidRPr="00B77599">
      <w:rPr>
        <w:rFonts w:ascii="Times New Roman" w:hAnsi="Times New Roman" w:cs="Times New Roman"/>
        <w:i/>
        <w:sz w:val="24"/>
        <w:szCs w:val="24"/>
      </w:rPr>
      <w:instrText xml:space="preserve"> PAGE   \* MERGEFORMAT </w:instrText>
    </w:r>
    <w:r w:rsidRPr="00B77599">
      <w:rPr>
        <w:rFonts w:ascii="Times New Roman" w:eastAsiaTheme="minorEastAsia" w:hAnsi="Times New Roman" w:cs="Times New Roman"/>
        <w:i/>
        <w:noProof w:val="0"/>
        <w:sz w:val="24"/>
        <w:szCs w:val="24"/>
      </w:rPr>
      <w:fldChar w:fldCharType="separate"/>
    </w:r>
    <w:r w:rsidR="00DE61A5" w:rsidRPr="00DE61A5">
      <w:rPr>
        <w:rFonts w:ascii="Times New Roman" w:eastAsiaTheme="majorEastAsia" w:hAnsi="Times New Roman" w:cs="Times New Roman"/>
        <w:i/>
        <w:sz w:val="24"/>
        <w:szCs w:val="24"/>
      </w:rPr>
      <w:t>3</w:t>
    </w:r>
    <w:r w:rsidRPr="00B77599">
      <w:rPr>
        <w:rFonts w:ascii="Times New Roman" w:eastAsiaTheme="majorEastAsia" w:hAnsi="Times New Roman" w:cs="Times New Roman"/>
        <w:i/>
        <w:sz w:val="24"/>
        <w:szCs w:val="24"/>
      </w:rPr>
      <w:fldChar w:fldCharType="end"/>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Trường Tiểu học Hòa Trị 2</w:t>
    </w:r>
  </w:p>
  <w:p w14:paraId="1D8463B9" w14:textId="77777777" w:rsidR="0043556E" w:rsidRPr="00B77599" w:rsidRDefault="0043556E">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FB8CE" w14:textId="77777777" w:rsidR="00FF1898" w:rsidRDefault="00FF1898" w:rsidP="00853067">
      <w:pPr>
        <w:spacing w:after="0" w:line="240" w:lineRule="auto"/>
      </w:pPr>
      <w:r>
        <w:separator/>
      </w:r>
    </w:p>
  </w:footnote>
  <w:footnote w:type="continuationSeparator" w:id="0">
    <w:p w14:paraId="4C1ECD2B" w14:textId="77777777" w:rsidR="00FF1898" w:rsidRDefault="00FF1898"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4"/>
        <w:szCs w:val="24"/>
      </w:rPr>
      <w:alias w:val="Title"/>
      <w:id w:val="77738743"/>
      <w:placeholder>
        <w:docPart w:val="972DA5F90D6F4432824B265553D06E1F"/>
      </w:placeholder>
      <w:dataBinding w:prefixMappings="xmlns:ns0='http://schemas.openxmlformats.org/package/2006/metadata/core-properties' xmlns:ns1='http://purl.org/dc/elements/1.1/'" w:xpath="/ns0:coreProperties[1]/ns1:title[1]" w:storeItemID="{6C3C8BC8-F283-45AE-878A-BAB7291924A1}"/>
      <w:text/>
    </w:sdtPr>
    <w:sdtContent>
      <w:p w14:paraId="506225B2" w14:textId="0E59DB2D" w:rsidR="0043556E" w:rsidRPr="00B77599" w:rsidRDefault="0043556E">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r w:rsidRPr="00B77599">
          <w:rPr>
            <w:rFonts w:ascii="Times New Roman" w:eastAsiaTheme="majorEastAsia" w:hAnsi="Times New Roman" w:cs="Times New Roman"/>
            <w:i/>
            <w:sz w:val="24"/>
            <w:szCs w:val="24"/>
            <w:lang w:val="en-US"/>
          </w:rPr>
          <w:t>KHBD Lớ</w:t>
        </w:r>
        <w:r>
          <w:rPr>
            <w:rFonts w:ascii="Times New Roman" w:eastAsiaTheme="majorEastAsia" w:hAnsi="Times New Roman" w:cs="Times New Roman"/>
            <w:i/>
            <w:sz w:val="24"/>
            <w:szCs w:val="24"/>
            <w:lang w:val="en-US"/>
          </w:rPr>
          <w:t>p 1A</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 xml:space="preserve">                            Năm họ</w:t>
        </w:r>
        <w:r>
          <w:rPr>
            <w:rFonts w:ascii="Times New Roman" w:eastAsiaTheme="majorEastAsia" w:hAnsi="Times New Roman" w:cs="Times New Roman"/>
            <w:i/>
            <w:sz w:val="24"/>
            <w:szCs w:val="24"/>
            <w:lang w:val="en-US"/>
          </w:rPr>
          <w:t>c: 2024-2025</w:t>
        </w:r>
      </w:p>
    </w:sdtContent>
  </w:sdt>
  <w:p w14:paraId="604D0D28" w14:textId="77777777" w:rsidR="0043556E" w:rsidRDefault="004355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DE2"/>
    <w:multiLevelType w:val="multilevel"/>
    <w:tmpl w:val="054A1DE2"/>
    <w:lvl w:ilvl="0">
      <w:start w:val="1"/>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CCA409B"/>
    <w:multiLevelType w:val="hybridMultilevel"/>
    <w:tmpl w:val="4AE808F0"/>
    <w:lvl w:ilvl="0" w:tplc="501A5D1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BF5DF2"/>
    <w:multiLevelType w:val="multilevel"/>
    <w:tmpl w:val="B2F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93CA3"/>
    <w:multiLevelType w:val="hybridMultilevel"/>
    <w:tmpl w:val="D9843008"/>
    <w:lvl w:ilvl="0" w:tplc="1286F26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87C56"/>
    <w:multiLevelType w:val="hybridMultilevel"/>
    <w:tmpl w:val="21565E10"/>
    <w:lvl w:ilvl="0" w:tplc="8A9881B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A067E66"/>
    <w:multiLevelType w:val="hybridMultilevel"/>
    <w:tmpl w:val="6074DAC0"/>
    <w:lvl w:ilvl="0" w:tplc="3C98F026">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8B36B45"/>
    <w:multiLevelType w:val="hybridMultilevel"/>
    <w:tmpl w:val="1B94439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A615B36"/>
    <w:multiLevelType w:val="hybridMultilevel"/>
    <w:tmpl w:val="63344526"/>
    <w:lvl w:ilvl="0" w:tplc="26365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FFA6011"/>
    <w:multiLevelType w:val="multilevel"/>
    <w:tmpl w:val="906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3"/>
  </w:num>
  <w:num w:numId="6">
    <w:abstractNumId w:val="12"/>
  </w:num>
  <w:num w:numId="7">
    <w:abstractNumId w:val="10"/>
  </w:num>
  <w:num w:numId="8">
    <w:abstractNumId w:val="6"/>
  </w:num>
  <w:num w:numId="9">
    <w:abstractNumId w:val="4"/>
  </w:num>
  <w:num w:numId="10">
    <w:abstractNumId w:val="5"/>
  </w:num>
  <w:num w:numId="11">
    <w:abstractNumId w:val="1"/>
  </w:num>
  <w:num w:numId="12">
    <w:abstractNumId w:val="8"/>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12B5C"/>
    <w:rsid w:val="00030952"/>
    <w:rsid w:val="00041843"/>
    <w:rsid w:val="000465D2"/>
    <w:rsid w:val="00061E7B"/>
    <w:rsid w:val="0006324C"/>
    <w:rsid w:val="000739BF"/>
    <w:rsid w:val="00080810"/>
    <w:rsid w:val="00083B88"/>
    <w:rsid w:val="000A0C50"/>
    <w:rsid w:val="000A1CF2"/>
    <w:rsid w:val="000A4AEA"/>
    <w:rsid w:val="000A5EE5"/>
    <w:rsid w:val="000C1367"/>
    <w:rsid w:val="000C2355"/>
    <w:rsid w:val="000C2BAF"/>
    <w:rsid w:val="000C7D1F"/>
    <w:rsid w:val="000D0FD9"/>
    <w:rsid w:val="000D1BB6"/>
    <w:rsid w:val="000D7385"/>
    <w:rsid w:val="000E1B21"/>
    <w:rsid w:val="000E62FC"/>
    <w:rsid w:val="000F202D"/>
    <w:rsid w:val="000F2CD2"/>
    <w:rsid w:val="000F564F"/>
    <w:rsid w:val="001146C2"/>
    <w:rsid w:val="00121B37"/>
    <w:rsid w:val="00131154"/>
    <w:rsid w:val="00142E91"/>
    <w:rsid w:val="00144B83"/>
    <w:rsid w:val="001505B4"/>
    <w:rsid w:val="0015668E"/>
    <w:rsid w:val="001631E3"/>
    <w:rsid w:val="00173445"/>
    <w:rsid w:val="00186D44"/>
    <w:rsid w:val="00187760"/>
    <w:rsid w:val="001967D6"/>
    <w:rsid w:val="001A481A"/>
    <w:rsid w:val="001A7B98"/>
    <w:rsid w:val="001B4B33"/>
    <w:rsid w:val="001B5A21"/>
    <w:rsid w:val="001B7F8F"/>
    <w:rsid w:val="001C63A0"/>
    <w:rsid w:val="001D2EB1"/>
    <w:rsid w:val="001D3687"/>
    <w:rsid w:val="001D4CF0"/>
    <w:rsid w:val="001D775C"/>
    <w:rsid w:val="001E4269"/>
    <w:rsid w:val="001E4EBA"/>
    <w:rsid w:val="001E6D26"/>
    <w:rsid w:val="002022D7"/>
    <w:rsid w:val="00211BF0"/>
    <w:rsid w:val="00212018"/>
    <w:rsid w:val="00221C8A"/>
    <w:rsid w:val="00223E63"/>
    <w:rsid w:val="00226533"/>
    <w:rsid w:val="00235F11"/>
    <w:rsid w:val="00252860"/>
    <w:rsid w:val="00252D0E"/>
    <w:rsid w:val="00260865"/>
    <w:rsid w:val="00270963"/>
    <w:rsid w:val="0027377C"/>
    <w:rsid w:val="00281F03"/>
    <w:rsid w:val="002839C3"/>
    <w:rsid w:val="00293003"/>
    <w:rsid w:val="002A0349"/>
    <w:rsid w:val="002B31A0"/>
    <w:rsid w:val="002B778D"/>
    <w:rsid w:val="002C4389"/>
    <w:rsid w:val="002D2842"/>
    <w:rsid w:val="002E4091"/>
    <w:rsid w:val="002E4F31"/>
    <w:rsid w:val="002F6BF2"/>
    <w:rsid w:val="003029A8"/>
    <w:rsid w:val="003039A9"/>
    <w:rsid w:val="0030429E"/>
    <w:rsid w:val="00307214"/>
    <w:rsid w:val="003079BF"/>
    <w:rsid w:val="003142FE"/>
    <w:rsid w:val="003203F4"/>
    <w:rsid w:val="00327185"/>
    <w:rsid w:val="00342ADA"/>
    <w:rsid w:val="00351017"/>
    <w:rsid w:val="003545A7"/>
    <w:rsid w:val="003607C0"/>
    <w:rsid w:val="00375DCD"/>
    <w:rsid w:val="00377EC3"/>
    <w:rsid w:val="0038070F"/>
    <w:rsid w:val="00385F9F"/>
    <w:rsid w:val="00393190"/>
    <w:rsid w:val="00395890"/>
    <w:rsid w:val="003A028C"/>
    <w:rsid w:val="003A7827"/>
    <w:rsid w:val="003C393D"/>
    <w:rsid w:val="003C6FAF"/>
    <w:rsid w:val="003C7057"/>
    <w:rsid w:val="003D181E"/>
    <w:rsid w:val="003D1826"/>
    <w:rsid w:val="003E3992"/>
    <w:rsid w:val="003E61E5"/>
    <w:rsid w:val="003F131A"/>
    <w:rsid w:val="003F4101"/>
    <w:rsid w:val="003F5A14"/>
    <w:rsid w:val="00402F7B"/>
    <w:rsid w:val="0040791F"/>
    <w:rsid w:val="00420BA1"/>
    <w:rsid w:val="004250AB"/>
    <w:rsid w:val="004261A7"/>
    <w:rsid w:val="004308BD"/>
    <w:rsid w:val="00433ACA"/>
    <w:rsid w:val="0043556E"/>
    <w:rsid w:val="004373D7"/>
    <w:rsid w:val="00440614"/>
    <w:rsid w:val="004448FC"/>
    <w:rsid w:val="004456E8"/>
    <w:rsid w:val="0044729D"/>
    <w:rsid w:val="00450F10"/>
    <w:rsid w:val="00460778"/>
    <w:rsid w:val="00470E1B"/>
    <w:rsid w:val="00471C0C"/>
    <w:rsid w:val="00471F24"/>
    <w:rsid w:val="00473C45"/>
    <w:rsid w:val="004742F1"/>
    <w:rsid w:val="0047470B"/>
    <w:rsid w:val="00476FDA"/>
    <w:rsid w:val="00487E06"/>
    <w:rsid w:val="00490762"/>
    <w:rsid w:val="0049535C"/>
    <w:rsid w:val="00495909"/>
    <w:rsid w:val="004A41D3"/>
    <w:rsid w:val="004A4C67"/>
    <w:rsid w:val="004B0961"/>
    <w:rsid w:val="004C68AC"/>
    <w:rsid w:val="004C742E"/>
    <w:rsid w:val="004D0173"/>
    <w:rsid w:val="004D51F8"/>
    <w:rsid w:val="004E4A92"/>
    <w:rsid w:val="004E6909"/>
    <w:rsid w:val="004F0693"/>
    <w:rsid w:val="004F6907"/>
    <w:rsid w:val="00512FF2"/>
    <w:rsid w:val="00517051"/>
    <w:rsid w:val="00532872"/>
    <w:rsid w:val="005341F4"/>
    <w:rsid w:val="00535133"/>
    <w:rsid w:val="00541FA7"/>
    <w:rsid w:val="00566852"/>
    <w:rsid w:val="00571F5B"/>
    <w:rsid w:val="00577638"/>
    <w:rsid w:val="00584104"/>
    <w:rsid w:val="00590929"/>
    <w:rsid w:val="0059433F"/>
    <w:rsid w:val="00596CF4"/>
    <w:rsid w:val="005A0952"/>
    <w:rsid w:val="005A468A"/>
    <w:rsid w:val="005A5722"/>
    <w:rsid w:val="005B6EB5"/>
    <w:rsid w:val="005B76C0"/>
    <w:rsid w:val="005E028B"/>
    <w:rsid w:val="005E1810"/>
    <w:rsid w:val="005E21B8"/>
    <w:rsid w:val="005E6740"/>
    <w:rsid w:val="005F76DB"/>
    <w:rsid w:val="00603C3A"/>
    <w:rsid w:val="006113D4"/>
    <w:rsid w:val="00613F8A"/>
    <w:rsid w:val="00616DA5"/>
    <w:rsid w:val="00620FE8"/>
    <w:rsid w:val="00624ABF"/>
    <w:rsid w:val="00625457"/>
    <w:rsid w:val="00626E55"/>
    <w:rsid w:val="0062756E"/>
    <w:rsid w:val="00627636"/>
    <w:rsid w:val="0063047A"/>
    <w:rsid w:val="00630F9D"/>
    <w:rsid w:val="00632B67"/>
    <w:rsid w:val="00634AA4"/>
    <w:rsid w:val="006353F1"/>
    <w:rsid w:val="006360DF"/>
    <w:rsid w:val="00643188"/>
    <w:rsid w:val="00653E51"/>
    <w:rsid w:val="0065745B"/>
    <w:rsid w:val="006623B8"/>
    <w:rsid w:val="00662415"/>
    <w:rsid w:val="006626BB"/>
    <w:rsid w:val="00663F15"/>
    <w:rsid w:val="00667444"/>
    <w:rsid w:val="00667945"/>
    <w:rsid w:val="00670B07"/>
    <w:rsid w:val="00677A19"/>
    <w:rsid w:val="00681964"/>
    <w:rsid w:val="006A6CEB"/>
    <w:rsid w:val="006A7A0A"/>
    <w:rsid w:val="006C4C59"/>
    <w:rsid w:val="006C6D41"/>
    <w:rsid w:val="006D0BC5"/>
    <w:rsid w:val="006D13AA"/>
    <w:rsid w:val="006E2908"/>
    <w:rsid w:val="006E5F06"/>
    <w:rsid w:val="006E692B"/>
    <w:rsid w:val="006F0ECD"/>
    <w:rsid w:val="006F1DBE"/>
    <w:rsid w:val="006F6350"/>
    <w:rsid w:val="0070173C"/>
    <w:rsid w:val="007026E9"/>
    <w:rsid w:val="0070464B"/>
    <w:rsid w:val="00710188"/>
    <w:rsid w:val="00712B8B"/>
    <w:rsid w:val="00713228"/>
    <w:rsid w:val="0071491F"/>
    <w:rsid w:val="00721A58"/>
    <w:rsid w:val="007261EC"/>
    <w:rsid w:val="007265A9"/>
    <w:rsid w:val="007305FE"/>
    <w:rsid w:val="00732E8E"/>
    <w:rsid w:val="0073366B"/>
    <w:rsid w:val="007578CE"/>
    <w:rsid w:val="00775CED"/>
    <w:rsid w:val="00783832"/>
    <w:rsid w:val="00787E35"/>
    <w:rsid w:val="007966CE"/>
    <w:rsid w:val="00796C42"/>
    <w:rsid w:val="007A0937"/>
    <w:rsid w:val="007A4B73"/>
    <w:rsid w:val="007A7168"/>
    <w:rsid w:val="007C539E"/>
    <w:rsid w:val="007D414C"/>
    <w:rsid w:val="007D5FE4"/>
    <w:rsid w:val="007E2855"/>
    <w:rsid w:val="007E49B1"/>
    <w:rsid w:val="007E5463"/>
    <w:rsid w:val="007E6238"/>
    <w:rsid w:val="007E6384"/>
    <w:rsid w:val="007F1B13"/>
    <w:rsid w:val="0080285A"/>
    <w:rsid w:val="0081013B"/>
    <w:rsid w:val="00811376"/>
    <w:rsid w:val="00811BA6"/>
    <w:rsid w:val="00833537"/>
    <w:rsid w:val="00833653"/>
    <w:rsid w:val="00853067"/>
    <w:rsid w:val="0086240B"/>
    <w:rsid w:val="008628E4"/>
    <w:rsid w:val="00862F05"/>
    <w:rsid w:val="00866682"/>
    <w:rsid w:val="00873252"/>
    <w:rsid w:val="0087471F"/>
    <w:rsid w:val="00883038"/>
    <w:rsid w:val="0088450D"/>
    <w:rsid w:val="00887CCD"/>
    <w:rsid w:val="008A2022"/>
    <w:rsid w:val="008D1761"/>
    <w:rsid w:val="008E0693"/>
    <w:rsid w:val="008E46FE"/>
    <w:rsid w:val="008E78C5"/>
    <w:rsid w:val="008F6869"/>
    <w:rsid w:val="0090178E"/>
    <w:rsid w:val="009102C2"/>
    <w:rsid w:val="00913923"/>
    <w:rsid w:val="00922A2D"/>
    <w:rsid w:val="00925D87"/>
    <w:rsid w:val="00927BFE"/>
    <w:rsid w:val="00932253"/>
    <w:rsid w:val="00936151"/>
    <w:rsid w:val="00941138"/>
    <w:rsid w:val="00943324"/>
    <w:rsid w:val="00943331"/>
    <w:rsid w:val="00960C79"/>
    <w:rsid w:val="00963AFA"/>
    <w:rsid w:val="009752C1"/>
    <w:rsid w:val="00977725"/>
    <w:rsid w:val="00980092"/>
    <w:rsid w:val="00982775"/>
    <w:rsid w:val="00994ED4"/>
    <w:rsid w:val="00997F96"/>
    <w:rsid w:val="009A0075"/>
    <w:rsid w:val="009A5AC0"/>
    <w:rsid w:val="009A5CD4"/>
    <w:rsid w:val="009B3FF1"/>
    <w:rsid w:val="009C2B15"/>
    <w:rsid w:val="009C7388"/>
    <w:rsid w:val="009D3A3A"/>
    <w:rsid w:val="009D7F6B"/>
    <w:rsid w:val="009F2AE7"/>
    <w:rsid w:val="009F49A4"/>
    <w:rsid w:val="009F770E"/>
    <w:rsid w:val="00A02F2B"/>
    <w:rsid w:val="00A06A05"/>
    <w:rsid w:val="00A1024F"/>
    <w:rsid w:val="00A13758"/>
    <w:rsid w:val="00A13D42"/>
    <w:rsid w:val="00A17551"/>
    <w:rsid w:val="00A17C86"/>
    <w:rsid w:val="00A20230"/>
    <w:rsid w:val="00A2211A"/>
    <w:rsid w:val="00A24B1B"/>
    <w:rsid w:val="00A3213D"/>
    <w:rsid w:val="00A37331"/>
    <w:rsid w:val="00A41742"/>
    <w:rsid w:val="00A4503F"/>
    <w:rsid w:val="00A4556D"/>
    <w:rsid w:val="00A46CE8"/>
    <w:rsid w:val="00A52CD3"/>
    <w:rsid w:val="00A626B7"/>
    <w:rsid w:val="00A67CC7"/>
    <w:rsid w:val="00A70136"/>
    <w:rsid w:val="00A7441E"/>
    <w:rsid w:val="00A813E7"/>
    <w:rsid w:val="00A84B49"/>
    <w:rsid w:val="00A84DD1"/>
    <w:rsid w:val="00A85D2D"/>
    <w:rsid w:val="00AA2576"/>
    <w:rsid w:val="00AA3088"/>
    <w:rsid w:val="00AA6535"/>
    <w:rsid w:val="00AA7AFC"/>
    <w:rsid w:val="00AB207A"/>
    <w:rsid w:val="00AC3C68"/>
    <w:rsid w:val="00AE4A45"/>
    <w:rsid w:val="00AE6DFD"/>
    <w:rsid w:val="00AF3970"/>
    <w:rsid w:val="00B03B9F"/>
    <w:rsid w:val="00B03CA3"/>
    <w:rsid w:val="00B13014"/>
    <w:rsid w:val="00B16522"/>
    <w:rsid w:val="00B21D61"/>
    <w:rsid w:val="00B2330A"/>
    <w:rsid w:val="00B240BB"/>
    <w:rsid w:val="00B24522"/>
    <w:rsid w:val="00B24EAF"/>
    <w:rsid w:val="00B25479"/>
    <w:rsid w:val="00B27951"/>
    <w:rsid w:val="00B3040A"/>
    <w:rsid w:val="00B357D9"/>
    <w:rsid w:val="00B52892"/>
    <w:rsid w:val="00B52BDD"/>
    <w:rsid w:val="00B55DF4"/>
    <w:rsid w:val="00B60464"/>
    <w:rsid w:val="00B611EC"/>
    <w:rsid w:val="00B644C6"/>
    <w:rsid w:val="00B65C78"/>
    <w:rsid w:val="00B66328"/>
    <w:rsid w:val="00B7445A"/>
    <w:rsid w:val="00B74C46"/>
    <w:rsid w:val="00B77599"/>
    <w:rsid w:val="00B81216"/>
    <w:rsid w:val="00B90157"/>
    <w:rsid w:val="00B95D84"/>
    <w:rsid w:val="00BA3D19"/>
    <w:rsid w:val="00BA4055"/>
    <w:rsid w:val="00BA71B9"/>
    <w:rsid w:val="00BB1A72"/>
    <w:rsid w:val="00BC0FFF"/>
    <w:rsid w:val="00BC549A"/>
    <w:rsid w:val="00BD68CB"/>
    <w:rsid w:val="00BD6AD1"/>
    <w:rsid w:val="00BD6D71"/>
    <w:rsid w:val="00BF0061"/>
    <w:rsid w:val="00BF78C4"/>
    <w:rsid w:val="00BF78D1"/>
    <w:rsid w:val="00BF7C3E"/>
    <w:rsid w:val="00C01640"/>
    <w:rsid w:val="00C1623B"/>
    <w:rsid w:val="00C20126"/>
    <w:rsid w:val="00C248D2"/>
    <w:rsid w:val="00C30626"/>
    <w:rsid w:val="00C5059E"/>
    <w:rsid w:val="00C505BA"/>
    <w:rsid w:val="00C52E6B"/>
    <w:rsid w:val="00C54723"/>
    <w:rsid w:val="00C56438"/>
    <w:rsid w:val="00C56EF2"/>
    <w:rsid w:val="00C63F19"/>
    <w:rsid w:val="00C64127"/>
    <w:rsid w:val="00C65F68"/>
    <w:rsid w:val="00C70246"/>
    <w:rsid w:val="00C72FE0"/>
    <w:rsid w:val="00C733D2"/>
    <w:rsid w:val="00C734BD"/>
    <w:rsid w:val="00C74F07"/>
    <w:rsid w:val="00C74F8B"/>
    <w:rsid w:val="00C77B6A"/>
    <w:rsid w:val="00C829CE"/>
    <w:rsid w:val="00C862D7"/>
    <w:rsid w:val="00C91933"/>
    <w:rsid w:val="00C95621"/>
    <w:rsid w:val="00CA64A9"/>
    <w:rsid w:val="00CB5728"/>
    <w:rsid w:val="00CC04E9"/>
    <w:rsid w:val="00CC52EF"/>
    <w:rsid w:val="00CD19A9"/>
    <w:rsid w:val="00CD2705"/>
    <w:rsid w:val="00CE51E4"/>
    <w:rsid w:val="00CE74CD"/>
    <w:rsid w:val="00CE7622"/>
    <w:rsid w:val="00D00736"/>
    <w:rsid w:val="00D06B92"/>
    <w:rsid w:val="00D10962"/>
    <w:rsid w:val="00D110A0"/>
    <w:rsid w:val="00D113F1"/>
    <w:rsid w:val="00D14100"/>
    <w:rsid w:val="00D147C9"/>
    <w:rsid w:val="00D21A6B"/>
    <w:rsid w:val="00D2523D"/>
    <w:rsid w:val="00D3425D"/>
    <w:rsid w:val="00D35116"/>
    <w:rsid w:val="00D420DA"/>
    <w:rsid w:val="00D425FB"/>
    <w:rsid w:val="00D42C43"/>
    <w:rsid w:val="00D531B1"/>
    <w:rsid w:val="00D57A1D"/>
    <w:rsid w:val="00D57D3E"/>
    <w:rsid w:val="00D65A9E"/>
    <w:rsid w:val="00D76171"/>
    <w:rsid w:val="00D81D4E"/>
    <w:rsid w:val="00D82BE1"/>
    <w:rsid w:val="00D82E1D"/>
    <w:rsid w:val="00D82ED2"/>
    <w:rsid w:val="00D913E1"/>
    <w:rsid w:val="00D91ADA"/>
    <w:rsid w:val="00D922D0"/>
    <w:rsid w:val="00D955C1"/>
    <w:rsid w:val="00D96C55"/>
    <w:rsid w:val="00DA15CD"/>
    <w:rsid w:val="00DA71BB"/>
    <w:rsid w:val="00DB3D1E"/>
    <w:rsid w:val="00DB44F6"/>
    <w:rsid w:val="00DC5634"/>
    <w:rsid w:val="00DD2657"/>
    <w:rsid w:val="00DE01C8"/>
    <w:rsid w:val="00DE48E4"/>
    <w:rsid w:val="00DE61A5"/>
    <w:rsid w:val="00E022F7"/>
    <w:rsid w:val="00E0764B"/>
    <w:rsid w:val="00E152A2"/>
    <w:rsid w:val="00E20B62"/>
    <w:rsid w:val="00E26253"/>
    <w:rsid w:val="00E30571"/>
    <w:rsid w:val="00E30A19"/>
    <w:rsid w:val="00E35A9A"/>
    <w:rsid w:val="00E378A4"/>
    <w:rsid w:val="00E41E43"/>
    <w:rsid w:val="00E460AA"/>
    <w:rsid w:val="00E550AA"/>
    <w:rsid w:val="00E61FF8"/>
    <w:rsid w:val="00E64187"/>
    <w:rsid w:val="00E642E0"/>
    <w:rsid w:val="00E65D86"/>
    <w:rsid w:val="00E77F5A"/>
    <w:rsid w:val="00E82D5C"/>
    <w:rsid w:val="00E86F7F"/>
    <w:rsid w:val="00EB1CFC"/>
    <w:rsid w:val="00EB5194"/>
    <w:rsid w:val="00EB584C"/>
    <w:rsid w:val="00EB6B71"/>
    <w:rsid w:val="00EC0BC2"/>
    <w:rsid w:val="00EC19D7"/>
    <w:rsid w:val="00EC62A1"/>
    <w:rsid w:val="00ED5467"/>
    <w:rsid w:val="00ED5E4F"/>
    <w:rsid w:val="00EE1712"/>
    <w:rsid w:val="00EE3B13"/>
    <w:rsid w:val="00EE56E5"/>
    <w:rsid w:val="00EF11C8"/>
    <w:rsid w:val="00EF21C6"/>
    <w:rsid w:val="00F076D0"/>
    <w:rsid w:val="00F1294F"/>
    <w:rsid w:val="00F12BED"/>
    <w:rsid w:val="00F2381C"/>
    <w:rsid w:val="00F37E86"/>
    <w:rsid w:val="00F53812"/>
    <w:rsid w:val="00F54BE4"/>
    <w:rsid w:val="00F56F78"/>
    <w:rsid w:val="00F61B8A"/>
    <w:rsid w:val="00F6208A"/>
    <w:rsid w:val="00F645D2"/>
    <w:rsid w:val="00F65736"/>
    <w:rsid w:val="00F742D1"/>
    <w:rsid w:val="00F91DF9"/>
    <w:rsid w:val="00FA459F"/>
    <w:rsid w:val="00FA49F8"/>
    <w:rsid w:val="00FA51E9"/>
    <w:rsid w:val="00FA5432"/>
    <w:rsid w:val="00FB4515"/>
    <w:rsid w:val="00FB5F50"/>
    <w:rsid w:val="00FC11B7"/>
    <w:rsid w:val="00FC1C90"/>
    <w:rsid w:val="00FD0884"/>
    <w:rsid w:val="00FE2739"/>
    <w:rsid w:val="00FE48BD"/>
    <w:rsid w:val="00FE6027"/>
    <w:rsid w:val="00FE71D0"/>
    <w:rsid w:val="00FE72B2"/>
    <w:rsid w:val="00FF15E8"/>
    <w:rsid w:val="00FF1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FD0F8"/>
  <w15:docId w15:val="{5F1C5FD8-2540-42E4-9A90-52617B80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F78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81013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81013B"/>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81013B"/>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81013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1123">
      <w:bodyDiv w:val="1"/>
      <w:marLeft w:val="0"/>
      <w:marRight w:val="0"/>
      <w:marTop w:val="0"/>
      <w:marBottom w:val="0"/>
      <w:divBdr>
        <w:top w:val="none" w:sz="0" w:space="0" w:color="auto"/>
        <w:left w:val="none" w:sz="0" w:space="0" w:color="auto"/>
        <w:bottom w:val="none" w:sz="0" w:space="0" w:color="auto"/>
        <w:right w:val="none" w:sz="0" w:space="0" w:color="auto"/>
      </w:divBdr>
    </w:div>
    <w:div w:id="337467865">
      <w:bodyDiv w:val="1"/>
      <w:marLeft w:val="0"/>
      <w:marRight w:val="0"/>
      <w:marTop w:val="0"/>
      <w:marBottom w:val="0"/>
      <w:divBdr>
        <w:top w:val="none" w:sz="0" w:space="0" w:color="auto"/>
        <w:left w:val="none" w:sz="0" w:space="0" w:color="auto"/>
        <w:bottom w:val="none" w:sz="0" w:space="0" w:color="auto"/>
        <w:right w:val="none" w:sz="0" w:space="0" w:color="auto"/>
      </w:divBdr>
    </w:div>
    <w:div w:id="468742539">
      <w:bodyDiv w:val="1"/>
      <w:marLeft w:val="0"/>
      <w:marRight w:val="0"/>
      <w:marTop w:val="0"/>
      <w:marBottom w:val="0"/>
      <w:divBdr>
        <w:top w:val="none" w:sz="0" w:space="0" w:color="auto"/>
        <w:left w:val="none" w:sz="0" w:space="0" w:color="auto"/>
        <w:bottom w:val="none" w:sz="0" w:space="0" w:color="auto"/>
        <w:right w:val="none" w:sz="0" w:space="0" w:color="auto"/>
      </w:divBdr>
    </w:div>
    <w:div w:id="797644431">
      <w:bodyDiv w:val="1"/>
      <w:marLeft w:val="0"/>
      <w:marRight w:val="0"/>
      <w:marTop w:val="0"/>
      <w:marBottom w:val="0"/>
      <w:divBdr>
        <w:top w:val="none" w:sz="0" w:space="0" w:color="auto"/>
        <w:left w:val="none" w:sz="0" w:space="0" w:color="auto"/>
        <w:bottom w:val="none" w:sz="0" w:space="0" w:color="auto"/>
        <w:right w:val="none" w:sz="0" w:space="0" w:color="auto"/>
      </w:divBdr>
    </w:div>
    <w:div w:id="1161043019">
      <w:bodyDiv w:val="1"/>
      <w:marLeft w:val="0"/>
      <w:marRight w:val="0"/>
      <w:marTop w:val="0"/>
      <w:marBottom w:val="0"/>
      <w:divBdr>
        <w:top w:val="none" w:sz="0" w:space="0" w:color="auto"/>
        <w:left w:val="none" w:sz="0" w:space="0" w:color="auto"/>
        <w:bottom w:val="none" w:sz="0" w:space="0" w:color="auto"/>
        <w:right w:val="none" w:sz="0" w:space="0" w:color="auto"/>
      </w:divBdr>
    </w:div>
    <w:div w:id="1488785015">
      <w:bodyDiv w:val="1"/>
      <w:marLeft w:val="0"/>
      <w:marRight w:val="0"/>
      <w:marTop w:val="0"/>
      <w:marBottom w:val="0"/>
      <w:divBdr>
        <w:top w:val="none" w:sz="0" w:space="0" w:color="auto"/>
        <w:left w:val="none" w:sz="0" w:space="0" w:color="auto"/>
        <w:bottom w:val="none" w:sz="0" w:space="0" w:color="auto"/>
        <w:right w:val="none" w:sz="0" w:space="0" w:color="auto"/>
      </w:divBdr>
    </w:div>
    <w:div w:id="1534730488">
      <w:bodyDiv w:val="1"/>
      <w:marLeft w:val="0"/>
      <w:marRight w:val="0"/>
      <w:marTop w:val="0"/>
      <w:marBottom w:val="0"/>
      <w:divBdr>
        <w:top w:val="none" w:sz="0" w:space="0" w:color="auto"/>
        <w:left w:val="none" w:sz="0" w:space="0" w:color="auto"/>
        <w:bottom w:val="none" w:sz="0" w:space="0" w:color="auto"/>
        <w:right w:val="none" w:sz="0" w:space="0" w:color="auto"/>
      </w:divBdr>
    </w:div>
    <w:div w:id="1633755888">
      <w:bodyDiv w:val="1"/>
      <w:marLeft w:val="0"/>
      <w:marRight w:val="0"/>
      <w:marTop w:val="0"/>
      <w:marBottom w:val="0"/>
      <w:divBdr>
        <w:top w:val="none" w:sz="0" w:space="0" w:color="auto"/>
        <w:left w:val="none" w:sz="0" w:space="0" w:color="auto"/>
        <w:bottom w:val="none" w:sz="0" w:space="0" w:color="auto"/>
        <w:right w:val="none" w:sz="0" w:space="0" w:color="auto"/>
      </w:divBdr>
    </w:div>
    <w:div w:id="1662004628">
      <w:bodyDiv w:val="1"/>
      <w:marLeft w:val="0"/>
      <w:marRight w:val="0"/>
      <w:marTop w:val="0"/>
      <w:marBottom w:val="0"/>
      <w:divBdr>
        <w:top w:val="none" w:sz="0" w:space="0" w:color="auto"/>
        <w:left w:val="none" w:sz="0" w:space="0" w:color="auto"/>
        <w:bottom w:val="none" w:sz="0" w:space="0" w:color="auto"/>
        <w:right w:val="none" w:sz="0" w:space="0" w:color="auto"/>
      </w:divBdr>
    </w:div>
    <w:div w:id="1833835132">
      <w:bodyDiv w:val="1"/>
      <w:marLeft w:val="0"/>
      <w:marRight w:val="0"/>
      <w:marTop w:val="0"/>
      <w:marBottom w:val="0"/>
      <w:divBdr>
        <w:top w:val="none" w:sz="0" w:space="0" w:color="auto"/>
        <w:left w:val="none" w:sz="0" w:space="0" w:color="auto"/>
        <w:bottom w:val="none" w:sz="0" w:space="0" w:color="auto"/>
        <w:right w:val="none" w:sz="0" w:space="0" w:color="auto"/>
      </w:divBdr>
    </w:div>
    <w:div w:id="2020616104">
      <w:bodyDiv w:val="1"/>
      <w:marLeft w:val="0"/>
      <w:marRight w:val="0"/>
      <w:marTop w:val="0"/>
      <w:marBottom w:val="0"/>
      <w:divBdr>
        <w:top w:val="none" w:sz="0" w:space="0" w:color="auto"/>
        <w:left w:val="none" w:sz="0" w:space="0" w:color="auto"/>
        <w:bottom w:val="none" w:sz="0" w:space="0" w:color="auto"/>
        <w:right w:val="none" w:sz="0" w:space="0" w:color="auto"/>
      </w:divBdr>
    </w:div>
    <w:div w:id="21072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2DA5F90D6F4432824B265553D06E1F"/>
        <w:category>
          <w:name w:val="General"/>
          <w:gallery w:val="placeholder"/>
        </w:category>
        <w:types>
          <w:type w:val="bbPlcHdr"/>
        </w:types>
        <w:behaviors>
          <w:behavior w:val="content"/>
        </w:behaviors>
        <w:guid w:val="{AF6D0F44-5BFD-4EDE-8688-62DDF489656C}"/>
      </w:docPartPr>
      <w:docPartBody>
        <w:p w:rsidR="00797B20" w:rsidRDefault="00D9743A" w:rsidP="00D9743A">
          <w:pPr>
            <w:pStyle w:val="972DA5F90D6F4432824B265553D06E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3A"/>
    <w:rsid w:val="00023722"/>
    <w:rsid w:val="00037160"/>
    <w:rsid w:val="001D6C1C"/>
    <w:rsid w:val="001F5749"/>
    <w:rsid w:val="003B34EE"/>
    <w:rsid w:val="005B1F68"/>
    <w:rsid w:val="006623B8"/>
    <w:rsid w:val="00797B20"/>
    <w:rsid w:val="009300F3"/>
    <w:rsid w:val="009B7B75"/>
    <w:rsid w:val="00A268F5"/>
    <w:rsid w:val="00C767AD"/>
    <w:rsid w:val="00C95621"/>
    <w:rsid w:val="00CB5728"/>
    <w:rsid w:val="00D54747"/>
    <w:rsid w:val="00D9743A"/>
    <w:rsid w:val="00E46EB8"/>
    <w:rsid w:val="00EB105B"/>
    <w:rsid w:val="00F6776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2DA5F90D6F4432824B265553D06E1F">
    <w:name w:val="972DA5F90D6F4432824B265553D06E1F"/>
    <w:rsid w:val="00D97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E3F9-0312-4F90-BFDA-DF1E03A7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KHBD Lớp 1A                                                                                               Năm học: 2024-2025</vt:lpstr>
    </vt:vector>
  </TitlesOfParts>
  <Company>HP</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1A                                                                                               Năm học: 2024-2025</dc:title>
  <dc:creator>LENOVO</dc:creator>
  <cp:lastModifiedBy>TRAM</cp:lastModifiedBy>
  <cp:revision>2</cp:revision>
  <dcterms:created xsi:type="dcterms:W3CDTF">2025-02-24T08:39:00Z</dcterms:created>
  <dcterms:modified xsi:type="dcterms:W3CDTF">2025-02-24T08:39:00Z</dcterms:modified>
</cp:coreProperties>
</file>