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69FC5" w14:textId="77777777" w:rsidR="009036E9" w:rsidRPr="009036E9" w:rsidRDefault="009036E9" w:rsidP="009036E9">
      <w:pPr>
        <w:widowControl w:val="0"/>
        <w:spacing w:after="0" w:line="360" w:lineRule="auto"/>
        <w:jc w:val="center"/>
        <w:rPr>
          <w:rFonts w:eastAsia="Times New Roman" w:cs="Times New Roman"/>
          <w:b/>
          <w:sz w:val="26"/>
          <w:szCs w:val="26"/>
        </w:rPr>
      </w:pPr>
      <w:r w:rsidRPr="009036E9">
        <w:rPr>
          <w:rFonts w:eastAsia="Times New Roman" w:cs="Times New Roman"/>
          <w:b/>
          <w:sz w:val="26"/>
          <w:szCs w:val="26"/>
        </w:rPr>
        <w:t>KẾ HOẠCH BÀI DẠY</w:t>
      </w:r>
    </w:p>
    <w:p w14:paraId="5E5C0C13" w14:textId="77777777" w:rsidR="009036E9" w:rsidRPr="009036E9" w:rsidRDefault="009036E9" w:rsidP="009036E9">
      <w:pPr>
        <w:widowControl w:val="0"/>
        <w:spacing w:after="0" w:line="360" w:lineRule="auto"/>
        <w:jc w:val="center"/>
        <w:rPr>
          <w:rFonts w:eastAsia="Times New Roman" w:cs="Times New Roman"/>
          <w:b/>
          <w:color w:val="000000"/>
          <w:sz w:val="26"/>
          <w:szCs w:val="26"/>
          <w:lang w:eastAsia="vi-VN" w:bidi="vi-VN"/>
        </w:rPr>
      </w:pPr>
      <w:r w:rsidRPr="009036E9">
        <w:rPr>
          <w:rFonts w:eastAsia="Times New Roman" w:cs="Times New Roman"/>
          <w:b/>
          <w:sz w:val="26"/>
          <w:szCs w:val="26"/>
        </w:rPr>
        <w:t>MÔN: TOÁN – LỚP 5</w:t>
      </w:r>
    </w:p>
    <w:p w14:paraId="0C4827FF" w14:textId="77777777" w:rsidR="009036E9" w:rsidRPr="009036E9" w:rsidRDefault="009036E9" w:rsidP="009036E9">
      <w:pPr>
        <w:widowControl w:val="0"/>
        <w:spacing w:after="0" w:line="360" w:lineRule="auto"/>
        <w:jc w:val="center"/>
        <w:rPr>
          <w:rFonts w:eastAsia="Times New Roman" w:cs="Times New Roman"/>
          <w:b/>
          <w:color w:val="000000"/>
          <w:sz w:val="26"/>
          <w:szCs w:val="26"/>
          <w:lang w:eastAsia="vi-VN" w:bidi="vi-VN"/>
        </w:rPr>
      </w:pPr>
      <w:r w:rsidRPr="009036E9">
        <w:rPr>
          <w:rFonts w:eastAsia="Times New Roman" w:cs="Times New Roman"/>
          <w:b/>
          <w:color w:val="000000"/>
          <w:sz w:val="26"/>
          <w:szCs w:val="26"/>
          <w:lang w:val="vi-VN" w:eastAsia="vi-VN" w:bidi="vi-VN"/>
        </w:rPr>
        <w:t xml:space="preserve"> TÌM TỈ SỐ PHẦN TRĂM CỦA HAI SỐ </w:t>
      </w:r>
      <w:r w:rsidRPr="009036E9">
        <w:rPr>
          <w:rFonts w:eastAsia="Times New Roman" w:cs="Times New Roman"/>
          <w:b/>
          <w:color w:val="000000"/>
          <w:sz w:val="26"/>
          <w:szCs w:val="26"/>
          <w:lang w:eastAsia="vi-VN" w:bidi="vi-VN"/>
        </w:rPr>
        <w:t xml:space="preserve"> </w:t>
      </w:r>
      <w:r w:rsidRPr="009036E9">
        <w:rPr>
          <w:rFonts w:eastAsia="Times New Roman" w:cs="Times New Roman"/>
          <w:b/>
          <w:color w:val="000000"/>
          <w:sz w:val="26"/>
          <w:szCs w:val="26"/>
          <w:lang w:val="vi-VN" w:eastAsia="vi-VN" w:bidi="vi-VN"/>
        </w:rPr>
        <w:t>( TIẾT 1 )</w:t>
      </w:r>
      <w:r w:rsidRPr="009036E9">
        <w:rPr>
          <w:rFonts w:eastAsia="Times New Roman" w:cs="Times New Roman"/>
          <w:b/>
          <w:color w:val="000000"/>
          <w:sz w:val="26"/>
          <w:szCs w:val="26"/>
          <w:lang w:eastAsia="vi-VN" w:bidi="vi-VN"/>
        </w:rPr>
        <w:t xml:space="preserve"> – TIẾT 72</w:t>
      </w:r>
    </w:p>
    <w:p w14:paraId="4733151D" w14:textId="77777777" w:rsidR="009036E9" w:rsidRPr="009036E9" w:rsidRDefault="009036E9" w:rsidP="009036E9">
      <w:pPr>
        <w:widowControl w:val="0"/>
        <w:spacing w:after="0" w:line="360" w:lineRule="auto"/>
        <w:jc w:val="center"/>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t>Thời gian thực hiện: ngày 17 tháng 12 năm 2024</w:t>
      </w:r>
    </w:p>
    <w:p w14:paraId="0DBDCB36" w14:textId="77777777"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p>
    <w:p w14:paraId="452989A5" w14:textId="77777777"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I.</w:t>
      </w:r>
      <w:r w:rsidRPr="009036E9">
        <w:rPr>
          <w:rFonts w:eastAsia="Times New Roman" w:cs="Times New Roman"/>
          <w:b/>
          <w:color w:val="000000"/>
          <w:sz w:val="26"/>
          <w:szCs w:val="26"/>
          <w:lang w:eastAsia="vi-VN" w:bidi="vi-VN"/>
        </w:rPr>
        <w:t xml:space="preserve"> </w:t>
      </w:r>
      <w:r w:rsidRPr="009036E9">
        <w:rPr>
          <w:rFonts w:eastAsia="Times New Roman" w:cs="Times New Roman"/>
          <w:b/>
          <w:color w:val="000000"/>
          <w:sz w:val="26"/>
          <w:szCs w:val="26"/>
          <w:lang w:val="vi-VN" w:eastAsia="vi-VN" w:bidi="vi-VN"/>
        </w:rPr>
        <w:t>YÊU CẦU CẦN ĐẠT</w:t>
      </w:r>
    </w:p>
    <w:p w14:paraId="65924D2A"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r w:rsidRPr="009036E9">
        <w:rPr>
          <w:rFonts w:eastAsia="Times New Roman" w:cs="Times New Roman"/>
          <w:color w:val="000000"/>
          <w:sz w:val="26"/>
          <w:szCs w:val="26"/>
          <w:lang w:eastAsia="vi-VN" w:bidi="vi-VN"/>
        </w:rPr>
        <w:t xml:space="preserve"> </w:t>
      </w:r>
      <w:r w:rsidRPr="009036E9">
        <w:rPr>
          <w:rFonts w:eastAsia="Times New Roman" w:cs="Times New Roman"/>
          <w:color w:val="000000"/>
          <w:sz w:val="26"/>
          <w:szCs w:val="26"/>
          <w:lang w:val="vi-VN" w:eastAsia="vi-VN" w:bidi="vi-VN"/>
        </w:rPr>
        <w:t>HS biết cách tìm tỉ số phần trăm của hai số</w:t>
      </w:r>
    </w:p>
    <w:p w14:paraId="38A73660"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r w:rsidRPr="009036E9">
        <w:rPr>
          <w:rFonts w:eastAsia="Times New Roman" w:cs="Times New Roman"/>
          <w:color w:val="000000"/>
          <w:sz w:val="26"/>
          <w:szCs w:val="26"/>
          <w:lang w:eastAsia="vi-VN" w:bidi="vi-VN"/>
        </w:rPr>
        <w:t xml:space="preserve"> </w:t>
      </w:r>
      <w:r w:rsidRPr="009036E9">
        <w:rPr>
          <w:rFonts w:eastAsia="Times New Roman" w:cs="Times New Roman"/>
          <w:color w:val="000000"/>
          <w:sz w:val="26"/>
          <w:szCs w:val="26"/>
          <w:lang w:val="vi-VN" w:eastAsia="vi-VN" w:bidi="vi-VN"/>
        </w:rPr>
        <w:t>Phát triển các NL toán học như: Sử dụng trò chơi học toán để giúp học sinh thực hành các kỹ năng toán học một cách thú vị và hiệu quả; học sinh giải quyết các bài toán; biết phân tích và tìm được tỉ số phần trăm của hai số.</w:t>
      </w:r>
    </w:p>
    <w:p w14:paraId="01DDCCDB"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r w:rsidRPr="009036E9">
        <w:rPr>
          <w:rFonts w:eastAsia="Times New Roman" w:cs="Times New Roman"/>
          <w:color w:val="000000"/>
          <w:sz w:val="26"/>
          <w:szCs w:val="26"/>
          <w:lang w:eastAsia="vi-VN" w:bidi="vi-VN"/>
        </w:rPr>
        <w:t xml:space="preserve"> </w:t>
      </w:r>
      <w:r w:rsidRPr="009036E9">
        <w:rPr>
          <w:rFonts w:eastAsia="Times New Roman" w:cs="Times New Roman"/>
          <w:color w:val="000000"/>
          <w:sz w:val="26"/>
          <w:szCs w:val="26"/>
          <w:lang w:val="vi-VN" w:eastAsia="vi-VN" w:bidi="vi-VN"/>
        </w:rPr>
        <w:t>Chăm chỉ trong tính toán và làm bài; trung thực trong đánh giá kết quả học tập cả bản thân, của bạn; có trách nhiệm trong hoạt động nhóm.</w:t>
      </w:r>
    </w:p>
    <w:p w14:paraId="3508A814" w14:textId="77777777"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II.ĐỒ DÙNG DẠY HỌC.</w:t>
      </w:r>
    </w:p>
    <w:p w14:paraId="2824DBCA" w14:textId="77777777"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1.GV</w:t>
      </w:r>
    </w:p>
    <w:p w14:paraId="29109AAB"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-Ti vi, máy tính, bài trình chiếu PPT.</w:t>
      </w:r>
    </w:p>
    <w:p w14:paraId="7D0A5421"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-SGK, SGV Toán 5 tập 1 bộ sách Cánh Diều.</w:t>
      </w:r>
    </w:p>
    <w:p w14:paraId="104A772B"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b/>
          <w:color w:val="000000"/>
          <w:sz w:val="26"/>
          <w:szCs w:val="26"/>
          <w:lang w:val="vi-VN" w:eastAsia="vi-VN" w:bidi="vi-VN"/>
        </w:rPr>
        <w:t>2.HS</w:t>
      </w:r>
    </w:p>
    <w:p w14:paraId="13CA65CB"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-Bảng con.</w:t>
      </w:r>
    </w:p>
    <w:p w14:paraId="56AFE6ED"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-SGK, Vở Bài tập Toán 5 tập 1 bộ sách Cánh Diều.</w:t>
      </w:r>
    </w:p>
    <w:p w14:paraId="353AE532" w14:textId="77777777"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III.CÁC HOẠT ĐỘNG DẠY HỌC CHỦ YẾU</w:t>
      </w:r>
    </w:p>
    <w:tbl>
      <w:tblPr>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5240"/>
        <w:gridCol w:w="4388"/>
      </w:tblGrid>
      <w:tr w:rsidR="009036E9" w:rsidRPr="009036E9" w14:paraId="6BD0C66C" w14:textId="77777777" w:rsidTr="000B2E43">
        <w:tc>
          <w:tcPr>
            <w:tcW w:w="918" w:type="dxa"/>
            <w:tcBorders>
              <w:bottom w:val="single" w:sz="4" w:space="0" w:color="auto"/>
            </w:tcBorders>
          </w:tcPr>
          <w:p w14:paraId="2F777380" w14:textId="77777777" w:rsidR="009036E9" w:rsidRPr="009036E9" w:rsidRDefault="009036E9" w:rsidP="009036E9">
            <w:pPr>
              <w:widowControl w:val="0"/>
              <w:spacing w:after="0" w:line="360" w:lineRule="auto"/>
              <w:jc w:val="center"/>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t>TG</w:t>
            </w:r>
          </w:p>
        </w:tc>
        <w:tc>
          <w:tcPr>
            <w:tcW w:w="5240" w:type="dxa"/>
            <w:tcBorders>
              <w:bottom w:val="single" w:sz="4" w:space="0" w:color="auto"/>
            </w:tcBorders>
          </w:tcPr>
          <w:p w14:paraId="1496C228" w14:textId="77777777" w:rsidR="009036E9" w:rsidRPr="009036E9" w:rsidRDefault="009036E9" w:rsidP="009036E9">
            <w:pPr>
              <w:widowControl w:val="0"/>
              <w:spacing w:after="0" w:line="360" w:lineRule="auto"/>
              <w:jc w:val="center"/>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HOẠT ĐỘNG CỦA GV</w:t>
            </w:r>
          </w:p>
        </w:tc>
        <w:tc>
          <w:tcPr>
            <w:tcW w:w="4388" w:type="dxa"/>
            <w:tcBorders>
              <w:bottom w:val="single" w:sz="4" w:space="0" w:color="auto"/>
            </w:tcBorders>
          </w:tcPr>
          <w:p w14:paraId="76A32509" w14:textId="77777777" w:rsidR="009036E9" w:rsidRPr="009036E9" w:rsidRDefault="009036E9" w:rsidP="009036E9">
            <w:pPr>
              <w:widowControl w:val="0"/>
              <w:spacing w:after="0" w:line="360" w:lineRule="auto"/>
              <w:jc w:val="center"/>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HOẠT ĐỘNG CỦA HS</w:t>
            </w:r>
          </w:p>
        </w:tc>
      </w:tr>
      <w:tr w:rsidR="009036E9" w:rsidRPr="009036E9" w14:paraId="595B16C6" w14:textId="77777777" w:rsidTr="000B2E43">
        <w:tc>
          <w:tcPr>
            <w:tcW w:w="918" w:type="dxa"/>
            <w:tcBorders>
              <w:top w:val="single" w:sz="4" w:space="0" w:color="auto"/>
              <w:left w:val="single" w:sz="4" w:space="0" w:color="auto"/>
              <w:bottom w:val="single" w:sz="4" w:space="0" w:color="auto"/>
              <w:right w:val="single" w:sz="4" w:space="0" w:color="auto"/>
            </w:tcBorders>
          </w:tcPr>
          <w:p w14:paraId="43591CB0" w14:textId="77777777" w:rsidR="009036E9" w:rsidRPr="009036E9" w:rsidRDefault="009036E9" w:rsidP="009036E9">
            <w:pPr>
              <w:widowControl w:val="0"/>
              <w:spacing w:after="0" w:line="360" w:lineRule="auto"/>
              <w:jc w:val="both"/>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t>5’</w:t>
            </w:r>
          </w:p>
        </w:tc>
        <w:tc>
          <w:tcPr>
            <w:tcW w:w="9628" w:type="dxa"/>
            <w:gridSpan w:val="2"/>
            <w:tcBorders>
              <w:top w:val="single" w:sz="4" w:space="0" w:color="auto"/>
              <w:left w:val="single" w:sz="4" w:space="0" w:color="auto"/>
              <w:bottom w:val="single" w:sz="4" w:space="0" w:color="auto"/>
              <w:right w:val="single" w:sz="4" w:space="0" w:color="auto"/>
            </w:tcBorders>
          </w:tcPr>
          <w:p w14:paraId="4CAE64BA" w14:textId="77777777" w:rsidR="009036E9" w:rsidRPr="009036E9" w:rsidRDefault="009036E9" w:rsidP="009036E9">
            <w:pPr>
              <w:widowControl w:val="0"/>
              <w:spacing w:after="0" w:line="360" w:lineRule="auto"/>
              <w:jc w:val="both"/>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t>1. Hoạt động mở đầu:</w:t>
            </w:r>
          </w:p>
        </w:tc>
      </w:tr>
      <w:tr w:rsidR="009036E9" w:rsidRPr="009036E9" w14:paraId="14CD2685" w14:textId="77777777" w:rsidTr="000B2E43">
        <w:tc>
          <w:tcPr>
            <w:tcW w:w="918" w:type="dxa"/>
            <w:tcBorders>
              <w:top w:val="single" w:sz="4" w:space="0" w:color="auto"/>
              <w:left w:val="single" w:sz="4" w:space="0" w:color="auto"/>
              <w:bottom w:val="single" w:sz="4" w:space="0" w:color="auto"/>
              <w:right w:val="single" w:sz="4" w:space="0" w:color="auto"/>
            </w:tcBorders>
          </w:tcPr>
          <w:p w14:paraId="168596A7" w14:textId="77777777"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14:paraId="1DF14DA7"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b/>
                <w:color w:val="000000"/>
                <w:sz w:val="26"/>
                <w:szCs w:val="26"/>
                <w:lang w:val="vi-VN" w:eastAsia="vi-VN" w:bidi="vi-VN"/>
              </w:rPr>
              <w:t xml:space="preserve">- </w:t>
            </w:r>
            <w:r w:rsidRPr="009036E9">
              <w:rPr>
                <w:rFonts w:eastAsia="Times New Roman" w:cs="Times New Roman"/>
                <w:color w:val="000000"/>
                <w:sz w:val="26"/>
                <w:szCs w:val="26"/>
                <w:lang w:val="vi-VN" w:eastAsia="vi-VN" w:bidi="vi-VN"/>
              </w:rPr>
              <w:t>GV cho HS xem tranh minh họa, đưa ra bài toán: Tiết mục văn nghệ có 3 bạn nam và 5 bạn nữ. Tìm tỉ số phần trăm giữa số bạn nam và số bạn nữ?</w:t>
            </w:r>
          </w:p>
          <w:p w14:paraId="4D3CAFFF" w14:textId="77777777"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r w:rsidRPr="009036E9">
              <w:rPr>
                <w:rFonts w:eastAsia="Times New Roman" w:cs="Times New Roman"/>
                <w:color w:val="000000"/>
                <w:sz w:val="26"/>
                <w:szCs w:val="26"/>
                <w:lang w:val="vi-VN" w:eastAsia="vi-VN" w:bidi="vi-VN"/>
              </w:rPr>
              <w:t xml:space="preserve">- GV giới thiệu bài: Để biết số bạn nữ chiếm bao nhiêu phần trăm so với số bạn nam cô trò mình </w:t>
            </w:r>
            <w:r w:rsidRPr="009036E9">
              <w:rPr>
                <w:rFonts w:eastAsia="Times New Roman" w:cs="Times New Roman"/>
                <w:color w:val="000000"/>
                <w:sz w:val="26"/>
                <w:szCs w:val="26"/>
                <w:lang w:val="vi-VN" w:eastAsia="vi-VN" w:bidi="vi-VN"/>
              </w:rPr>
              <w:lastRenderedPageBreak/>
              <w:t>sẽ cùng nhau học tiết 1 Tìm tỉ số phần trăm của hai số.</w:t>
            </w:r>
          </w:p>
        </w:tc>
        <w:tc>
          <w:tcPr>
            <w:tcW w:w="4388" w:type="dxa"/>
            <w:tcBorders>
              <w:top w:val="single" w:sz="4" w:space="0" w:color="auto"/>
              <w:left w:val="single" w:sz="4" w:space="0" w:color="auto"/>
              <w:bottom w:val="single" w:sz="4" w:space="0" w:color="auto"/>
              <w:right w:val="single" w:sz="4" w:space="0" w:color="auto"/>
            </w:tcBorders>
          </w:tcPr>
          <w:p w14:paraId="2C38A98C"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lastRenderedPageBreak/>
              <w:t>- HS xác định yêu cầu của bài toán: số bạn nữ chiếm bao nhiêu phần trăm so với số bạn nam, nghĩa là đi tìm tỉ số phần trăm của 3 và 5.</w:t>
            </w:r>
          </w:p>
        </w:tc>
      </w:tr>
      <w:tr w:rsidR="009036E9" w:rsidRPr="009036E9" w14:paraId="1A20EBAC" w14:textId="77777777" w:rsidTr="000B2E43">
        <w:tc>
          <w:tcPr>
            <w:tcW w:w="918" w:type="dxa"/>
            <w:tcBorders>
              <w:top w:val="single" w:sz="4" w:space="0" w:color="auto"/>
              <w:left w:val="single" w:sz="4" w:space="0" w:color="auto"/>
              <w:bottom w:val="single" w:sz="4" w:space="0" w:color="auto"/>
              <w:right w:val="single" w:sz="4" w:space="0" w:color="auto"/>
            </w:tcBorders>
          </w:tcPr>
          <w:p w14:paraId="1D4B7ACF" w14:textId="77777777" w:rsidR="009036E9" w:rsidRPr="009036E9" w:rsidRDefault="009036E9" w:rsidP="009036E9">
            <w:pPr>
              <w:widowControl w:val="0"/>
              <w:spacing w:after="0" w:line="360" w:lineRule="auto"/>
              <w:jc w:val="both"/>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t>15’</w:t>
            </w:r>
          </w:p>
        </w:tc>
        <w:tc>
          <w:tcPr>
            <w:tcW w:w="9628" w:type="dxa"/>
            <w:gridSpan w:val="2"/>
            <w:tcBorders>
              <w:top w:val="single" w:sz="4" w:space="0" w:color="auto"/>
              <w:left w:val="single" w:sz="4" w:space="0" w:color="auto"/>
              <w:bottom w:val="single" w:sz="4" w:space="0" w:color="auto"/>
              <w:right w:val="single" w:sz="4" w:space="0" w:color="auto"/>
            </w:tcBorders>
          </w:tcPr>
          <w:p w14:paraId="73B31D67" w14:textId="77777777" w:rsidR="009036E9" w:rsidRPr="009036E9" w:rsidRDefault="009036E9" w:rsidP="009036E9">
            <w:pPr>
              <w:widowControl w:val="0"/>
              <w:spacing w:after="0" w:line="360" w:lineRule="auto"/>
              <w:jc w:val="both"/>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t>2. Hoạt động hình thành kiến thức mới:</w:t>
            </w:r>
          </w:p>
          <w:p w14:paraId="397C0030"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b/>
                <w:color w:val="000000"/>
                <w:sz w:val="26"/>
                <w:szCs w:val="26"/>
                <w:lang w:val="vi-VN" w:eastAsia="vi-VN" w:bidi="vi-VN"/>
              </w:rPr>
              <w:t>*Mục tiêu</w:t>
            </w:r>
            <w:r w:rsidRPr="009036E9">
              <w:rPr>
                <w:rFonts w:eastAsia="Times New Roman" w:cs="Times New Roman"/>
                <w:color w:val="000000"/>
                <w:sz w:val="26"/>
                <w:szCs w:val="26"/>
                <w:lang w:val="vi-VN" w:eastAsia="vi-VN" w:bidi="vi-VN"/>
              </w:rPr>
              <w:t>:</w:t>
            </w:r>
          </w:p>
          <w:p w14:paraId="6520105F"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 Hs biết cách tìm tỉ số phần trăm của hai số.</w:t>
            </w:r>
          </w:p>
        </w:tc>
      </w:tr>
      <w:tr w:rsidR="009036E9" w:rsidRPr="009036E9" w14:paraId="7C440E12" w14:textId="77777777" w:rsidTr="000B2E43">
        <w:tc>
          <w:tcPr>
            <w:tcW w:w="918" w:type="dxa"/>
            <w:tcBorders>
              <w:top w:val="single" w:sz="4" w:space="0" w:color="auto"/>
              <w:bottom w:val="single" w:sz="4" w:space="0" w:color="auto"/>
            </w:tcBorders>
          </w:tcPr>
          <w:p w14:paraId="7BFDF32F" w14:textId="77777777" w:rsidR="009036E9" w:rsidRPr="009036E9" w:rsidRDefault="009036E9" w:rsidP="009036E9">
            <w:pPr>
              <w:widowControl w:val="0"/>
              <w:spacing w:after="0" w:line="360" w:lineRule="auto"/>
              <w:jc w:val="both"/>
              <w:rPr>
                <w:rFonts w:eastAsia="Times New Roman" w:cs="Times New Roman"/>
                <w:b/>
                <w:sz w:val="26"/>
                <w:szCs w:val="26"/>
                <w:lang w:eastAsia="vi-VN" w:bidi="vi-VN"/>
              </w:rPr>
            </w:pPr>
          </w:p>
        </w:tc>
        <w:tc>
          <w:tcPr>
            <w:tcW w:w="5240" w:type="dxa"/>
            <w:tcBorders>
              <w:top w:val="single" w:sz="4" w:space="0" w:color="auto"/>
              <w:bottom w:val="single" w:sz="4" w:space="0" w:color="auto"/>
            </w:tcBorders>
          </w:tcPr>
          <w:p w14:paraId="586739C6" w14:textId="77777777" w:rsidR="009036E9" w:rsidRPr="009036E9" w:rsidRDefault="009036E9" w:rsidP="009036E9">
            <w:pPr>
              <w:widowControl w:val="0"/>
              <w:spacing w:after="0" w:line="360" w:lineRule="auto"/>
              <w:jc w:val="both"/>
              <w:rPr>
                <w:rFonts w:eastAsia="Times New Roman" w:cs="Times New Roman"/>
                <w:b/>
                <w:sz w:val="26"/>
                <w:szCs w:val="26"/>
                <w:lang w:eastAsia="vi-VN" w:bidi="vi-VN"/>
              </w:rPr>
            </w:pPr>
            <w:r w:rsidRPr="009036E9">
              <w:rPr>
                <w:rFonts w:eastAsia="Times New Roman" w:cs="Times New Roman"/>
                <w:b/>
                <w:sz w:val="26"/>
                <w:szCs w:val="26"/>
                <w:lang w:eastAsia="vi-VN" w:bidi="vi-VN"/>
              </w:rPr>
              <w:t>* Cách tiến hành:</w:t>
            </w:r>
          </w:p>
          <w:p w14:paraId="0B2049C2" w14:textId="77777777" w:rsidR="009036E9" w:rsidRPr="009036E9" w:rsidRDefault="009036E9" w:rsidP="009036E9">
            <w:pPr>
              <w:widowControl w:val="0"/>
              <w:spacing w:after="0" w:line="360" w:lineRule="auto"/>
              <w:jc w:val="both"/>
              <w:rPr>
                <w:rFonts w:eastAsia="Times New Roman" w:cs="Times New Roman"/>
                <w:sz w:val="26"/>
                <w:szCs w:val="26"/>
                <w:lang w:val="vi-VN" w:eastAsia="vi-VN" w:bidi="vi-VN"/>
              </w:rPr>
            </w:pPr>
            <w:r w:rsidRPr="009036E9">
              <w:rPr>
                <w:rFonts w:eastAsia="Times New Roman" w:cs="Times New Roman"/>
                <w:sz w:val="26"/>
                <w:szCs w:val="26"/>
                <w:lang w:val="vi-VN" w:eastAsia="vi-VN" w:bidi="vi-VN"/>
              </w:rPr>
              <w:t>- GV quay lại bài toán vừa cho, muốn tìm tỉ số phần trăm của 3 và 5 ta làm thế nào?</w:t>
            </w:r>
          </w:p>
          <w:p w14:paraId="70BA4F5F" w14:textId="77777777" w:rsidR="009036E9" w:rsidRPr="009036E9" w:rsidRDefault="009036E9" w:rsidP="009036E9">
            <w:pPr>
              <w:widowControl w:val="0"/>
              <w:spacing w:after="0" w:line="360" w:lineRule="auto"/>
              <w:jc w:val="both"/>
              <w:rPr>
                <w:rFonts w:eastAsia="Times New Roman" w:cs="Times New Roman"/>
                <w:sz w:val="26"/>
                <w:szCs w:val="26"/>
                <w:lang w:val="vi-VN" w:eastAsia="vi-VN" w:bidi="vi-VN"/>
              </w:rPr>
            </w:pPr>
            <w:r w:rsidRPr="009036E9">
              <w:rPr>
                <w:rFonts w:eastAsia="Times New Roman" w:cs="Times New Roman"/>
                <w:sz w:val="26"/>
                <w:szCs w:val="26"/>
                <w:lang w:val="vi-VN" w:eastAsia="vi-VN" w:bidi="vi-VN"/>
              </w:rPr>
              <w:t>- GV hướng dẫn HS thực hiện</w:t>
            </w:r>
          </w:p>
          <w:p w14:paraId="3683DCAF" w14:textId="77777777" w:rsidR="009036E9" w:rsidRPr="009036E9" w:rsidRDefault="009036E9" w:rsidP="009036E9">
            <w:pPr>
              <w:widowControl w:val="0"/>
              <w:spacing w:after="0" w:line="360" w:lineRule="auto"/>
              <w:jc w:val="both"/>
              <w:rPr>
                <w:rFonts w:eastAsia="Times New Roman" w:cs="Times New Roman"/>
                <w:sz w:val="26"/>
                <w:szCs w:val="26"/>
                <w:lang w:val="vi-VN" w:eastAsia="vi-VN" w:bidi="vi-VN"/>
              </w:rPr>
            </w:pPr>
            <w:r w:rsidRPr="009036E9">
              <w:rPr>
                <w:rFonts w:eastAsia="Times New Roman" w:cs="Times New Roman"/>
                <w:sz w:val="26"/>
                <w:szCs w:val="26"/>
                <w:lang w:val="vi-VN" w:eastAsia="vi-VN" w:bidi="vi-VN"/>
              </w:rPr>
              <w:t>- GV rút ra kết luận về cách tìm tỉ số phần trăm của hai số: Tìm thương của hai số, nhân thương với 100, viết thêm kí hiện % vào bên phải tích tìm được.</w:t>
            </w:r>
          </w:p>
          <w:p w14:paraId="7BB5F213" w14:textId="77777777" w:rsidR="009036E9" w:rsidRPr="009036E9" w:rsidRDefault="009036E9" w:rsidP="009036E9">
            <w:pPr>
              <w:widowControl w:val="0"/>
              <w:spacing w:after="0" w:line="360" w:lineRule="auto"/>
              <w:jc w:val="both"/>
              <w:rPr>
                <w:rFonts w:eastAsia="Times New Roman" w:cs="Times New Roman"/>
                <w:sz w:val="26"/>
                <w:szCs w:val="26"/>
                <w:lang w:val="vi-VN" w:eastAsia="vi-VN" w:bidi="vi-VN"/>
              </w:rPr>
            </w:pPr>
            <w:r w:rsidRPr="009036E9">
              <w:rPr>
                <w:rFonts w:eastAsia="Times New Roman" w:cs="Times New Roman"/>
                <w:sz w:val="26"/>
                <w:szCs w:val="26"/>
                <w:lang w:val="vi-VN" w:eastAsia="vi-VN" w:bidi="vi-VN"/>
              </w:rPr>
              <w:t>- GV lưu ý thêm điều kiện để tìm được tỉ số phần trăm của hai số: phải biết hai số đó.</w:t>
            </w:r>
          </w:p>
        </w:tc>
        <w:tc>
          <w:tcPr>
            <w:tcW w:w="4388" w:type="dxa"/>
            <w:tcBorders>
              <w:top w:val="single" w:sz="4" w:space="0" w:color="auto"/>
              <w:bottom w:val="single" w:sz="4" w:space="0" w:color="auto"/>
            </w:tcBorders>
          </w:tcPr>
          <w:p w14:paraId="0E14AE34" w14:textId="77777777" w:rsidR="009036E9" w:rsidRPr="009036E9" w:rsidRDefault="009036E9" w:rsidP="009036E9">
            <w:pPr>
              <w:widowControl w:val="0"/>
              <w:spacing w:after="0" w:line="360" w:lineRule="auto"/>
              <w:jc w:val="both"/>
              <w:rPr>
                <w:rFonts w:eastAsia="Times New Roman" w:cs="Times New Roman"/>
                <w:color w:val="000000"/>
                <w:sz w:val="26"/>
                <w:szCs w:val="26"/>
                <w:lang w:eastAsia="vi-VN" w:bidi="vi-VN"/>
              </w:rPr>
            </w:pPr>
          </w:p>
          <w:p w14:paraId="4A6BB890"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 Tìm thương của 3 và 5.</w:t>
            </w:r>
          </w:p>
          <w:p w14:paraId="21944495" w14:textId="77777777"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 (Thực hiện phép chia 3 : 5). Ta có: 3 : 5= 0,6.</w:t>
            </w:r>
          </w:p>
          <w:p w14:paraId="5017BA8E" w14:textId="77777777"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 Nhân thương với 100 và viết thêm kí hiệu % vào bên phải tích tìm được.</w:t>
            </w:r>
          </w:p>
          <w:p w14:paraId="395CBCCB" w14:textId="77777777" w:rsidR="009036E9" w:rsidRPr="009036E9" w:rsidRDefault="009036E9" w:rsidP="009036E9">
            <w:pPr>
              <w:widowControl w:val="0"/>
              <w:spacing w:after="0" w:line="360" w:lineRule="auto"/>
              <w:jc w:val="center"/>
              <w:rPr>
                <w:rFonts w:eastAsia="Times New Roman" w:cs="Times New Roman"/>
                <w:kern w:val="2"/>
                <w:sz w:val="26"/>
                <w:szCs w:val="26"/>
                <w:lang w:val="vi-VN"/>
              </w:rPr>
            </w:pPr>
            <w:r w:rsidRPr="009036E9">
              <w:rPr>
                <w:rFonts w:eastAsia="Times New Roman" w:cs="Times New Roman"/>
                <w:kern w:val="2"/>
                <w:sz w:val="26"/>
                <w:szCs w:val="26"/>
                <w:lang w:val="vi-VN"/>
              </w:rPr>
              <w:t>0,6 X 100% = 60%.</w:t>
            </w:r>
          </w:p>
          <w:p w14:paraId="35C37E1B" w14:textId="77777777"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Vậy 3:5 = 60% hay tỉ số phần trăm của hai số 3 và 5 là 60%.</w:t>
            </w:r>
          </w:p>
          <w:p w14:paraId="27C99ACA" w14:textId="77777777"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Có thể viết gộp lại là 3 : 5 = 0,6 = 60%.</w:t>
            </w:r>
          </w:p>
        </w:tc>
      </w:tr>
      <w:tr w:rsidR="009036E9" w:rsidRPr="009036E9" w14:paraId="31FCC8B4" w14:textId="77777777" w:rsidTr="000B2E43">
        <w:tc>
          <w:tcPr>
            <w:tcW w:w="918" w:type="dxa"/>
            <w:tcBorders>
              <w:top w:val="single" w:sz="4" w:space="0" w:color="auto"/>
              <w:left w:val="single" w:sz="4" w:space="0" w:color="auto"/>
              <w:bottom w:val="single" w:sz="4" w:space="0" w:color="auto"/>
              <w:right w:val="single" w:sz="4" w:space="0" w:color="auto"/>
            </w:tcBorders>
          </w:tcPr>
          <w:p w14:paraId="59DCCECF" w14:textId="77777777" w:rsidR="009036E9" w:rsidRPr="009036E9" w:rsidRDefault="009036E9" w:rsidP="009036E9">
            <w:pPr>
              <w:widowControl w:val="0"/>
              <w:spacing w:after="0" w:line="360" w:lineRule="auto"/>
              <w:jc w:val="both"/>
              <w:rPr>
                <w:rFonts w:eastAsia="Times New Roman" w:cs="Times New Roman"/>
                <w:b/>
                <w:bCs/>
                <w:color w:val="000000"/>
                <w:sz w:val="26"/>
                <w:szCs w:val="26"/>
                <w:lang w:eastAsia="vi-VN" w:bidi="vi-VN"/>
              </w:rPr>
            </w:pPr>
            <w:r w:rsidRPr="009036E9">
              <w:rPr>
                <w:rFonts w:eastAsia="Times New Roman" w:cs="Times New Roman"/>
                <w:b/>
                <w:bCs/>
                <w:color w:val="000000"/>
                <w:sz w:val="26"/>
                <w:szCs w:val="26"/>
                <w:lang w:eastAsia="vi-VN" w:bidi="vi-VN"/>
              </w:rPr>
              <w:t>10’</w:t>
            </w:r>
          </w:p>
        </w:tc>
        <w:tc>
          <w:tcPr>
            <w:tcW w:w="9628" w:type="dxa"/>
            <w:gridSpan w:val="2"/>
            <w:tcBorders>
              <w:top w:val="single" w:sz="4" w:space="0" w:color="auto"/>
              <w:left w:val="single" w:sz="4" w:space="0" w:color="auto"/>
              <w:bottom w:val="single" w:sz="4" w:space="0" w:color="auto"/>
              <w:right w:val="single" w:sz="4" w:space="0" w:color="auto"/>
            </w:tcBorders>
          </w:tcPr>
          <w:p w14:paraId="06F6C839" w14:textId="77777777" w:rsidR="009036E9" w:rsidRPr="009036E9" w:rsidRDefault="009036E9" w:rsidP="009036E9">
            <w:pPr>
              <w:widowControl w:val="0"/>
              <w:spacing w:after="0" w:line="360" w:lineRule="auto"/>
              <w:jc w:val="both"/>
              <w:rPr>
                <w:rFonts w:eastAsia="Times New Roman" w:cs="Times New Roman"/>
                <w:b/>
                <w:bCs/>
                <w:color w:val="000000"/>
                <w:sz w:val="26"/>
                <w:szCs w:val="26"/>
                <w:lang w:eastAsia="vi-VN" w:bidi="vi-VN"/>
              </w:rPr>
            </w:pPr>
            <w:r w:rsidRPr="009036E9">
              <w:rPr>
                <w:rFonts w:eastAsia="Times New Roman" w:cs="Times New Roman"/>
                <w:b/>
                <w:bCs/>
                <w:color w:val="000000"/>
                <w:sz w:val="26"/>
                <w:szCs w:val="26"/>
                <w:lang w:eastAsia="vi-VN" w:bidi="vi-VN"/>
              </w:rPr>
              <w:t>3. Hoạt động luyện tập</w:t>
            </w:r>
          </w:p>
          <w:p w14:paraId="446BF133" w14:textId="77777777" w:rsidR="009036E9" w:rsidRPr="009036E9" w:rsidRDefault="009036E9" w:rsidP="009036E9">
            <w:pPr>
              <w:widowControl w:val="0"/>
              <w:spacing w:after="0" w:line="360" w:lineRule="auto"/>
              <w:jc w:val="both"/>
              <w:rPr>
                <w:rFonts w:eastAsia="Times New Roman" w:cs="Times New Roman"/>
                <w:b/>
                <w:bCs/>
                <w:sz w:val="26"/>
                <w:szCs w:val="26"/>
                <w:lang w:val="vi-VN" w:eastAsia="vi-VN" w:bidi="vi-VN"/>
              </w:rPr>
            </w:pPr>
            <w:r w:rsidRPr="009036E9">
              <w:rPr>
                <w:rFonts w:eastAsia="Times New Roman" w:cs="Times New Roman"/>
                <w:b/>
                <w:bCs/>
                <w:sz w:val="26"/>
                <w:szCs w:val="26"/>
                <w:lang w:val="vi-VN" w:eastAsia="vi-VN" w:bidi="vi-VN"/>
              </w:rPr>
              <w:t>*Mục tiêu</w:t>
            </w:r>
          </w:p>
          <w:p w14:paraId="7C10F7BB" w14:textId="77777777"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t>-</w:t>
            </w:r>
            <w:r w:rsidRPr="009036E9">
              <w:rPr>
                <w:rFonts w:eastAsia="Times New Roman" w:cs="Times New Roman"/>
                <w:bCs/>
                <w:sz w:val="26"/>
                <w:szCs w:val="26"/>
                <w:lang w:eastAsia="vi-VN" w:bidi="vi-VN"/>
              </w:rPr>
              <w:t xml:space="preserve"> C</w:t>
            </w:r>
            <w:r w:rsidRPr="009036E9">
              <w:rPr>
                <w:rFonts w:eastAsia="Times New Roman" w:cs="Times New Roman"/>
                <w:bCs/>
                <w:sz w:val="26"/>
                <w:szCs w:val="26"/>
                <w:lang w:val="vi-VN" w:eastAsia="vi-VN" w:bidi="vi-VN"/>
              </w:rPr>
              <w:t>ủng cố và hoàn thiện kĩ năng tìm tỉ số phần trăm của hai số.</w:t>
            </w:r>
          </w:p>
        </w:tc>
      </w:tr>
      <w:tr w:rsidR="009036E9" w:rsidRPr="009036E9" w14:paraId="679D5193" w14:textId="77777777" w:rsidTr="000B2E43">
        <w:tc>
          <w:tcPr>
            <w:tcW w:w="918" w:type="dxa"/>
            <w:tcBorders>
              <w:top w:val="single" w:sz="4" w:space="0" w:color="auto"/>
              <w:bottom w:val="single" w:sz="4" w:space="0" w:color="auto"/>
            </w:tcBorders>
          </w:tcPr>
          <w:p w14:paraId="49AC8053" w14:textId="77777777" w:rsidR="009036E9" w:rsidRPr="009036E9" w:rsidRDefault="009036E9" w:rsidP="009036E9">
            <w:pPr>
              <w:widowControl w:val="0"/>
              <w:spacing w:after="0" w:line="360" w:lineRule="auto"/>
              <w:jc w:val="both"/>
              <w:rPr>
                <w:rFonts w:eastAsia="Times New Roman" w:cs="Times New Roman"/>
                <w:b/>
                <w:bCs/>
                <w:sz w:val="26"/>
                <w:szCs w:val="26"/>
                <w:lang w:eastAsia="vi-VN" w:bidi="vi-VN"/>
              </w:rPr>
            </w:pPr>
          </w:p>
        </w:tc>
        <w:tc>
          <w:tcPr>
            <w:tcW w:w="5240" w:type="dxa"/>
            <w:tcBorders>
              <w:top w:val="single" w:sz="4" w:space="0" w:color="auto"/>
              <w:bottom w:val="single" w:sz="4" w:space="0" w:color="auto"/>
            </w:tcBorders>
          </w:tcPr>
          <w:p w14:paraId="79C3CF4F" w14:textId="77777777" w:rsidR="009036E9" w:rsidRPr="009036E9" w:rsidRDefault="009036E9" w:rsidP="009036E9">
            <w:pPr>
              <w:widowControl w:val="0"/>
              <w:spacing w:after="0" w:line="360" w:lineRule="auto"/>
              <w:jc w:val="both"/>
              <w:rPr>
                <w:rFonts w:eastAsia="Times New Roman" w:cs="Times New Roman"/>
                <w:b/>
                <w:bCs/>
                <w:sz w:val="26"/>
                <w:szCs w:val="26"/>
                <w:lang w:eastAsia="vi-VN" w:bidi="vi-VN"/>
              </w:rPr>
            </w:pPr>
            <w:r w:rsidRPr="009036E9">
              <w:rPr>
                <w:rFonts w:eastAsia="Times New Roman" w:cs="Times New Roman"/>
                <w:b/>
                <w:bCs/>
                <w:sz w:val="26"/>
                <w:szCs w:val="26"/>
                <w:lang w:eastAsia="vi-VN" w:bidi="vi-VN"/>
              </w:rPr>
              <w:t>* Cách tiến hành:</w:t>
            </w:r>
          </w:p>
          <w:p w14:paraId="67F4FDC3" w14:textId="77777777"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t>Bài 1: Tổ chức cho HS chơi trò chơi “Ong tìm về tổ”. Cách chơi: Sau mỗi chướng ngại vật sẽ là một phép tính về tìm tỉ số phần trăm của hai số, các em HS sẽ lần lượt giúp bạn ong vượt qua chướng ngại vật để tìm về tổ của mình.</w:t>
            </w:r>
          </w:p>
          <w:p w14:paraId="3CB8099E" w14:textId="77777777"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t>Lưu ý với chướng ngại vật cuối cùng với đề bài Tìm tỉ số phần trăm của 3,9 và 13.</w:t>
            </w:r>
          </w:p>
          <w:p w14:paraId="7B55BBD3" w14:textId="77777777"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+ 3,9 là số thập phân vì vậy 3,9 : 3 là kí hiệu của tỉ số mà không phải là phân số. Với phân số</w:t>
            </w:r>
            <w:r w:rsidRPr="009036E9">
              <w:rPr>
                <w:rFonts w:eastAsia="Times New Roman" w:cs="Times New Roman"/>
                <w:kern w:val="2"/>
                <w:sz w:val="26"/>
                <w:szCs w:val="26"/>
                <w:lang w:val="vi-VN" w:bidi="en-US"/>
              </w:rPr>
              <w:t xml:space="preserve"> </w:t>
            </w:r>
            <w:r w:rsidRPr="009036E9">
              <w:rPr>
                <w:rFonts w:eastAsia="Times New Roman" w:cs="Times New Roman"/>
                <w:kern w:val="2"/>
                <w:sz w:val="26"/>
                <w:szCs w:val="26"/>
                <w:lang w:val="vi-VN"/>
              </w:rPr>
              <w:lastRenderedPageBreak/>
              <w:t>thì cả tử và mẫu đều phải là số tự nhiên.</w:t>
            </w:r>
          </w:p>
          <w:p w14:paraId="23138E28" w14:textId="77777777" w:rsidR="009036E9" w:rsidRPr="009036E9" w:rsidRDefault="009036E9" w:rsidP="009036E9">
            <w:pPr>
              <w:widowControl w:val="0"/>
              <w:spacing w:after="0" w:line="360" w:lineRule="auto"/>
              <w:rPr>
                <w:rFonts w:eastAsia="Times New Roman" w:cs="Times New Roman"/>
                <w:kern w:val="2"/>
                <w:sz w:val="26"/>
                <w:szCs w:val="26"/>
                <w:lang w:val="vi-VN"/>
              </w:rPr>
            </w:pPr>
          </w:p>
          <w:p w14:paraId="40415BCA" w14:textId="77777777"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i/>
                <w:iCs/>
                <w:kern w:val="2"/>
                <w:sz w:val="26"/>
                <w:szCs w:val="26"/>
                <w:lang w:val="vi-VN"/>
              </w:rPr>
              <w:t>- GV tổng kết:</w:t>
            </w:r>
            <w:r w:rsidRPr="009036E9">
              <w:rPr>
                <w:rFonts w:eastAsia="Times New Roman" w:cs="Times New Roman"/>
                <w:kern w:val="2"/>
                <w:sz w:val="26"/>
                <w:szCs w:val="26"/>
                <w:lang w:val="vi-VN"/>
              </w:rPr>
              <w:t xml:space="preserve"> Muốn</w:t>
            </w:r>
            <w:r w:rsidRPr="009036E9">
              <w:rPr>
                <w:rFonts w:eastAsia="Times New Roman" w:cs="Times New Roman"/>
                <w:kern w:val="2"/>
                <w:sz w:val="26"/>
                <w:szCs w:val="26"/>
                <w:lang w:val="vi-VN" w:bidi="en-US"/>
              </w:rPr>
              <w:t xml:space="preserve"> </w:t>
            </w:r>
            <w:r w:rsidRPr="009036E9">
              <w:rPr>
                <w:rFonts w:eastAsia="Times New Roman" w:cs="Times New Roman"/>
                <w:kern w:val="2"/>
                <w:sz w:val="26"/>
                <w:szCs w:val="26"/>
                <w:lang w:val="vi-VN"/>
              </w:rPr>
              <w:t>tìm tỉ số phần trăm của hai số</w:t>
            </w:r>
            <w:r w:rsidRPr="009036E9">
              <w:rPr>
                <w:rFonts w:eastAsia="Times New Roman" w:cs="Times New Roman"/>
                <w:kern w:val="2"/>
                <w:sz w:val="26"/>
                <w:szCs w:val="26"/>
                <w:lang w:val="vi-VN" w:bidi="en-US"/>
              </w:rPr>
              <w:t xml:space="preserve"> </w:t>
            </w:r>
            <w:r w:rsidRPr="009036E9">
              <w:rPr>
                <w:rFonts w:eastAsia="Times New Roman" w:cs="Times New Roman"/>
                <w:kern w:val="2"/>
                <w:sz w:val="26"/>
                <w:szCs w:val="26"/>
                <w:lang w:val="vi-VN"/>
              </w:rPr>
              <w:t>ta làm thếthế nào?</w:t>
            </w:r>
          </w:p>
          <w:p w14:paraId="266B2442" w14:textId="77777777"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Bài 2: Giới thiệu cách thực hiện các phép tính với tỉ số phần trăm.</w:t>
            </w:r>
          </w:p>
          <w:p w14:paraId="775AC393" w14:textId="77777777" w:rsidR="009036E9" w:rsidRPr="009036E9" w:rsidRDefault="009036E9" w:rsidP="009036E9">
            <w:pPr>
              <w:widowControl w:val="0"/>
              <w:spacing w:after="0" w:line="360" w:lineRule="auto"/>
              <w:rPr>
                <w:rFonts w:eastAsia="Times New Roman" w:cs="Times New Roman"/>
                <w:kern w:val="2"/>
                <w:sz w:val="26"/>
                <w:szCs w:val="26"/>
                <w:lang w:val="vi-VN"/>
              </w:rPr>
            </w:pPr>
          </w:p>
          <w:p w14:paraId="700DE92B" w14:textId="77777777" w:rsidR="009036E9" w:rsidRPr="009036E9" w:rsidRDefault="009036E9" w:rsidP="009036E9">
            <w:pPr>
              <w:widowControl w:val="0"/>
              <w:spacing w:after="0" w:line="360" w:lineRule="auto"/>
              <w:rPr>
                <w:rFonts w:eastAsia="Times New Roman" w:cs="Times New Roman"/>
                <w:kern w:val="2"/>
                <w:sz w:val="26"/>
                <w:szCs w:val="26"/>
                <w:lang w:val="vi-VN"/>
              </w:rPr>
            </w:pPr>
          </w:p>
          <w:p w14:paraId="60B6FFBE" w14:textId="77777777" w:rsidR="009036E9" w:rsidRPr="009036E9" w:rsidRDefault="009036E9" w:rsidP="009036E9">
            <w:pPr>
              <w:widowControl w:val="0"/>
              <w:spacing w:after="0" w:line="360" w:lineRule="auto"/>
              <w:rPr>
                <w:rFonts w:eastAsia="Times New Roman" w:cs="Times New Roman"/>
                <w:kern w:val="2"/>
                <w:sz w:val="26"/>
                <w:szCs w:val="26"/>
                <w:lang w:val="vi-VN"/>
              </w:rPr>
            </w:pPr>
          </w:p>
          <w:p w14:paraId="677E163B" w14:textId="77777777" w:rsidR="009036E9" w:rsidRPr="009036E9" w:rsidRDefault="009036E9" w:rsidP="009036E9">
            <w:pPr>
              <w:widowControl w:val="0"/>
              <w:spacing w:after="0" w:line="360" w:lineRule="auto"/>
              <w:rPr>
                <w:rFonts w:eastAsia="Times New Roman" w:cs="Times New Roman"/>
                <w:kern w:val="2"/>
                <w:sz w:val="26"/>
                <w:szCs w:val="26"/>
                <w:lang w:val="vi-VN"/>
              </w:rPr>
            </w:pPr>
          </w:p>
          <w:p w14:paraId="6B27B916" w14:textId="77777777"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 Yêu cầu HS đổi vở chia sẻ chéo với bạn, quan sát, giúp đỡ HS.</w:t>
            </w:r>
          </w:p>
        </w:tc>
        <w:tc>
          <w:tcPr>
            <w:tcW w:w="4388" w:type="dxa"/>
            <w:tcBorders>
              <w:top w:val="single" w:sz="4" w:space="0" w:color="auto"/>
              <w:bottom w:val="single" w:sz="4" w:space="0" w:color="auto"/>
            </w:tcBorders>
          </w:tcPr>
          <w:p w14:paraId="6DF47128" w14:textId="120EDF50" w:rsidR="009036E9" w:rsidRPr="009036E9" w:rsidRDefault="009036E9" w:rsidP="009036E9">
            <w:pPr>
              <w:widowControl w:val="0"/>
              <w:spacing w:after="0" w:line="360" w:lineRule="auto"/>
              <w:jc w:val="both"/>
              <w:rPr>
                <w:rFonts w:eastAsia="Times New Roman" w:cs="Times New Roman"/>
                <w:bCs/>
                <w:color w:val="FF0000"/>
                <w:sz w:val="26"/>
                <w:szCs w:val="26"/>
                <w:lang w:eastAsia="vi-VN" w:bidi="vi-VN"/>
              </w:rPr>
            </w:pPr>
          </w:p>
          <w:p w14:paraId="55A60896" w14:textId="77777777"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t>-</w:t>
            </w:r>
            <w:r w:rsidRPr="009036E9">
              <w:rPr>
                <w:rFonts w:eastAsia="Times New Roman" w:cs="Times New Roman"/>
                <w:bCs/>
                <w:sz w:val="26"/>
                <w:szCs w:val="26"/>
                <w:lang w:eastAsia="vi-VN" w:bidi="vi-VN"/>
              </w:rPr>
              <w:t xml:space="preserve"> </w:t>
            </w:r>
            <w:r w:rsidRPr="009036E9">
              <w:rPr>
                <w:rFonts w:eastAsia="Times New Roman" w:cs="Times New Roman"/>
                <w:bCs/>
                <w:sz w:val="26"/>
                <w:szCs w:val="26"/>
                <w:lang w:val="vi-VN" w:eastAsia="vi-VN" w:bidi="vi-VN"/>
              </w:rPr>
              <w:t xml:space="preserve">HS tham gia trò chơi giải các phép tính, tìm được tỉ số phần trăm của các số. </w:t>
            </w:r>
          </w:p>
          <w:p w14:paraId="5DA44279" w14:textId="77777777"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p>
          <w:p w14:paraId="01970FF3" w14:textId="77777777"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p>
          <w:p w14:paraId="1B4B97A6" w14:textId="77777777"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p>
          <w:p w14:paraId="3E0581E4" w14:textId="77777777"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t>- HS vận dụng quy tắc chia một số thập phân cho một số tự nhiên, tìm thương của phép chia sau đó nhân nhẩm với 100 và thêm kí hiệu %.</w:t>
            </w:r>
          </w:p>
          <w:p w14:paraId="7454CAD9" w14:textId="77777777"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lastRenderedPageBreak/>
              <w:t>- HS nhắc lại quy tắc.</w:t>
            </w:r>
          </w:p>
          <w:p w14:paraId="73F6E635" w14:textId="77777777"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p>
          <w:p w14:paraId="61EA775D" w14:textId="77777777" w:rsidR="009036E9" w:rsidRPr="009036E9" w:rsidRDefault="009036E9" w:rsidP="009036E9">
            <w:pPr>
              <w:widowControl w:val="0"/>
              <w:tabs>
                <w:tab w:val="left" w:pos="742"/>
              </w:tabs>
              <w:spacing w:after="0" w:line="360" w:lineRule="auto"/>
              <w:rPr>
                <w:rFonts w:eastAsia="Times New Roman" w:cs="Times New Roman"/>
                <w:kern w:val="2"/>
                <w:sz w:val="26"/>
                <w:szCs w:val="26"/>
                <w:lang w:val="vi-VN"/>
              </w:rPr>
            </w:pPr>
            <w:r w:rsidRPr="009036E9">
              <w:rPr>
                <w:rFonts w:eastAsia="Times New Roman" w:cs="Times New Roman"/>
                <w:bCs/>
                <w:kern w:val="2"/>
                <w:sz w:val="26"/>
                <w:szCs w:val="26"/>
                <w:lang w:val="vi-VN"/>
              </w:rPr>
              <w:t xml:space="preserve">- </w:t>
            </w:r>
            <w:r w:rsidRPr="009036E9">
              <w:rPr>
                <w:rFonts w:eastAsia="Times New Roman" w:cs="Times New Roman"/>
                <w:kern w:val="2"/>
                <w:sz w:val="26"/>
                <w:szCs w:val="26"/>
                <w:lang w:val="vi-VN"/>
              </w:rPr>
              <w:t>HS quan sát mẫu, phân tích các thao tác thực hiện:</w:t>
            </w:r>
          </w:p>
          <w:p w14:paraId="7AF20B37" w14:textId="77777777" w:rsidR="009036E9" w:rsidRPr="009036E9" w:rsidRDefault="009036E9" w:rsidP="009036E9">
            <w:pPr>
              <w:widowControl w:val="0"/>
              <w:spacing w:after="0" w:line="360" w:lineRule="auto"/>
              <w:ind w:firstLine="420"/>
              <w:rPr>
                <w:rFonts w:eastAsia="Times New Roman" w:cs="Times New Roman"/>
                <w:kern w:val="2"/>
                <w:sz w:val="26"/>
                <w:szCs w:val="26"/>
                <w:lang w:val="vi-VN"/>
              </w:rPr>
            </w:pPr>
            <w:r w:rsidRPr="009036E9">
              <w:rPr>
                <w:rFonts w:eastAsia="Times New Roman" w:cs="Times New Roman"/>
                <w:kern w:val="2"/>
                <w:sz w:val="26"/>
                <w:szCs w:val="26"/>
                <w:lang w:val="vi-VN"/>
              </w:rPr>
              <w:t>+ Tính với các số (tự nhiên, phân số</w:t>
            </w:r>
            <w:r w:rsidRPr="009036E9">
              <w:rPr>
                <w:rFonts w:eastAsia="Times New Roman" w:cs="Times New Roman"/>
                <w:kern w:val="2"/>
                <w:sz w:val="26"/>
                <w:szCs w:val="26"/>
                <w:lang w:val="vi-VN" w:bidi="en-US"/>
              </w:rPr>
              <w:t xml:space="preserve"> </w:t>
            </w:r>
            <w:r w:rsidRPr="009036E9">
              <w:rPr>
                <w:rFonts w:eastAsia="Times New Roman" w:cs="Times New Roman"/>
                <w:kern w:val="2"/>
                <w:sz w:val="26"/>
                <w:szCs w:val="26"/>
                <w:lang w:val="vi-VN"/>
              </w:rPr>
              <w:t>hoặc số thập phân).</w:t>
            </w:r>
          </w:p>
          <w:p w14:paraId="32A5346B" w14:textId="77777777" w:rsidR="009036E9" w:rsidRPr="009036E9" w:rsidRDefault="009036E9" w:rsidP="009036E9">
            <w:pPr>
              <w:widowControl w:val="0"/>
              <w:spacing w:after="0" w:line="360" w:lineRule="auto"/>
              <w:ind w:firstLine="420"/>
              <w:rPr>
                <w:rFonts w:eastAsia="Times New Roman" w:cs="Times New Roman"/>
                <w:kern w:val="2"/>
                <w:sz w:val="26"/>
                <w:szCs w:val="26"/>
                <w:lang w:val="vi-VN"/>
              </w:rPr>
            </w:pPr>
            <w:r w:rsidRPr="009036E9">
              <w:rPr>
                <w:rFonts w:eastAsia="Times New Roman" w:cs="Times New Roman"/>
                <w:kern w:val="2"/>
                <w:sz w:val="26"/>
                <w:szCs w:val="26"/>
                <w:lang w:val="vi-VN"/>
              </w:rPr>
              <w:t>+ Viết kí hiệu % vào bên phải kết quả tìm dược.</w:t>
            </w:r>
          </w:p>
          <w:p w14:paraId="06D8B508" w14:textId="77777777"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 Thực hiện bài tập vào vở ghi.</w:t>
            </w:r>
          </w:p>
          <w:p w14:paraId="42A5A44F" w14:textId="77777777"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p>
        </w:tc>
      </w:tr>
      <w:tr w:rsidR="009036E9" w:rsidRPr="009036E9" w14:paraId="6D67E593" w14:textId="77777777" w:rsidTr="000B2E43">
        <w:tc>
          <w:tcPr>
            <w:tcW w:w="918" w:type="dxa"/>
            <w:tcBorders>
              <w:top w:val="single" w:sz="4" w:space="0" w:color="auto"/>
              <w:left w:val="single" w:sz="4" w:space="0" w:color="auto"/>
              <w:bottom w:val="single" w:sz="4" w:space="0" w:color="auto"/>
              <w:right w:val="single" w:sz="4" w:space="0" w:color="auto"/>
            </w:tcBorders>
          </w:tcPr>
          <w:p w14:paraId="194F5D4E" w14:textId="77777777" w:rsidR="009036E9" w:rsidRPr="009036E9" w:rsidRDefault="009036E9" w:rsidP="009036E9">
            <w:pPr>
              <w:widowControl w:val="0"/>
              <w:spacing w:after="0" w:line="360" w:lineRule="auto"/>
              <w:jc w:val="both"/>
              <w:rPr>
                <w:rFonts w:eastAsia="Times New Roman" w:cs="Times New Roman"/>
                <w:b/>
                <w:bCs/>
                <w:color w:val="000000"/>
                <w:sz w:val="26"/>
                <w:szCs w:val="26"/>
                <w:lang w:eastAsia="vi-VN" w:bidi="vi-VN"/>
              </w:rPr>
            </w:pPr>
            <w:r w:rsidRPr="009036E9">
              <w:rPr>
                <w:rFonts w:eastAsia="Times New Roman" w:cs="Times New Roman"/>
                <w:b/>
                <w:bCs/>
                <w:color w:val="000000"/>
                <w:sz w:val="26"/>
                <w:szCs w:val="26"/>
                <w:lang w:eastAsia="vi-VN" w:bidi="vi-VN"/>
              </w:rPr>
              <w:lastRenderedPageBreak/>
              <w:t>5’</w:t>
            </w:r>
          </w:p>
        </w:tc>
        <w:tc>
          <w:tcPr>
            <w:tcW w:w="9628" w:type="dxa"/>
            <w:gridSpan w:val="2"/>
            <w:tcBorders>
              <w:top w:val="single" w:sz="4" w:space="0" w:color="auto"/>
              <w:left w:val="single" w:sz="4" w:space="0" w:color="auto"/>
              <w:bottom w:val="single" w:sz="4" w:space="0" w:color="auto"/>
              <w:right w:val="single" w:sz="4" w:space="0" w:color="auto"/>
            </w:tcBorders>
          </w:tcPr>
          <w:p w14:paraId="14BB3834" w14:textId="77777777" w:rsidR="009036E9" w:rsidRPr="009036E9" w:rsidRDefault="009036E9" w:rsidP="009036E9">
            <w:pPr>
              <w:widowControl w:val="0"/>
              <w:spacing w:after="0" w:line="360" w:lineRule="auto"/>
              <w:jc w:val="both"/>
              <w:rPr>
                <w:rFonts w:eastAsia="Times New Roman" w:cs="Times New Roman"/>
                <w:bCs/>
                <w:color w:val="000000"/>
                <w:sz w:val="26"/>
                <w:szCs w:val="26"/>
                <w:lang w:eastAsia="vi-VN" w:bidi="vi-VN"/>
              </w:rPr>
            </w:pPr>
            <w:r w:rsidRPr="009036E9">
              <w:rPr>
                <w:rFonts w:eastAsia="Times New Roman" w:cs="Times New Roman"/>
                <w:b/>
                <w:bCs/>
                <w:color w:val="000000"/>
                <w:sz w:val="26"/>
                <w:szCs w:val="26"/>
                <w:lang w:eastAsia="vi-VN" w:bidi="vi-VN"/>
              </w:rPr>
              <w:t>4. Hoạt động củng cố, nối tiếp</w:t>
            </w:r>
          </w:p>
        </w:tc>
      </w:tr>
      <w:tr w:rsidR="009036E9" w:rsidRPr="009036E9" w14:paraId="200E8E27" w14:textId="77777777" w:rsidTr="000B2E43">
        <w:tc>
          <w:tcPr>
            <w:tcW w:w="918" w:type="dxa"/>
            <w:tcBorders>
              <w:top w:val="single" w:sz="4" w:space="0" w:color="auto"/>
              <w:left w:val="single" w:sz="4" w:space="0" w:color="auto"/>
              <w:bottom w:val="single" w:sz="4" w:space="0" w:color="auto"/>
              <w:right w:val="single" w:sz="4" w:space="0" w:color="auto"/>
            </w:tcBorders>
          </w:tcPr>
          <w:p w14:paraId="45DF2B91" w14:textId="77777777" w:rsidR="009036E9" w:rsidRPr="009036E9" w:rsidRDefault="009036E9" w:rsidP="009036E9">
            <w:pPr>
              <w:widowControl w:val="0"/>
              <w:spacing w:after="0" w:line="360" w:lineRule="auto"/>
              <w:jc w:val="both"/>
              <w:rPr>
                <w:rFonts w:eastAsia="Times New Roman" w:cs="Times New Roman"/>
                <w:bCs/>
                <w:color w:val="000000"/>
                <w:sz w:val="26"/>
                <w:szCs w:val="26"/>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14:paraId="1D973A8F"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r w:rsidRPr="009036E9">
              <w:rPr>
                <w:rFonts w:eastAsia="Times New Roman" w:cs="Times New Roman"/>
                <w:color w:val="000000"/>
                <w:sz w:val="26"/>
                <w:szCs w:val="26"/>
                <w:lang w:eastAsia="vi-VN" w:bidi="vi-VN"/>
              </w:rPr>
              <w:t xml:space="preserve"> </w:t>
            </w:r>
            <w:r w:rsidRPr="009036E9">
              <w:rPr>
                <w:rFonts w:eastAsia="Times New Roman" w:cs="Times New Roman"/>
                <w:color w:val="000000"/>
                <w:sz w:val="26"/>
                <w:szCs w:val="26"/>
                <w:lang w:val="vi-VN" w:eastAsia="vi-VN" w:bidi="vi-VN"/>
              </w:rPr>
              <w:t>Qua tiết học hôm nay, em đã ôn tập những kiến thức gì?</w:t>
            </w:r>
          </w:p>
          <w:p w14:paraId="4DAE5478"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 Dặn dò các em tìm thêm ví dụ vè tìm tỉ số phần trăm của hai số và chuẩn bị cho tiết học sau.</w:t>
            </w:r>
          </w:p>
        </w:tc>
        <w:tc>
          <w:tcPr>
            <w:tcW w:w="4388" w:type="dxa"/>
            <w:tcBorders>
              <w:top w:val="single" w:sz="4" w:space="0" w:color="auto"/>
              <w:left w:val="single" w:sz="4" w:space="0" w:color="auto"/>
              <w:bottom w:val="single" w:sz="4" w:space="0" w:color="auto"/>
              <w:right w:val="single" w:sz="4" w:space="0" w:color="auto"/>
            </w:tcBorders>
          </w:tcPr>
          <w:p w14:paraId="33EB553D" w14:textId="77777777" w:rsidR="009036E9" w:rsidRPr="009036E9" w:rsidRDefault="009036E9" w:rsidP="009036E9">
            <w:pPr>
              <w:widowControl w:val="0"/>
              <w:spacing w:after="0" w:line="360" w:lineRule="auto"/>
              <w:jc w:val="both"/>
              <w:rPr>
                <w:rFonts w:eastAsia="Times New Roman" w:cs="Times New Roman"/>
                <w:bCs/>
                <w:color w:val="000000"/>
                <w:sz w:val="26"/>
                <w:szCs w:val="26"/>
                <w:lang w:val="vi-VN" w:eastAsia="vi-VN" w:bidi="vi-VN"/>
              </w:rPr>
            </w:pPr>
            <w:r w:rsidRPr="009036E9">
              <w:rPr>
                <w:rFonts w:eastAsia="Times New Roman" w:cs="Times New Roman"/>
                <w:bCs/>
                <w:color w:val="000000"/>
                <w:sz w:val="26"/>
                <w:szCs w:val="26"/>
                <w:lang w:val="vi-VN" w:eastAsia="vi-VN" w:bidi="vi-VN"/>
              </w:rPr>
              <w:t>- cách tìm tỉ số phần trăm của hai số, HS nhắc lại quy tắc.</w:t>
            </w:r>
          </w:p>
          <w:p w14:paraId="6631D03C" w14:textId="77777777" w:rsidR="009036E9" w:rsidRPr="009036E9" w:rsidRDefault="009036E9" w:rsidP="009036E9">
            <w:pPr>
              <w:widowControl w:val="0"/>
              <w:spacing w:after="0" w:line="360" w:lineRule="auto"/>
              <w:jc w:val="both"/>
              <w:rPr>
                <w:rFonts w:eastAsia="Times New Roman" w:cs="Times New Roman"/>
                <w:bCs/>
                <w:color w:val="000000"/>
                <w:sz w:val="26"/>
                <w:szCs w:val="26"/>
                <w:lang w:val="vi-VN" w:eastAsia="vi-VN" w:bidi="vi-VN"/>
              </w:rPr>
            </w:pPr>
            <w:r w:rsidRPr="009036E9">
              <w:rPr>
                <w:rFonts w:eastAsia="Times New Roman" w:cs="Times New Roman"/>
                <w:bCs/>
                <w:color w:val="000000"/>
                <w:sz w:val="26"/>
                <w:szCs w:val="26"/>
                <w:lang w:val="vi-VN" w:eastAsia="vi-VN" w:bidi="vi-VN"/>
              </w:rPr>
              <w:t>- HS ghi nhớ.</w:t>
            </w:r>
          </w:p>
        </w:tc>
      </w:tr>
    </w:tbl>
    <w:p w14:paraId="69702769" w14:textId="77777777" w:rsidR="009036E9" w:rsidRPr="009036E9" w:rsidRDefault="009036E9" w:rsidP="009036E9">
      <w:pPr>
        <w:widowControl w:val="0"/>
        <w:spacing w:after="0" w:line="360" w:lineRule="auto"/>
        <w:jc w:val="both"/>
        <w:rPr>
          <w:rFonts w:eastAsia="Times New Roman" w:cs="Times New Roman"/>
          <w:b/>
          <w:color w:val="000000"/>
          <w:sz w:val="26"/>
          <w:szCs w:val="26"/>
          <w:lang w:eastAsia="vi-VN" w:bidi="vi-VN"/>
        </w:rPr>
      </w:pPr>
      <w:r w:rsidRPr="009036E9">
        <w:rPr>
          <w:rFonts w:eastAsia="Times New Roman" w:cs="Times New Roman"/>
          <w:b/>
          <w:color w:val="000000"/>
          <w:sz w:val="26"/>
          <w:szCs w:val="26"/>
          <w:lang w:val="vi-VN" w:eastAsia="vi-VN" w:bidi="vi-VN"/>
        </w:rPr>
        <w:t>IV.ĐIỀU CHỈNH SAU BÀI DẠY</w:t>
      </w:r>
      <w:r w:rsidRPr="009036E9">
        <w:rPr>
          <w:rFonts w:eastAsia="Times New Roman" w:cs="Times New Roman"/>
          <w:b/>
          <w:color w:val="000000"/>
          <w:sz w:val="26"/>
          <w:szCs w:val="26"/>
          <w:lang w:eastAsia="vi-VN" w:bidi="vi-VN"/>
        </w:rPr>
        <w:t>:</w:t>
      </w:r>
    </w:p>
    <w:p w14:paraId="0EA4DEA9"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p>
    <w:p w14:paraId="65FEA201"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p>
    <w:p w14:paraId="7499EB6F" w14:textId="77777777"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p>
    <w:p w14:paraId="4FE9F0D1" w14:textId="77777777" w:rsidR="003E392D" w:rsidRDefault="003E392D"/>
    <w:sectPr w:rsidR="003E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E9"/>
    <w:rsid w:val="003E392D"/>
    <w:rsid w:val="00734987"/>
    <w:rsid w:val="009036E9"/>
    <w:rsid w:val="00D24E59"/>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DE04"/>
  <w15:chartTrackingRefBased/>
  <w15:docId w15:val="{184FBDC9-F56B-469E-BAAA-83A1055F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2025-02-24T01:48:00Z</dcterms:created>
  <dcterms:modified xsi:type="dcterms:W3CDTF">2025-02-24T01:49:00Z</dcterms:modified>
</cp:coreProperties>
</file>