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B2" w:rsidRPr="00470EB2" w:rsidRDefault="00470EB2" w:rsidP="00470EB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Thứ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Tư ngày 15 tháng 1 năm 2025</w:t>
      </w:r>
      <w:bookmarkStart w:id="0" w:name="_GoBack"/>
      <w:bookmarkEnd w:id="0"/>
    </w:p>
    <w:p w:rsidR="00470EB2" w:rsidRPr="005D6AC0" w:rsidRDefault="00470EB2" w:rsidP="00470EB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</w:rPr>
        <w:t>MÔN: TOÁN</w:t>
      </w:r>
    </w:p>
    <w:p w:rsidR="00470EB2" w:rsidRPr="005D6AC0" w:rsidRDefault="00470EB2" w:rsidP="00470EB2">
      <w:pPr>
        <w:spacing w:after="16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</w:rPr>
        <w:t>TIẾT: 94</w:t>
      </w:r>
      <w:r w:rsidRPr="005D6AC0">
        <w:rPr>
          <w:rFonts w:ascii="Times New Roman" w:eastAsia="Times New Roman" w:hAnsi="Times New Roman"/>
          <w:b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THỪA SÔ - TÍCH</w:t>
      </w:r>
    </w:p>
    <w:p w:rsidR="00470EB2" w:rsidRPr="005D6AC0" w:rsidRDefault="00470EB2" w:rsidP="00470EB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Biết tên gọi của thành phần và kết quả của phép nhân.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Củng cố cách tính kết quả của phép nhân.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Thông qua các tình huống thực tiễn Hs có cơ hội được phát triển năng lực tư duy,  năng lực giải quyết vấn đề, năng lực giao tiếp toán học. 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hăm chỉ, trách nhiệm, nhân ái, có tinh thần hợp tác trong khi làm việc nhóm.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1. GV: Laptop; màn hình máy chiếu; clip, slide minh họa, ...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Các thẻ có ghi chữ cái tên các thành phần,kết quả của phép nhân: Thừa số,Tích.</w:t>
      </w:r>
    </w:p>
    <w:p w:rsidR="00470EB2" w:rsidRPr="005D6AC0" w:rsidRDefault="00470EB2" w:rsidP="00470E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2. HS: SHS, vở ô li, VBT, nháp, ...</w:t>
      </w:r>
    </w:p>
    <w:p w:rsidR="00470EB2" w:rsidRPr="005D6AC0" w:rsidRDefault="00470EB2" w:rsidP="00470EB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10349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4111"/>
      </w:tblGrid>
      <w:tr w:rsidR="00470EB2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470EB2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12’</w:t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470EB2" w:rsidRPr="005D6AC0" w:rsidRDefault="00470EB2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Hoạt động khởi động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*Ôn tập và khởi động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tổ chức cho HS hát tập thể: “Một đoàn tàu”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cho HS quan sát tranh GV nêu câu hỏi: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Trong tranh, các bạn đang làm gì?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Nêu phép nhân phù hợp với bức tranh?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Để biết các thành phần của phép nhân có tên gọi là gì chúng ta cùng vào bài học hôm nay.</w:t>
            </w:r>
          </w:p>
          <w:p w:rsidR="00470EB2" w:rsidRPr="005D6AC0" w:rsidRDefault="00470EB2" w:rsidP="00D32FC1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2. Hoạt động hình thành kiến thức</w:t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ghi đầu bài.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Gv gắn phép nhân 2x4=8 lên bảng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Trong phép nhân trên: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+ 2 được gọi là thừa số.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+ 4 cũng được gọi là thừa số.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+ 8 được gọi là tích.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+ 24 cũng được gọi là tích.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đọc lại.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yêu cầu hs gọi tên của thành phần và kết quả của phép nhân: 2x9=18.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yêu cầu hs thảo luận nhóm đôi tự lấy ví dụ và gọi tên các thành phần và kết quả của phép nhân đó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2-3 nhóm trình bày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yêu cầu hs viết phép nhân vào bảng con khi biết thừa số là 5 và 6,tích là 30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tự viết phép nhân rồi đố bạn đâu là thừa số,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6AC0">
              <w:rPr>
                <w:rFonts w:ascii="Times New Roman" w:hAnsi="Times New Roman"/>
                <w:sz w:val="26"/>
                <w:szCs w:val="26"/>
              </w:rPr>
              <w:t>đâu là tích.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 Hoạt dộng thực hành, luyện tập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1: Nêu thừa số,tích trong các phép tính sau: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nêu BT1.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nói theo cặp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3-4 cặp trả lời.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câu trả lời của các cặp.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2: Tìm tích, biết các thừa số lần lượt là: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yêu cầu hs nêu đề bài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+Để tìm được tích cần thực hiện phép tính gì?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-Yêu cầu hs làm bài vào vở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đổi vở kiểm tra cho nhau.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2hs chữa bài.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nhận xét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đọc lại 2 phép nhân.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4.  Hoạt động vận dụng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  3: Thực hành “Lập tích”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nêu đề toán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Tổ chức cho hs chơi trò chơi “ Lập tích”.Gv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Tổng kết trò chơi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5. Hoạt động củng cố và nối tiếp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Qua bài học này em biết thêm được điều gì?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 Những từ ngữ toán học nào em cần nhớ?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Gọi hs lấy ví dụ.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Dặn hs ôn bài và chuẩn bị bài sau: Bảng nhân 2.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tiết học, tuyên dương.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hát và vận động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quan sát và trả lời câu hỏi: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>+Các bạn nhỏ đang chơi tàu lượn.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+ </w:t>
            </w:r>
            <w:r w:rsidRPr="005D6AC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Pr="005D6AC0">
              <w:rPr>
                <w:rFonts w:ascii="Times New Roman" w:hAnsi="Times New Roman"/>
                <w:sz w:val="26"/>
                <w:szCs w:val="26"/>
              </w:rPr>
              <w:t>×4=8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ghi tên bài vào vở.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chỉ và đọc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2    ×       9 =     18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thảo luận.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trình bày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viết bảng con: 5x6=30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xác định yêu cầu bài tập.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hiện theo nhóm đôi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 kết quả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 đề toán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+Thực hiện phép nhân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làm bài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+ 23=6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+ 45=20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đổi vở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chữa bài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đọc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đọc đề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chơi trò chơi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470EB2" w:rsidRPr="005D6AC0" w:rsidRDefault="00470EB2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0EB2" w:rsidRPr="005D6AC0" w:rsidRDefault="00470EB2" w:rsidP="00470EB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5D6AC0">
        <w:rPr>
          <w:rFonts w:ascii="Times New Roman" w:hAnsi="Times New Roman"/>
          <w:b/>
          <w:sz w:val="26"/>
          <w:szCs w:val="26"/>
        </w:rPr>
        <w:t xml:space="preserve">ĐIỀU CHỈNH SAU </w:t>
      </w:r>
      <w:r>
        <w:rPr>
          <w:rFonts w:ascii="Times New Roman" w:hAnsi="Times New Roman"/>
          <w:b/>
          <w:sz w:val="26"/>
          <w:szCs w:val="26"/>
        </w:rPr>
        <w:t>BÀI</w:t>
      </w:r>
      <w:r w:rsidRPr="005D6AC0">
        <w:rPr>
          <w:rFonts w:ascii="Times New Roman" w:hAnsi="Times New Roman"/>
          <w:b/>
          <w:sz w:val="26"/>
          <w:szCs w:val="26"/>
        </w:rPr>
        <w:t xml:space="preserve"> DẠY</w:t>
      </w:r>
    </w:p>
    <w:p w:rsidR="00EB5AB5" w:rsidRDefault="00470EB2" w:rsidP="00470EB2">
      <w:r w:rsidRPr="005D6AC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B2"/>
    <w:rsid w:val="00470EB2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4F18F"/>
  <w15:chartTrackingRefBased/>
  <w15:docId w15:val="{C6DB8BFE-12D5-4F2C-85A3-06E14281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EB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2025-02-23T09:35:00Z</dcterms:created>
  <dcterms:modified xsi:type="dcterms:W3CDTF">2025-02-23T09:36:00Z</dcterms:modified>
</cp:coreProperties>
</file>