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A2" w:rsidRPr="00D42257" w:rsidRDefault="00CD69A2" w:rsidP="00CD69A2">
      <w:pPr>
        <w:spacing w:line="276" w:lineRule="auto"/>
        <w:jc w:val="center"/>
        <w:rPr>
          <w:b/>
          <w:bCs/>
          <w:iCs/>
          <w:sz w:val="28"/>
          <w:szCs w:val="28"/>
          <w:lang w:val="nl-NL"/>
        </w:rPr>
      </w:pPr>
      <w:r w:rsidRPr="00190DB6">
        <w:rPr>
          <w:b/>
          <w:bCs/>
          <w:iCs/>
          <w:sz w:val="28"/>
          <w:szCs w:val="28"/>
          <w:lang w:val="nl-NL"/>
        </w:rPr>
        <w:t>T</w:t>
      </w:r>
      <w:r>
        <w:rPr>
          <w:b/>
          <w:bCs/>
          <w:iCs/>
          <w:sz w:val="28"/>
          <w:szCs w:val="28"/>
          <w:lang w:val="nl-NL"/>
        </w:rPr>
        <w:t>hứ Sáu ngày 22 tháng 11 năm 2024</w:t>
      </w:r>
    </w:p>
    <w:p w:rsidR="00CD69A2" w:rsidRPr="00C02D28" w:rsidRDefault="00CD69A2" w:rsidP="00CD69A2">
      <w:pPr>
        <w:jc w:val="center"/>
        <w:rPr>
          <w:b/>
          <w:bCs/>
          <w:color w:val="000000" w:themeColor="text1"/>
          <w:sz w:val="28"/>
          <w:szCs w:val="28"/>
          <w:u w:val="single"/>
          <w:lang w:val="nl-NL"/>
        </w:rPr>
      </w:pPr>
      <w:r w:rsidRPr="00C02D28">
        <w:rPr>
          <w:b/>
          <w:bCs/>
          <w:color w:val="000000" w:themeColor="text1"/>
          <w:sz w:val="28"/>
          <w:szCs w:val="28"/>
          <w:u w:val="single"/>
          <w:lang w:val="nl-NL"/>
        </w:rPr>
        <w:t>CÔNG NGHỆ</w:t>
      </w:r>
    </w:p>
    <w:p w:rsidR="00CD69A2" w:rsidRPr="00EE5972" w:rsidRDefault="00CD69A2" w:rsidP="00CD69A2">
      <w:pPr>
        <w:spacing w:line="276" w:lineRule="auto"/>
        <w:ind w:left="720" w:hanging="720"/>
        <w:jc w:val="center"/>
        <w:rPr>
          <w:b/>
          <w:bCs/>
          <w:sz w:val="28"/>
          <w:szCs w:val="28"/>
          <w:lang w:val="nl-NL"/>
        </w:rPr>
      </w:pPr>
      <w:r w:rsidRPr="00EE5972">
        <w:rPr>
          <w:b/>
          <w:bCs/>
          <w:sz w:val="28"/>
          <w:szCs w:val="28"/>
          <w:lang w:val="nl-NL"/>
        </w:rPr>
        <w:t>CHỦ ĐỀ 1: CÔNG NGHỆ VÀ ĐỜI SỐNG</w:t>
      </w:r>
    </w:p>
    <w:p w:rsidR="00CD69A2" w:rsidRPr="00EE5972" w:rsidRDefault="00CD69A2" w:rsidP="00CD69A2">
      <w:pPr>
        <w:spacing w:line="276" w:lineRule="auto"/>
        <w:ind w:left="720" w:hanging="720"/>
        <w:jc w:val="center"/>
        <w:rPr>
          <w:b/>
          <w:bCs/>
          <w:sz w:val="28"/>
          <w:szCs w:val="28"/>
          <w:lang w:val="nl-NL"/>
        </w:rPr>
      </w:pPr>
      <w:r w:rsidRPr="00EE5972">
        <w:rPr>
          <w:b/>
          <w:bCs/>
          <w:sz w:val="28"/>
          <w:szCs w:val="28"/>
          <w:lang w:val="nl-NL"/>
        </w:rPr>
        <w:t xml:space="preserve">TIẾT 11, BÀI 04: SỬ DỤNG MÁY THU THANH  (T1) </w:t>
      </w:r>
    </w:p>
    <w:p w:rsidR="00CD69A2" w:rsidRPr="00C02D28" w:rsidRDefault="00CD69A2" w:rsidP="00CD69A2">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CD69A2" w:rsidRPr="00EE5972" w:rsidRDefault="00CD69A2" w:rsidP="00CD69A2">
      <w:pPr>
        <w:spacing w:line="276" w:lineRule="auto"/>
        <w:ind w:firstLine="360"/>
        <w:jc w:val="both"/>
        <w:rPr>
          <w:sz w:val="28"/>
          <w:szCs w:val="28"/>
          <w:lang w:val="nl-NL"/>
        </w:rPr>
      </w:pPr>
      <w:r w:rsidRPr="00EE5972">
        <w:rPr>
          <w:sz w:val="28"/>
          <w:szCs w:val="28"/>
          <w:lang w:val="nl-NL"/>
        </w:rPr>
        <w:t xml:space="preserve">- Nêu được tác dụng của máy thu thanh. </w:t>
      </w:r>
    </w:p>
    <w:p w:rsidR="00CD69A2" w:rsidRPr="00EE5972" w:rsidRDefault="00CD69A2" w:rsidP="00CD69A2">
      <w:pPr>
        <w:spacing w:line="276" w:lineRule="auto"/>
        <w:ind w:firstLine="360"/>
        <w:jc w:val="both"/>
        <w:rPr>
          <w:sz w:val="28"/>
          <w:szCs w:val="28"/>
          <w:lang w:val="nl-NL"/>
        </w:rPr>
      </w:pPr>
      <w:r w:rsidRPr="00EE5972">
        <w:rPr>
          <w:sz w:val="28"/>
          <w:szCs w:val="28"/>
          <w:lang w:val="nl-NL"/>
        </w:rPr>
        <w:t>- Biết thêm một số chương trình trên đài phát thanh.</w:t>
      </w:r>
    </w:p>
    <w:p w:rsidR="00CD69A2" w:rsidRPr="009E0A9E" w:rsidRDefault="00CD69A2" w:rsidP="00CD69A2">
      <w:pPr>
        <w:spacing w:line="276" w:lineRule="auto"/>
        <w:ind w:firstLine="360"/>
        <w:jc w:val="both"/>
        <w:rPr>
          <w:sz w:val="28"/>
          <w:szCs w:val="28"/>
        </w:rPr>
      </w:pPr>
      <w:r w:rsidRPr="0042647E">
        <w:rPr>
          <w:sz w:val="28"/>
          <w:szCs w:val="28"/>
        </w:rPr>
        <w:t xml:space="preserve">- </w:t>
      </w:r>
      <w:r w:rsidRPr="009E0A9E">
        <w:rPr>
          <w:sz w:val="28"/>
          <w:szCs w:val="28"/>
        </w:rPr>
        <w:t>Có thói quen trao đổi, giúp dỡ nhau trong học tập; biết cùng hoàn thành nhiệm vụ học tập theo sự hướng dẫn của thầy cô.</w:t>
      </w:r>
    </w:p>
    <w:p w:rsidR="00CD69A2" w:rsidRPr="00EE5972" w:rsidRDefault="00CD69A2" w:rsidP="00CD69A2">
      <w:pPr>
        <w:spacing w:line="276" w:lineRule="auto"/>
        <w:ind w:firstLine="360"/>
        <w:jc w:val="both"/>
        <w:rPr>
          <w:sz w:val="28"/>
          <w:szCs w:val="28"/>
          <w:lang w:val="nl-NL"/>
        </w:rPr>
      </w:pPr>
      <w:r w:rsidRPr="0042647E">
        <w:rPr>
          <w:sz w:val="28"/>
          <w:szCs w:val="28"/>
        </w:rPr>
        <w:t xml:space="preserve">- </w:t>
      </w:r>
      <w:r w:rsidRPr="00EE5972">
        <w:rPr>
          <w:sz w:val="28"/>
          <w:szCs w:val="28"/>
          <w:lang w:val="nl-NL"/>
        </w:rPr>
        <w:t>Có tinh thần chăm chỉ học tập, luôn tự giác tìm hiểu bài.</w:t>
      </w:r>
    </w:p>
    <w:p w:rsidR="00CD69A2" w:rsidRPr="00C02D28" w:rsidRDefault="00CD69A2" w:rsidP="00CD69A2">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CD69A2" w:rsidRPr="00EE5972" w:rsidRDefault="00CD69A2" w:rsidP="00CD69A2">
      <w:pPr>
        <w:spacing w:line="276" w:lineRule="auto"/>
        <w:ind w:firstLine="360"/>
        <w:jc w:val="both"/>
        <w:rPr>
          <w:sz w:val="28"/>
          <w:szCs w:val="28"/>
          <w:lang w:val="nl-NL"/>
        </w:rPr>
      </w:pPr>
      <w:r w:rsidRPr="00EE5972">
        <w:rPr>
          <w:sz w:val="28"/>
          <w:szCs w:val="28"/>
          <w:lang w:val="nl-NL"/>
        </w:rPr>
        <w:t>- Kế hoạch bài dạy, bài giảng Power point.</w:t>
      </w:r>
    </w:p>
    <w:p w:rsidR="00CD69A2" w:rsidRPr="00EE5972" w:rsidRDefault="00CD69A2" w:rsidP="00CD69A2">
      <w:pPr>
        <w:spacing w:line="276" w:lineRule="auto"/>
        <w:ind w:firstLine="360"/>
        <w:jc w:val="both"/>
        <w:rPr>
          <w:sz w:val="28"/>
          <w:szCs w:val="28"/>
          <w:lang w:val="nl-NL"/>
        </w:rPr>
      </w:pPr>
      <w:r w:rsidRPr="00EE5972">
        <w:rPr>
          <w:sz w:val="28"/>
          <w:szCs w:val="28"/>
          <w:lang w:val="nl-NL"/>
        </w:rPr>
        <w:t>- SGK và các thiết bị, học liệu phục vụ cho tiết dạy: Máy thu thanh/ đài/ radio (có chức năng thu sóng AM và FM) hoặc radio, cassette (loại thông dụng dùng được cho băng và đĩa).</w:t>
      </w:r>
    </w:p>
    <w:p w:rsidR="00CD69A2" w:rsidRDefault="00CD69A2" w:rsidP="00CD69A2">
      <w:pPr>
        <w:ind w:firstLine="360"/>
        <w:jc w:val="both"/>
        <w:outlineLvl w:val="0"/>
        <w:rPr>
          <w:b/>
          <w:color w:val="000000" w:themeColor="text1"/>
          <w:sz w:val="28"/>
          <w:szCs w:val="28"/>
        </w:rPr>
      </w:pPr>
      <w:r w:rsidRPr="00C02D28">
        <w:rPr>
          <w:b/>
          <w:color w:val="000000" w:themeColor="text1"/>
          <w:sz w:val="28"/>
          <w:szCs w:val="28"/>
        </w:rPr>
        <w:t>III. HOẠT ĐỘNG DẠY HỌC</w:t>
      </w: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4"/>
        <w:gridCol w:w="4394"/>
      </w:tblGrid>
      <w:tr w:rsidR="00CD69A2" w:rsidRPr="00124B6E" w:rsidTr="00DC3FE5">
        <w:tc>
          <w:tcPr>
            <w:tcW w:w="709" w:type="dxa"/>
            <w:tcBorders>
              <w:bottom w:val="dashed" w:sz="4" w:space="0" w:color="auto"/>
            </w:tcBorders>
          </w:tcPr>
          <w:p w:rsidR="00CD69A2" w:rsidRPr="00124B6E" w:rsidRDefault="00CD69A2" w:rsidP="00DC3FE5">
            <w:pPr>
              <w:spacing w:line="276" w:lineRule="auto"/>
              <w:jc w:val="center"/>
              <w:rPr>
                <w:b/>
                <w:sz w:val="28"/>
                <w:szCs w:val="28"/>
                <w:lang w:val="nl-NL"/>
              </w:rPr>
            </w:pPr>
            <w:r w:rsidRPr="00124B6E">
              <w:rPr>
                <w:b/>
                <w:sz w:val="28"/>
                <w:szCs w:val="28"/>
                <w:lang w:val="nl-NL"/>
              </w:rPr>
              <w:t>TG</w:t>
            </w:r>
          </w:p>
        </w:tc>
        <w:tc>
          <w:tcPr>
            <w:tcW w:w="5104" w:type="dxa"/>
            <w:tcBorders>
              <w:bottom w:val="dashed" w:sz="4" w:space="0" w:color="auto"/>
            </w:tcBorders>
          </w:tcPr>
          <w:p w:rsidR="00CD69A2" w:rsidRPr="00124B6E" w:rsidRDefault="00CD69A2" w:rsidP="00DC3FE5">
            <w:pPr>
              <w:spacing w:line="276" w:lineRule="auto"/>
              <w:jc w:val="center"/>
              <w:rPr>
                <w:b/>
                <w:sz w:val="28"/>
                <w:szCs w:val="28"/>
                <w:lang w:val="nl-NL"/>
              </w:rPr>
            </w:pPr>
            <w:r w:rsidRPr="00124B6E">
              <w:rPr>
                <w:b/>
                <w:sz w:val="28"/>
                <w:szCs w:val="28"/>
                <w:lang w:val="nl-NL"/>
              </w:rPr>
              <w:t>Hoạt động của giáo viên</w:t>
            </w:r>
          </w:p>
        </w:tc>
        <w:tc>
          <w:tcPr>
            <w:tcW w:w="4394" w:type="dxa"/>
            <w:tcBorders>
              <w:bottom w:val="dashed" w:sz="4" w:space="0" w:color="auto"/>
            </w:tcBorders>
          </w:tcPr>
          <w:p w:rsidR="00CD69A2" w:rsidRPr="00124B6E" w:rsidRDefault="00CD69A2" w:rsidP="00DC3FE5">
            <w:pPr>
              <w:spacing w:line="276" w:lineRule="auto"/>
              <w:jc w:val="center"/>
              <w:rPr>
                <w:b/>
                <w:sz w:val="28"/>
                <w:szCs w:val="28"/>
                <w:lang w:val="nl-NL"/>
              </w:rPr>
            </w:pPr>
            <w:r w:rsidRPr="00124B6E">
              <w:rPr>
                <w:b/>
                <w:sz w:val="28"/>
                <w:szCs w:val="28"/>
                <w:lang w:val="nl-NL"/>
              </w:rPr>
              <w:t>Hoạt động của học sinh</w:t>
            </w:r>
          </w:p>
        </w:tc>
      </w:tr>
      <w:tr w:rsidR="00CD69A2" w:rsidRPr="00124B6E" w:rsidTr="00DC3FE5">
        <w:tc>
          <w:tcPr>
            <w:tcW w:w="709" w:type="dxa"/>
            <w:tcBorders>
              <w:bottom w:val="dashed" w:sz="4" w:space="0" w:color="auto"/>
            </w:tcBorders>
          </w:tcPr>
          <w:p w:rsidR="00CD69A2" w:rsidRPr="00124B6E" w:rsidRDefault="00CD69A2" w:rsidP="00DC3FE5">
            <w:pPr>
              <w:spacing w:line="276" w:lineRule="auto"/>
              <w:jc w:val="both"/>
              <w:rPr>
                <w:b/>
                <w:bCs/>
                <w:sz w:val="28"/>
                <w:szCs w:val="28"/>
                <w:lang w:val="nl-NL"/>
              </w:rPr>
            </w:pPr>
            <w:r w:rsidRPr="00124B6E">
              <w:rPr>
                <w:b/>
                <w:bCs/>
                <w:sz w:val="28"/>
                <w:szCs w:val="28"/>
                <w:lang w:val="nl-NL"/>
              </w:rPr>
              <w:t>3P</w:t>
            </w:r>
          </w:p>
        </w:tc>
        <w:tc>
          <w:tcPr>
            <w:tcW w:w="9498" w:type="dxa"/>
            <w:gridSpan w:val="2"/>
            <w:tcBorders>
              <w:bottom w:val="dashed" w:sz="4" w:space="0" w:color="auto"/>
            </w:tcBorders>
          </w:tcPr>
          <w:p w:rsidR="00CD69A2" w:rsidRPr="00124B6E" w:rsidRDefault="00CD69A2" w:rsidP="00DC3FE5">
            <w:pPr>
              <w:spacing w:line="276" w:lineRule="auto"/>
              <w:jc w:val="both"/>
              <w:rPr>
                <w:sz w:val="28"/>
                <w:szCs w:val="28"/>
                <w:lang w:val="nl-NL"/>
              </w:rPr>
            </w:pPr>
            <w:r w:rsidRPr="00124B6E">
              <w:rPr>
                <w:b/>
                <w:bCs/>
                <w:sz w:val="28"/>
                <w:szCs w:val="28"/>
                <w:lang w:val="nl-NL"/>
              </w:rPr>
              <w:t xml:space="preserve">1. </w:t>
            </w:r>
            <w:r>
              <w:rPr>
                <w:b/>
                <w:bCs/>
                <w:sz w:val="28"/>
                <w:szCs w:val="28"/>
                <w:lang w:val="nl-NL"/>
              </w:rPr>
              <w:t>Hoạt động mở đầu</w:t>
            </w:r>
          </w:p>
        </w:tc>
      </w:tr>
      <w:tr w:rsidR="00CD69A2" w:rsidRPr="00124B6E" w:rsidTr="00DC3FE5">
        <w:tc>
          <w:tcPr>
            <w:tcW w:w="709" w:type="dxa"/>
            <w:tcBorders>
              <w:bottom w:val="dashed" w:sz="4" w:space="0" w:color="auto"/>
            </w:tcBorders>
          </w:tcPr>
          <w:p w:rsidR="00CD69A2" w:rsidRPr="00124B6E" w:rsidRDefault="00CD69A2" w:rsidP="00DC3FE5">
            <w:pPr>
              <w:spacing w:line="276" w:lineRule="auto"/>
              <w:jc w:val="both"/>
              <w:outlineLvl w:val="0"/>
              <w:rPr>
                <w:bCs/>
                <w:sz w:val="28"/>
                <w:szCs w:val="28"/>
                <w:lang w:val="nl-NL"/>
              </w:rPr>
            </w:pPr>
          </w:p>
        </w:tc>
        <w:tc>
          <w:tcPr>
            <w:tcW w:w="5104" w:type="dxa"/>
            <w:tcBorders>
              <w:bottom w:val="dashed" w:sz="4" w:space="0" w:color="auto"/>
            </w:tcBorders>
          </w:tcPr>
          <w:p w:rsidR="00CD69A2" w:rsidRPr="00124B6E" w:rsidRDefault="00CD69A2" w:rsidP="00DC3FE5">
            <w:pPr>
              <w:spacing w:line="276" w:lineRule="auto"/>
              <w:jc w:val="both"/>
              <w:outlineLvl w:val="0"/>
              <w:rPr>
                <w:bCs/>
                <w:sz w:val="28"/>
                <w:szCs w:val="28"/>
                <w:lang w:val="nl-NL"/>
              </w:rPr>
            </w:pPr>
            <w:r w:rsidRPr="00124B6E">
              <w:rPr>
                <w:bCs/>
                <w:sz w:val="28"/>
                <w:szCs w:val="28"/>
                <w:lang w:val="nl-NL"/>
              </w:rPr>
              <w:t xml:space="preserve">- GV cho cả lớp quan sát đài thật và chiếu hình ảnh để khởi động bài học. </w:t>
            </w:r>
          </w:p>
          <w:p w:rsidR="00CD69A2" w:rsidRPr="00124B6E" w:rsidRDefault="00CD69A2" w:rsidP="00DC3FE5">
            <w:pPr>
              <w:spacing w:line="276" w:lineRule="auto"/>
              <w:jc w:val="center"/>
              <w:outlineLvl w:val="0"/>
              <w:rPr>
                <w:bCs/>
                <w:sz w:val="28"/>
                <w:szCs w:val="28"/>
                <w:lang w:val="nl-NL"/>
              </w:rPr>
            </w:pPr>
            <w:r w:rsidRPr="00124B6E">
              <w:rPr>
                <w:noProof/>
                <w:sz w:val="28"/>
                <w:szCs w:val="28"/>
              </w:rPr>
              <w:drawing>
                <wp:inline distT="0" distB="0" distL="0" distR="0" wp14:anchorId="28665294" wp14:editId="787AC71D">
                  <wp:extent cx="1339215" cy="676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62220" cy="687892"/>
                          </a:xfrm>
                          <a:prstGeom prst="rect">
                            <a:avLst/>
                          </a:prstGeom>
                        </pic:spPr>
                      </pic:pic>
                    </a:graphicData>
                  </a:graphic>
                </wp:inline>
              </w:drawing>
            </w:r>
          </w:p>
          <w:p w:rsidR="00CD69A2" w:rsidRPr="00124B6E" w:rsidRDefault="00CD69A2" w:rsidP="00DC3FE5">
            <w:pPr>
              <w:spacing w:line="276" w:lineRule="auto"/>
              <w:jc w:val="both"/>
              <w:outlineLvl w:val="0"/>
              <w:rPr>
                <w:bCs/>
                <w:sz w:val="28"/>
                <w:szCs w:val="28"/>
                <w:lang w:val="nl-NL"/>
              </w:rPr>
            </w:pPr>
            <w:r w:rsidRPr="00124B6E">
              <w:rPr>
                <w:bCs/>
                <w:sz w:val="28"/>
                <w:szCs w:val="28"/>
                <w:lang w:val="nl-NL"/>
              </w:rPr>
              <w:t>+ GV yêu cầu HS trả lời câu hỏi: Máy thu thanh còn được gọi với cái tên nào khác?</w:t>
            </w:r>
          </w:p>
          <w:p w:rsidR="00CD69A2" w:rsidRPr="00124B6E" w:rsidRDefault="00CD69A2" w:rsidP="00DC3FE5">
            <w:pPr>
              <w:spacing w:line="276" w:lineRule="auto"/>
              <w:jc w:val="both"/>
              <w:outlineLvl w:val="0"/>
              <w:rPr>
                <w:sz w:val="28"/>
                <w:szCs w:val="28"/>
                <w:lang w:val="nl-NL"/>
              </w:rPr>
            </w:pPr>
            <w:r w:rsidRPr="00124B6E">
              <w:rPr>
                <w:bCs/>
                <w:sz w:val="28"/>
                <w:szCs w:val="28"/>
                <w:lang w:val="nl-NL"/>
              </w:rPr>
              <w:t xml:space="preserve">- GV kết luận: Máy thu thanh còn được gọi với cái tên nào khác là đài </w:t>
            </w:r>
            <w:r w:rsidRPr="00124B6E">
              <w:rPr>
                <w:sz w:val="28"/>
                <w:szCs w:val="28"/>
                <w:lang w:val="nl-NL"/>
              </w:rPr>
              <w:t>hoặc radio.</w:t>
            </w:r>
          </w:p>
          <w:p w:rsidR="00CD69A2" w:rsidRPr="00124B6E" w:rsidRDefault="00CD69A2" w:rsidP="00DC3FE5">
            <w:pPr>
              <w:spacing w:line="276" w:lineRule="auto"/>
              <w:jc w:val="both"/>
              <w:outlineLvl w:val="0"/>
              <w:rPr>
                <w:bCs/>
                <w:sz w:val="28"/>
                <w:szCs w:val="28"/>
                <w:lang w:val="nl-NL"/>
              </w:rPr>
            </w:pPr>
            <w:r w:rsidRPr="00124B6E">
              <w:rPr>
                <w:sz w:val="28"/>
                <w:szCs w:val="28"/>
                <w:lang w:val="nl-NL"/>
              </w:rPr>
              <w:t>- GV</w:t>
            </w:r>
            <w:r w:rsidRPr="00124B6E">
              <w:rPr>
                <w:bCs/>
                <w:sz w:val="28"/>
                <w:szCs w:val="28"/>
                <w:lang w:val="nl-NL"/>
              </w:rPr>
              <w:t xml:space="preserve"> nhận xét, tuyên dương, dẫn dắt vào bài mới.</w:t>
            </w:r>
          </w:p>
        </w:tc>
        <w:tc>
          <w:tcPr>
            <w:tcW w:w="4394" w:type="dxa"/>
            <w:tcBorders>
              <w:bottom w:val="dashed" w:sz="4" w:space="0" w:color="auto"/>
            </w:tcBorders>
          </w:tcPr>
          <w:p w:rsidR="00CD69A2" w:rsidRPr="00124B6E" w:rsidRDefault="00CD69A2" w:rsidP="00DC3FE5">
            <w:pPr>
              <w:spacing w:line="276" w:lineRule="auto"/>
              <w:jc w:val="both"/>
              <w:rPr>
                <w:sz w:val="28"/>
                <w:szCs w:val="28"/>
                <w:lang w:val="nl-NL"/>
              </w:rPr>
            </w:pPr>
            <w:r w:rsidRPr="00124B6E">
              <w:rPr>
                <w:sz w:val="28"/>
                <w:szCs w:val="28"/>
                <w:lang w:val="nl-NL"/>
              </w:rPr>
              <w:t xml:space="preserve">- HS quan sát </w:t>
            </w: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t xml:space="preserve">+ HS trả lời theo hiểu biết của mình: </w:t>
            </w: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t>- HS lắng nghe.</w:t>
            </w:r>
          </w:p>
        </w:tc>
      </w:tr>
      <w:tr w:rsidR="00CD69A2" w:rsidRPr="00124B6E" w:rsidTr="00DC3FE5">
        <w:tc>
          <w:tcPr>
            <w:tcW w:w="709" w:type="dxa"/>
            <w:tcBorders>
              <w:top w:val="dashed" w:sz="4" w:space="0" w:color="auto"/>
              <w:bottom w:val="dashed" w:sz="4" w:space="0" w:color="auto"/>
            </w:tcBorders>
          </w:tcPr>
          <w:p w:rsidR="00CD69A2" w:rsidRPr="00124B6E" w:rsidRDefault="00CD69A2" w:rsidP="00DC3FE5">
            <w:pPr>
              <w:spacing w:line="276" w:lineRule="auto"/>
              <w:jc w:val="both"/>
              <w:rPr>
                <w:b/>
                <w:bCs/>
                <w:iCs/>
                <w:sz w:val="28"/>
                <w:szCs w:val="28"/>
                <w:lang w:val="nl-NL"/>
              </w:rPr>
            </w:pPr>
            <w:r w:rsidRPr="00124B6E">
              <w:rPr>
                <w:b/>
                <w:bCs/>
                <w:iCs/>
                <w:sz w:val="28"/>
                <w:szCs w:val="28"/>
                <w:lang w:val="nl-NL"/>
              </w:rPr>
              <w:t>28P</w:t>
            </w:r>
          </w:p>
        </w:tc>
        <w:tc>
          <w:tcPr>
            <w:tcW w:w="9498" w:type="dxa"/>
            <w:gridSpan w:val="2"/>
            <w:tcBorders>
              <w:top w:val="dashed" w:sz="4" w:space="0" w:color="auto"/>
              <w:bottom w:val="dashed" w:sz="4" w:space="0" w:color="auto"/>
            </w:tcBorders>
          </w:tcPr>
          <w:p w:rsidR="00CD69A2" w:rsidRPr="00124B6E" w:rsidRDefault="00CD69A2" w:rsidP="00DC3FE5">
            <w:pPr>
              <w:spacing w:line="276" w:lineRule="auto"/>
              <w:jc w:val="both"/>
              <w:rPr>
                <w:b/>
                <w:bCs/>
                <w:iCs/>
                <w:sz w:val="28"/>
                <w:szCs w:val="28"/>
                <w:lang w:val="nl-NL"/>
              </w:rPr>
            </w:pPr>
            <w:r w:rsidRPr="00124B6E">
              <w:rPr>
                <w:b/>
                <w:bCs/>
                <w:iCs/>
                <w:sz w:val="28"/>
                <w:szCs w:val="28"/>
                <w:lang w:val="nl-NL"/>
              </w:rPr>
              <w:t>2. Khám phá</w:t>
            </w:r>
            <w:r w:rsidRPr="00124B6E">
              <w:rPr>
                <w:bCs/>
                <w:i/>
                <w:iCs/>
                <w:sz w:val="28"/>
                <w:szCs w:val="28"/>
                <w:lang w:val="nl-NL"/>
              </w:rPr>
              <w:t>:</w:t>
            </w:r>
          </w:p>
        </w:tc>
      </w:tr>
      <w:tr w:rsidR="00CD69A2" w:rsidRPr="00124B6E" w:rsidTr="00DC3FE5">
        <w:tc>
          <w:tcPr>
            <w:tcW w:w="709" w:type="dxa"/>
            <w:tcBorders>
              <w:top w:val="dashed" w:sz="4" w:space="0" w:color="auto"/>
              <w:bottom w:val="dashed" w:sz="4" w:space="0" w:color="auto"/>
            </w:tcBorders>
          </w:tcPr>
          <w:p w:rsidR="00CD69A2" w:rsidRPr="00124B6E" w:rsidRDefault="00CD69A2" w:rsidP="00DC3FE5">
            <w:pPr>
              <w:spacing w:line="276" w:lineRule="auto"/>
              <w:jc w:val="both"/>
              <w:rPr>
                <w:b/>
                <w:sz w:val="28"/>
                <w:szCs w:val="28"/>
                <w:lang w:val="nl-NL"/>
              </w:rPr>
            </w:pPr>
          </w:p>
        </w:tc>
        <w:tc>
          <w:tcPr>
            <w:tcW w:w="5104" w:type="dxa"/>
            <w:tcBorders>
              <w:top w:val="dashed" w:sz="4" w:space="0" w:color="auto"/>
              <w:bottom w:val="dashed" w:sz="4" w:space="0" w:color="auto"/>
            </w:tcBorders>
          </w:tcPr>
          <w:p w:rsidR="00CD69A2" w:rsidRPr="00124B6E" w:rsidRDefault="00CD69A2" w:rsidP="00DC3FE5">
            <w:pPr>
              <w:spacing w:line="276" w:lineRule="auto"/>
              <w:jc w:val="both"/>
              <w:rPr>
                <w:b/>
                <w:sz w:val="28"/>
                <w:szCs w:val="28"/>
                <w:lang w:val="nl-NL"/>
              </w:rPr>
            </w:pPr>
            <w:r w:rsidRPr="00124B6E">
              <w:rPr>
                <w:b/>
                <w:sz w:val="28"/>
                <w:szCs w:val="28"/>
                <w:lang w:val="nl-NL"/>
              </w:rPr>
              <w:t>Hoạt động 1. Tìm hiểu về tác dụng của máy thu thanh. (làm việc nhóm đôi)</w:t>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 Giáo viên tổ chức cho học sinh quan sát 4 hình trong mục 1 SGK trang 21,  yêu cầu học sinh nêu tác dụng của máy thu thanh. </w:t>
            </w:r>
          </w:p>
          <w:p w:rsidR="00CD69A2" w:rsidRPr="00124B6E" w:rsidRDefault="00CD69A2" w:rsidP="00DC3FE5">
            <w:pPr>
              <w:spacing w:line="276" w:lineRule="auto"/>
              <w:jc w:val="both"/>
              <w:rPr>
                <w:sz w:val="28"/>
                <w:szCs w:val="28"/>
                <w:lang w:val="nl-NL"/>
              </w:rPr>
            </w:pPr>
            <w:r w:rsidRPr="00124B6E">
              <w:rPr>
                <w:sz w:val="28"/>
                <w:szCs w:val="28"/>
                <w:lang w:val="nl-NL"/>
              </w:rPr>
              <w:t>Em hãy quan sát 4 hình và cho biết ông bà, bác tài xế, bạn nhỏ đang sử dụng máy thu thanh để làm gì?</w:t>
            </w:r>
            <w:r w:rsidRPr="00124B6E">
              <w:rPr>
                <w:noProof/>
                <w:sz w:val="28"/>
                <w:szCs w:val="28"/>
              </w:rPr>
              <w:t xml:space="preserve">         </w:t>
            </w:r>
          </w:p>
          <w:p w:rsidR="00CD69A2" w:rsidRPr="00124B6E" w:rsidRDefault="00CD69A2" w:rsidP="00DC3FE5">
            <w:pPr>
              <w:spacing w:line="276" w:lineRule="auto"/>
              <w:jc w:val="both"/>
              <w:rPr>
                <w:bCs/>
                <w:sz w:val="28"/>
                <w:szCs w:val="28"/>
                <w:lang w:val="nl-NL"/>
              </w:rPr>
            </w:pPr>
            <w:r w:rsidRPr="00124B6E">
              <w:rPr>
                <w:bCs/>
                <w:sz w:val="28"/>
                <w:szCs w:val="28"/>
                <w:lang w:val="nl-NL"/>
              </w:rPr>
              <w:lastRenderedPageBreak/>
              <w:t xml:space="preserve">- HS làm việc theo cặp sau đó làm việc cả lớp. </w:t>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 GV gọi đại diện 1- 2 học sinh lên bảng chỉ và nói tác dụng máy thu thanh được thể hiện trong mỗi hình. </w:t>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 Gợi ý trả lời: </w:t>
            </w:r>
          </w:p>
          <w:p w:rsidR="00CD69A2" w:rsidRPr="00124B6E" w:rsidRDefault="00CD69A2" w:rsidP="00DC3FE5">
            <w:pPr>
              <w:spacing w:line="276" w:lineRule="auto"/>
              <w:jc w:val="center"/>
              <w:rPr>
                <w:bCs/>
                <w:sz w:val="28"/>
                <w:szCs w:val="28"/>
                <w:lang w:val="nl-NL"/>
              </w:rPr>
            </w:pPr>
            <w:r w:rsidRPr="00124B6E">
              <w:rPr>
                <w:noProof/>
                <w:sz w:val="28"/>
                <w:szCs w:val="28"/>
              </w:rPr>
              <w:drawing>
                <wp:inline distT="0" distB="0" distL="0" distR="0" wp14:anchorId="19358B17" wp14:editId="3625A608">
                  <wp:extent cx="1924050" cy="108182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70070" cy="1107700"/>
                          </a:xfrm>
                          <a:prstGeom prst="rect">
                            <a:avLst/>
                          </a:prstGeom>
                        </pic:spPr>
                      </pic:pic>
                    </a:graphicData>
                  </a:graphic>
                </wp:inline>
              </w:drawing>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 Hình 1: chương trình thời sự có tác dụng cung cấp thông tin thời sự xảy ra trong nước và trên thế giới; </w:t>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 +Hình 2: chương trình ca nhạc có tác dụng giải trí;  </w:t>
            </w:r>
          </w:p>
          <w:p w:rsidR="00CD69A2" w:rsidRPr="00124B6E" w:rsidRDefault="00CD69A2" w:rsidP="00DC3FE5">
            <w:pPr>
              <w:spacing w:line="276" w:lineRule="auto"/>
              <w:jc w:val="center"/>
              <w:rPr>
                <w:bCs/>
                <w:sz w:val="28"/>
                <w:szCs w:val="28"/>
                <w:lang w:val="nl-NL"/>
              </w:rPr>
            </w:pPr>
            <w:r w:rsidRPr="00124B6E">
              <w:rPr>
                <w:noProof/>
                <w:sz w:val="28"/>
                <w:szCs w:val="28"/>
              </w:rPr>
              <w:drawing>
                <wp:inline distT="0" distB="0" distL="0" distR="0" wp14:anchorId="5D5F4EFB" wp14:editId="2C65D75D">
                  <wp:extent cx="1949450" cy="981388"/>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0649" cy="1012197"/>
                          </a:xfrm>
                          <a:prstGeom prst="rect">
                            <a:avLst/>
                          </a:prstGeom>
                        </pic:spPr>
                      </pic:pic>
                    </a:graphicData>
                  </a:graphic>
                </wp:inline>
              </w:drawing>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+Hình 3: chương trình an toàn giao thông có tác dụng cung cấp thông tin tình hình giao thông; </w:t>
            </w:r>
          </w:p>
          <w:p w:rsidR="00CD69A2" w:rsidRPr="00124B6E" w:rsidRDefault="00CD69A2" w:rsidP="00DC3FE5">
            <w:pPr>
              <w:spacing w:line="276" w:lineRule="auto"/>
              <w:jc w:val="center"/>
              <w:rPr>
                <w:bCs/>
                <w:sz w:val="28"/>
                <w:szCs w:val="28"/>
                <w:lang w:val="nl-NL"/>
              </w:rPr>
            </w:pPr>
            <w:r w:rsidRPr="00124B6E">
              <w:rPr>
                <w:noProof/>
                <w:sz w:val="28"/>
                <w:szCs w:val="28"/>
              </w:rPr>
              <w:drawing>
                <wp:inline distT="0" distB="0" distL="0" distR="0" wp14:anchorId="5A03DF01" wp14:editId="618F097F">
                  <wp:extent cx="2425700" cy="16891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4897" cy="1695504"/>
                          </a:xfrm>
                          <a:prstGeom prst="rect">
                            <a:avLst/>
                          </a:prstGeom>
                        </pic:spPr>
                      </pic:pic>
                    </a:graphicData>
                  </a:graphic>
                </wp:inline>
              </w:drawing>
            </w:r>
          </w:p>
          <w:p w:rsidR="00CD69A2" w:rsidRPr="00124B6E" w:rsidRDefault="00CD69A2" w:rsidP="00DC3FE5">
            <w:pPr>
              <w:spacing w:line="276" w:lineRule="auto"/>
              <w:jc w:val="both"/>
              <w:rPr>
                <w:bCs/>
                <w:sz w:val="28"/>
                <w:szCs w:val="28"/>
                <w:lang w:val="nl-NL"/>
              </w:rPr>
            </w:pPr>
            <w:r w:rsidRPr="00124B6E">
              <w:rPr>
                <w:bCs/>
                <w:sz w:val="28"/>
                <w:szCs w:val="28"/>
                <w:lang w:val="nl-NL"/>
              </w:rPr>
              <w:t xml:space="preserve">+Hình 4: chương trình học có tác dụng phổ biến kiến thức. </w:t>
            </w:r>
          </w:p>
          <w:p w:rsidR="00CD69A2" w:rsidRPr="00124B6E" w:rsidRDefault="00CD69A2" w:rsidP="00DC3FE5">
            <w:pPr>
              <w:spacing w:line="276" w:lineRule="auto"/>
              <w:jc w:val="center"/>
              <w:rPr>
                <w:bCs/>
                <w:sz w:val="28"/>
                <w:szCs w:val="28"/>
                <w:lang w:val="nl-NL"/>
              </w:rPr>
            </w:pPr>
            <w:r w:rsidRPr="00124B6E">
              <w:rPr>
                <w:noProof/>
                <w:sz w:val="28"/>
                <w:szCs w:val="28"/>
              </w:rPr>
              <w:drawing>
                <wp:inline distT="0" distB="0" distL="0" distR="0" wp14:anchorId="476C28B3" wp14:editId="1B623385">
                  <wp:extent cx="2062354" cy="1130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3890" cy="1142103"/>
                          </a:xfrm>
                          <a:prstGeom prst="rect">
                            <a:avLst/>
                          </a:prstGeom>
                        </pic:spPr>
                      </pic:pic>
                    </a:graphicData>
                  </a:graphic>
                </wp:inline>
              </w:drawing>
            </w:r>
          </w:p>
          <w:p w:rsidR="00CD69A2" w:rsidRPr="00124B6E" w:rsidRDefault="00CD69A2" w:rsidP="00DC3FE5">
            <w:pPr>
              <w:spacing w:line="276" w:lineRule="auto"/>
              <w:jc w:val="both"/>
              <w:rPr>
                <w:bCs/>
                <w:sz w:val="28"/>
                <w:szCs w:val="28"/>
                <w:lang w:val="nl-NL"/>
              </w:rPr>
            </w:pPr>
            <w:r w:rsidRPr="00124B6E">
              <w:rPr>
                <w:sz w:val="28"/>
                <w:szCs w:val="28"/>
                <w:lang w:val="nl-NL"/>
              </w:rPr>
              <w:lastRenderedPageBreak/>
              <w:t xml:space="preserve">  </w:t>
            </w:r>
            <w:r w:rsidRPr="00124B6E">
              <w:rPr>
                <w:bCs/>
                <w:sz w:val="28"/>
                <w:szCs w:val="28"/>
                <w:lang w:val="nl-NL"/>
              </w:rPr>
              <w:t xml:space="preserve">- Yêu cầu học sinh khác nhận xét và bổ sung. </w:t>
            </w:r>
          </w:p>
          <w:p w:rsidR="00CD69A2" w:rsidRPr="00124B6E" w:rsidRDefault="00CD69A2" w:rsidP="00DC3FE5">
            <w:pPr>
              <w:spacing w:line="276" w:lineRule="auto"/>
              <w:jc w:val="both"/>
              <w:rPr>
                <w:sz w:val="28"/>
                <w:szCs w:val="28"/>
                <w:lang w:val="nl-NL"/>
              </w:rPr>
            </w:pPr>
            <w:r w:rsidRPr="00124B6E">
              <w:rPr>
                <w:sz w:val="28"/>
                <w:szCs w:val="28"/>
                <w:lang w:val="nl-NL"/>
              </w:rPr>
              <w:t>- GV nhận xét chung, tuyên dương.</w:t>
            </w:r>
          </w:p>
          <w:p w:rsidR="00CD69A2" w:rsidRPr="00124B6E" w:rsidRDefault="00CD69A2" w:rsidP="00DC3FE5">
            <w:pPr>
              <w:spacing w:line="276" w:lineRule="auto"/>
              <w:jc w:val="both"/>
              <w:rPr>
                <w:sz w:val="28"/>
                <w:szCs w:val="28"/>
                <w:lang w:val="nl-NL"/>
              </w:rPr>
            </w:pPr>
            <w:r w:rsidRPr="00124B6E">
              <w:rPr>
                <w:sz w:val="28"/>
                <w:szCs w:val="28"/>
                <w:lang w:val="nl-NL"/>
              </w:rPr>
              <w:t>- GV chốt HĐ1 và mời HS đọc lại.</w:t>
            </w:r>
          </w:p>
          <w:p w:rsidR="00CD69A2" w:rsidRPr="00124B6E" w:rsidRDefault="00CD69A2" w:rsidP="00DC3FE5">
            <w:pPr>
              <w:spacing w:line="276" w:lineRule="auto"/>
              <w:jc w:val="both"/>
              <w:rPr>
                <w:i/>
                <w:sz w:val="28"/>
                <w:szCs w:val="28"/>
                <w:lang w:val="nl-NL"/>
              </w:rPr>
            </w:pPr>
            <w:r w:rsidRPr="00124B6E">
              <w:rPr>
                <w:i/>
                <w:sz w:val="28"/>
                <w:szCs w:val="28"/>
                <w:lang w:val="nl-NL"/>
              </w:rPr>
              <w:t xml:space="preserve">  Máy thu thanh dùng để nghe chương trình phát thanh. Nội dung chương trình phát thanh thường là tin tức, thông tin giải trí và một số chương trình giáo dục.</w:t>
            </w:r>
          </w:p>
        </w:tc>
        <w:tc>
          <w:tcPr>
            <w:tcW w:w="4394" w:type="dxa"/>
            <w:tcBorders>
              <w:top w:val="dashed" w:sz="4" w:space="0" w:color="auto"/>
              <w:bottom w:val="dashed" w:sz="4" w:space="0" w:color="auto"/>
            </w:tcBorders>
          </w:tcPr>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r>
              <w:rPr>
                <w:sz w:val="28"/>
                <w:szCs w:val="28"/>
                <w:lang w:val="nl-NL"/>
              </w:rPr>
              <w:t xml:space="preserve">- HS quan sát </w:t>
            </w: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t xml:space="preserve">-Thảo luận nhóm đôi quan sát tranh. </w:t>
            </w: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t>- Đại diện nhóm trình bày:</w:t>
            </w: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lastRenderedPageBreak/>
              <w:t>- HS nhận xét ý kiến.</w:t>
            </w:r>
          </w:p>
          <w:p w:rsidR="00CD69A2" w:rsidRDefault="00CD69A2" w:rsidP="00DC3FE5">
            <w:pPr>
              <w:spacing w:line="276" w:lineRule="auto"/>
              <w:jc w:val="both"/>
              <w:rPr>
                <w:sz w:val="28"/>
                <w:szCs w:val="28"/>
                <w:lang w:val="nl-NL"/>
              </w:rPr>
            </w:pPr>
          </w:p>
          <w:p w:rsidR="00CD69A2" w:rsidRPr="00124B6E" w:rsidRDefault="00CD69A2" w:rsidP="00DC3FE5">
            <w:pPr>
              <w:spacing w:line="276" w:lineRule="auto"/>
              <w:jc w:val="both"/>
              <w:rPr>
                <w:sz w:val="28"/>
                <w:szCs w:val="28"/>
                <w:lang w:val="nl-NL"/>
              </w:rPr>
            </w:pPr>
            <w:r w:rsidRPr="00124B6E">
              <w:rPr>
                <w:sz w:val="28"/>
                <w:szCs w:val="28"/>
                <w:lang w:val="nl-NL"/>
              </w:rPr>
              <w:t>- Lắng nghe rút kinh nghiệm.</w:t>
            </w:r>
          </w:p>
          <w:p w:rsidR="00CD69A2" w:rsidRDefault="00CD69A2" w:rsidP="00DC3FE5">
            <w:pPr>
              <w:spacing w:line="276" w:lineRule="auto"/>
              <w:jc w:val="both"/>
              <w:rPr>
                <w:sz w:val="28"/>
                <w:szCs w:val="28"/>
                <w:lang w:val="nl-NL"/>
              </w:rPr>
            </w:pPr>
            <w:r>
              <w:rPr>
                <w:sz w:val="28"/>
                <w:szCs w:val="28"/>
                <w:lang w:val="nl-NL"/>
              </w:rPr>
              <w:t>- 1 HS nêu lại  nội dung HĐ1</w:t>
            </w: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Default="00CD69A2" w:rsidP="00DC3FE5">
            <w:pPr>
              <w:spacing w:line="276" w:lineRule="auto"/>
              <w:jc w:val="both"/>
              <w:rPr>
                <w:sz w:val="28"/>
                <w:szCs w:val="28"/>
                <w:lang w:val="nl-NL"/>
              </w:rPr>
            </w:pPr>
          </w:p>
          <w:p w:rsidR="00CD69A2" w:rsidRPr="00424230" w:rsidRDefault="00CD69A2" w:rsidP="00DC3FE5">
            <w:pPr>
              <w:spacing w:line="276" w:lineRule="auto"/>
              <w:jc w:val="both"/>
              <w:rPr>
                <w:b/>
                <w:color w:val="FF0000"/>
                <w:sz w:val="28"/>
                <w:szCs w:val="28"/>
                <w:lang w:val="nl-NL"/>
              </w:rPr>
            </w:pPr>
            <w:r w:rsidRPr="00424230">
              <w:rPr>
                <w:b/>
                <w:color w:val="FF0000"/>
                <w:sz w:val="28"/>
                <w:szCs w:val="28"/>
                <w:lang w:val="nl-NL"/>
              </w:rPr>
              <w:t>(HSKT-THÀNH: GV cho HS quan sát tranh và giới thiệu máy thu thanh</w:t>
            </w:r>
          </w:p>
          <w:p w:rsidR="00CD69A2" w:rsidRPr="00124B6E" w:rsidRDefault="00CD69A2" w:rsidP="00DC3FE5">
            <w:pPr>
              <w:spacing w:line="276" w:lineRule="auto"/>
              <w:jc w:val="both"/>
              <w:rPr>
                <w:sz w:val="28"/>
                <w:szCs w:val="28"/>
                <w:lang w:val="nl-NL"/>
              </w:rPr>
            </w:pPr>
            <w:r w:rsidRPr="00424230">
              <w:rPr>
                <w:b/>
                <w:color w:val="FF0000"/>
                <w:sz w:val="28"/>
                <w:szCs w:val="28"/>
                <w:lang w:val="nl-NL"/>
              </w:rPr>
              <w:t>- Yêu cầu HS quan sát và mô tả lại máy thu thanh)</w:t>
            </w:r>
          </w:p>
        </w:tc>
      </w:tr>
      <w:tr w:rsidR="00CD69A2" w:rsidRPr="00124B6E" w:rsidTr="00DC3FE5">
        <w:tc>
          <w:tcPr>
            <w:tcW w:w="709" w:type="dxa"/>
            <w:tcBorders>
              <w:top w:val="dashed" w:sz="4" w:space="0" w:color="auto"/>
              <w:bottom w:val="dashed" w:sz="4" w:space="0" w:color="auto"/>
            </w:tcBorders>
          </w:tcPr>
          <w:p w:rsidR="00CD69A2" w:rsidRPr="00124B6E" w:rsidRDefault="00CD69A2" w:rsidP="00DC3FE5">
            <w:pPr>
              <w:spacing w:line="276" w:lineRule="auto"/>
              <w:jc w:val="both"/>
              <w:rPr>
                <w:b/>
                <w:sz w:val="28"/>
                <w:szCs w:val="28"/>
                <w:lang w:val="nl-NL"/>
              </w:rPr>
            </w:pPr>
            <w:r w:rsidRPr="00124B6E">
              <w:rPr>
                <w:b/>
                <w:sz w:val="28"/>
                <w:szCs w:val="28"/>
                <w:lang w:val="nl-NL"/>
              </w:rPr>
              <w:lastRenderedPageBreak/>
              <w:t>4P</w:t>
            </w:r>
          </w:p>
        </w:tc>
        <w:tc>
          <w:tcPr>
            <w:tcW w:w="9498" w:type="dxa"/>
            <w:gridSpan w:val="2"/>
            <w:tcBorders>
              <w:top w:val="dashed" w:sz="4" w:space="0" w:color="auto"/>
              <w:bottom w:val="dashed" w:sz="4" w:space="0" w:color="auto"/>
            </w:tcBorders>
          </w:tcPr>
          <w:p w:rsidR="00CD69A2" w:rsidRPr="00124B6E" w:rsidRDefault="00CD69A2" w:rsidP="00DC3FE5">
            <w:pPr>
              <w:spacing w:line="276" w:lineRule="auto"/>
              <w:jc w:val="both"/>
              <w:rPr>
                <w:b/>
                <w:sz w:val="28"/>
                <w:szCs w:val="28"/>
                <w:lang w:val="nl-NL"/>
              </w:rPr>
            </w:pPr>
            <w:r w:rsidRPr="00124B6E">
              <w:rPr>
                <w:b/>
                <w:sz w:val="28"/>
                <w:szCs w:val="28"/>
                <w:lang w:val="nl-NL"/>
              </w:rPr>
              <w:t>3. Hoạt động nối tiếp</w:t>
            </w:r>
          </w:p>
        </w:tc>
      </w:tr>
      <w:tr w:rsidR="00CD69A2" w:rsidRPr="00124B6E" w:rsidTr="00DC3FE5">
        <w:trPr>
          <w:trHeight w:val="70"/>
        </w:trPr>
        <w:tc>
          <w:tcPr>
            <w:tcW w:w="709" w:type="dxa"/>
            <w:tcBorders>
              <w:top w:val="dashed" w:sz="4" w:space="0" w:color="auto"/>
              <w:bottom w:val="dashed" w:sz="4" w:space="0" w:color="auto"/>
            </w:tcBorders>
          </w:tcPr>
          <w:p w:rsidR="00CD69A2" w:rsidRPr="00124B6E" w:rsidRDefault="00CD69A2" w:rsidP="00DC3FE5">
            <w:pPr>
              <w:spacing w:line="276" w:lineRule="auto"/>
              <w:jc w:val="both"/>
              <w:rPr>
                <w:sz w:val="28"/>
                <w:szCs w:val="28"/>
                <w:lang w:val="nl-NL"/>
              </w:rPr>
            </w:pPr>
          </w:p>
        </w:tc>
        <w:tc>
          <w:tcPr>
            <w:tcW w:w="5104" w:type="dxa"/>
            <w:tcBorders>
              <w:top w:val="dashed" w:sz="4" w:space="0" w:color="auto"/>
              <w:bottom w:val="dashed" w:sz="4" w:space="0" w:color="auto"/>
            </w:tcBorders>
          </w:tcPr>
          <w:p w:rsidR="00CD69A2" w:rsidRPr="00124B6E" w:rsidRDefault="00CD69A2" w:rsidP="00DC3FE5">
            <w:pPr>
              <w:spacing w:line="276" w:lineRule="auto"/>
              <w:jc w:val="both"/>
              <w:rPr>
                <w:sz w:val="28"/>
                <w:szCs w:val="28"/>
                <w:lang w:val="nl-NL"/>
              </w:rPr>
            </w:pPr>
            <w:r>
              <w:rPr>
                <w:sz w:val="28"/>
                <w:szCs w:val="28"/>
                <w:lang w:val="nl-NL"/>
              </w:rPr>
              <w:t xml:space="preserve">- </w:t>
            </w:r>
            <w:r w:rsidRPr="00124B6E">
              <w:rPr>
                <w:sz w:val="28"/>
                <w:szCs w:val="28"/>
                <w:lang w:val="nl-NL"/>
              </w:rPr>
              <w:t xml:space="preserve">GV mở cho HS lắng nghe một số mục phát thanh kết hợp giới thiệu về chương trình đó. </w:t>
            </w:r>
            <w:r>
              <w:rPr>
                <w:sz w:val="28"/>
                <w:szCs w:val="28"/>
                <w:lang w:val="nl-NL"/>
              </w:rPr>
              <w:t xml:space="preserve">- </w:t>
            </w:r>
            <w:r w:rsidRPr="00124B6E">
              <w:rPr>
                <w:sz w:val="28"/>
                <w:szCs w:val="28"/>
                <w:lang w:val="nl-NL"/>
              </w:rPr>
              <w:t>HS cùng trao đổi đưa ra những câu hỏi thắc mắc để GV giải đáp.</w:t>
            </w:r>
          </w:p>
          <w:p w:rsidR="00CD69A2" w:rsidRPr="00124B6E" w:rsidRDefault="00CD69A2" w:rsidP="00DC3FE5">
            <w:pPr>
              <w:spacing w:line="276" w:lineRule="auto"/>
              <w:jc w:val="both"/>
              <w:rPr>
                <w:sz w:val="28"/>
                <w:szCs w:val="28"/>
                <w:lang w:val="nl-NL"/>
              </w:rPr>
            </w:pPr>
            <w:r w:rsidRPr="00124B6E">
              <w:rPr>
                <w:sz w:val="28"/>
                <w:szCs w:val="28"/>
                <w:lang w:val="nl-NL"/>
              </w:rPr>
              <w:t>-</w:t>
            </w:r>
            <w:r>
              <w:rPr>
                <w:sz w:val="28"/>
                <w:szCs w:val="28"/>
                <w:lang w:val="nl-NL"/>
              </w:rPr>
              <w:t xml:space="preserve"> Cuối tiết học, GV hỏi HS: Em đã</w:t>
            </w:r>
            <w:r w:rsidRPr="00124B6E">
              <w:rPr>
                <w:sz w:val="28"/>
                <w:szCs w:val="28"/>
                <w:lang w:val="nl-NL"/>
              </w:rPr>
              <w:t xml:space="preserve"> biết những gì qua bài học hôm nay? Em còn băn khoăn về điều gì? </w:t>
            </w:r>
          </w:p>
          <w:p w:rsidR="00CD69A2" w:rsidRPr="00124B6E" w:rsidRDefault="00CD69A2" w:rsidP="00DC3FE5">
            <w:pPr>
              <w:spacing w:line="276" w:lineRule="auto"/>
              <w:jc w:val="both"/>
              <w:rPr>
                <w:sz w:val="28"/>
                <w:szCs w:val="28"/>
                <w:lang w:val="nl-NL"/>
              </w:rPr>
            </w:pPr>
            <w:r w:rsidRPr="00124B6E">
              <w:rPr>
                <w:sz w:val="28"/>
                <w:szCs w:val="28"/>
                <w:lang w:val="nl-NL"/>
              </w:rPr>
              <w:t>- Nhận xét sau tiết dạy, dặn dò về nhà.</w:t>
            </w:r>
          </w:p>
        </w:tc>
        <w:tc>
          <w:tcPr>
            <w:tcW w:w="4394" w:type="dxa"/>
            <w:tcBorders>
              <w:top w:val="dashed" w:sz="4" w:space="0" w:color="auto"/>
              <w:bottom w:val="dashed" w:sz="4" w:space="0" w:color="auto"/>
            </w:tcBorders>
          </w:tcPr>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p>
          <w:p w:rsidR="00CD69A2" w:rsidRPr="00124B6E" w:rsidRDefault="00CD69A2" w:rsidP="00DC3FE5">
            <w:pPr>
              <w:spacing w:line="276" w:lineRule="auto"/>
              <w:rPr>
                <w:sz w:val="28"/>
                <w:szCs w:val="28"/>
                <w:lang w:val="nl-NL"/>
              </w:rPr>
            </w:pPr>
            <w:r w:rsidRPr="00124B6E">
              <w:rPr>
                <w:sz w:val="28"/>
                <w:szCs w:val="28"/>
                <w:lang w:val="nl-NL"/>
              </w:rPr>
              <w:t>- Lớp chia thành các nhóm nhỏ theo yêu cầu của giáo viên.</w:t>
            </w:r>
          </w:p>
          <w:p w:rsidR="00CD69A2" w:rsidRPr="00124B6E" w:rsidRDefault="00CD69A2" w:rsidP="00DC3FE5">
            <w:pPr>
              <w:spacing w:line="276" w:lineRule="auto"/>
              <w:rPr>
                <w:sz w:val="28"/>
                <w:szCs w:val="28"/>
                <w:lang w:val="nl-NL"/>
              </w:rPr>
            </w:pPr>
            <w:r w:rsidRPr="00124B6E">
              <w:rPr>
                <w:sz w:val="28"/>
                <w:szCs w:val="28"/>
                <w:lang w:val="nl-NL"/>
              </w:rPr>
              <w:t>- HS nêu suy nghĩ của mình.</w:t>
            </w:r>
          </w:p>
          <w:p w:rsidR="00CD69A2" w:rsidRPr="00124B6E" w:rsidRDefault="00CD69A2" w:rsidP="00DC3FE5">
            <w:pPr>
              <w:spacing w:line="276" w:lineRule="auto"/>
              <w:rPr>
                <w:sz w:val="28"/>
                <w:szCs w:val="28"/>
                <w:lang w:val="nl-NL"/>
              </w:rPr>
            </w:pPr>
          </w:p>
        </w:tc>
      </w:tr>
      <w:tr w:rsidR="00CD69A2" w:rsidRPr="00124B6E" w:rsidTr="00DC3FE5">
        <w:tc>
          <w:tcPr>
            <w:tcW w:w="709" w:type="dxa"/>
            <w:tcBorders>
              <w:top w:val="dashed" w:sz="4" w:space="0" w:color="auto"/>
            </w:tcBorders>
          </w:tcPr>
          <w:p w:rsidR="00CD69A2" w:rsidRPr="00124B6E" w:rsidRDefault="00CD69A2" w:rsidP="00DC3FE5">
            <w:pPr>
              <w:spacing w:line="276" w:lineRule="auto"/>
              <w:rPr>
                <w:b/>
                <w:sz w:val="28"/>
                <w:szCs w:val="28"/>
                <w:lang w:val="nl-NL"/>
              </w:rPr>
            </w:pPr>
          </w:p>
        </w:tc>
        <w:tc>
          <w:tcPr>
            <w:tcW w:w="9498" w:type="dxa"/>
            <w:gridSpan w:val="2"/>
            <w:tcBorders>
              <w:top w:val="dashed" w:sz="4" w:space="0" w:color="auto"/>
            </w:tcBorders>
          </w:tcPr>
          <w:p w:rsidR="00CD69A2" w:rsidRPr="00124B6E" w:rsidRDefault="00CD69A2" w:rsidP="00DC3FE5">
            <w:pPr>
              <w:spacing w:line="276" w:lineRule="auto"/>
              <w:rPr>
                <w:b/>
                <w:sz w:val="28"/>
                <w:szCs w:val="28"/>
                <w:lang w:val="nl-NL"/>
              </w:rPr>
            </w:pPr>
            <w:r w:rsidRPr="00124B6E">
              <w:rPr>
                <w:b/>
                <w:sz w:val="28"/>
                <w:szCs w:val="28"/>
                <w:lang w:val="nl-NL"/>
              </w:rPr>
              <w:t>IV. ĐIỀU CHỈNH SAU BÀI DẠY:</w:t>
            </w:r>
          </w:p>
          <w:p w:rsidR="00CD69A2" w:rsidRPr="00124B6E" w:rsidRDefault="00CD69A2" w:rsidP="00DC3FE5">
            <w:pPr>
              <w:spacing w:line="276" w:lineRule="auto"/>
              <w:rPr>
                <w:sz w:val="28"/>
                <w:szCs w:val="28"/>
                <w:lang w:val="nl-NL"/>
              </w:rPr>
            </w:pPr>
            <w:r w:rsidRPr="00124B6E">
              <w:rPr>
                <w:sz w:val="28"/>
                <w:szCs w:val="28"/>
                <w:lang w:val="nl-NL"/>
              </w:rPr>
              <w:t>..........................................................................................................................</w:t>
            </w:r>
          </w:p>
          <w:p w:rsidR="00CD69A2" w:rsidRPr="00124B6E" w:rsidRDefault="00CD69A2" w:rsidP="00DC3FE5">
            <w:pPr>
              <w:spacing w:line="276" w:lineRule="auto"/>
              <w:rPr>
                <w:sz w:val="28"/>
                <w:szCs w:val="28"/>
                <w:lang w:val="nl-NL"/>
              </w:rPr>
            </w:pPr>
            <w:r w:rsidRPr="00124B6E">
              <w:rPr>
                <w:sz w:val="28"/>
                <w:szCs w:val="28"/>
                <w:lang w:val="nl-NL"/>
              </w:rPr>
              <w:t>..........................................................................................................................</w:t>
            </w:r>
          </w:p>
          <w:p w:rsidR="00CD69A2" w:rsidRPr="00124B6E" w:rsidRDefault="00CD69A2" w:rsidP="00DC3FE5">
            <w:pPr>
              <w:spacing w:line="276" w:lineRule="auto"/>
              <w:rPr>
                <w:sz w:val="28"/>
                <w:szCs w:val="28"/>
                <w:lang w:val="nl-NL"/>
              </w:rPr>
            </w:pPr>
            <w:r w:rsidRPr="00124B6E">
              <w:rPr>
                <w:sz w:val="28"/>
                <w:szCs w:val="28"/>
                <w:lang w:val="nl-NL"/>
              </w:rPr>
              <w:t>..........................................................................................................................</w:t>
            </w:r>
          </w:p>
        </w:tc>
      </w:tr>
    </w:tbl>
    <w:p w:rsidR="00CD69A2" w:rsidRDefault="00CD69A2" w:rsidP="00CD69A2">
      <w:pPr>
        <w:spacing w:line="276" w:lineRule="auto"/>
        <w:rPr>
          <w:b/>
          <w:bCs/>
          <w:iCs/>
          <w:sz w:val="28"/>
          <w:szCs w:val="28"/>
          <w:lang w:val="nl-NL"/>
        </w:rPr>
      </w:pPr>
    </w:p>
    <w:p w:rsidR="00E41AA1" w:rsidRPr="00CD69A2" w:rsidRDefault="00E41AA1" w:rsidP="00CD69A2">
      <w:bookmarkStart w:id="0" w:name="_GoBack"/>
      <w:bookmarkEnd w:id="0"/>
    </w:p>
    <w:sectPr w:rsidR="00E41AA1" w:rsidRPr="00CD69A2"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952EA"/>
    <w:rsid w:val="003D6ACB"/>
    <w:rsid w:val="0046203B"/>
    <w:rsid w:val="005C647D"/>
    <w:rsid w:val="00663BFE"/>
    <w:rsid w:val="00720B96"/>
    <w:rsid w:val="007C4E0B"/>
    <w:rsid w:val="00A47299"/>
    <w:rsid w:val="00B20B7B"/>
    <w:rsid w:val="00C46CA2"/>
    <w:rsid w:val="00C81D31"/>
    <w:rsid w:val="00CD69A2"/>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2025-02-23T02:04:00Z</dcterms:created>
  <dcterms:modified xsi:type="dcterms:W3CDTF">2025-02-23T02:04:00Z</dcterms:modified>
</cp:coreProperties>
</file>