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0576F" w14:textId="77777777" w:rsidR="00887CB7" w:rsidRDefault="00887CB7" w:rsidP="00887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KẾ HOẠCH BÀI DẠY</w:t>
      </w:r>
    </w:p>
    <w:p w14:paraId="62E741A5" w14:textId="77777777" w:rsidR="00887CB7" w:rsidRDefault="00887CB7" w:rsidP="00887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MÔN: ĐẠO ĐỨC;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LỚP 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</w:p>
    <w:p w14:paraId="5CCE4EC0" w14:textId="77777777" w:rsidR="00887CB7" w:rsidRDefault="00887CB7" w:rsidP="00887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TÊN BÀI HỌC: BÀI 6: EM TỰ GIÁC LÀM VIỆC CỦA MÌNH (TIẾT 2); </w:t>
      </w:r>
    </w:p>
    <w:p w14:paraId="71B00698" w14:textId="77777777" w:rsidR="00887CB7" w:rsidRDefault="00887CB7" w:rsidP="00887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SỐ TIẾT: 13</w:t>
      </w:r>
    </w:p>
    <w:p w14:paraId="08F9F62D" w14:textId="77777777" w:rsidR="00887CB7" w:rsidRDefault="00887CB7" w:rsidP="00887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THỜI GIAN THỰC HIỆN: NGÀY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THÁNG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NĂM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4</w:t>
      </w:r>
    </w:p>
    <w:p w14:paraId="7865C0AF" w14:textId="77777777" w:rsidR="00887CB7" w:rsidRDefault="00887CB7" w:rsidP="00887C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YÊU CẦU CẦN ĐẠT:</w:t>
      </w:r>
    </w:p>
    <w:p w14:paraId="729DFD72" w14:textId="77777777" w:rsidR="00887CB7" w:rsidRDefault="00887CB7" w:rsidP="00887CB7">
      <w:pPr>
        <w:widowControl w:val="0"/>
        <w:tabs>
          <w:tab w:val="left" w:pos="10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những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giác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ở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3210F2A1" w14:textId="77777777" w:rsidR="00887CB7" w:rsidRDefault="00887CB7" w:rsidP="00887CB7">
      <w:pPr>
        <w:widowControl w:val="0"/>
        <w:tabs>
          <w:tab w:val="left" w:pos="10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Giải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thích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phải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giác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4F38D9D6" w14:textId="77777777" w:rsidR="00887CB7" w:rsidRDefault="00887CB7" w:rsidP="00887CB7">
      <w:pPr>
        <w:widowControl w:val="0"/>
        <w:tabs>
          <w:tab w:val="left" w:pos="10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giác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ở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5309CE4B" w14:textId="77777777" w:rsidR="00887CB7" w:rsidRDefault="00887CB7" w:rsidP="00887CB7">
      <w:pPr>
        <w:tabs>
          <w:tab w:val="left" w:pos="6720"/>
        </w:tabs>
        <w:jc w:val="both"/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en-US"/>
        </w:rPr>
        <w:t xml:space="preserve">* </w:t>
      </w:r>
      <w:r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Giáo dục Lí tưởng Cách mạng, đạo đức lối sống cho học sinh</w:t>
      </w:r>
      <w:r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en-US"/>
        </w:rPr>
        <w:t>:</w:t>
      </w:r>
    </w:p>
    <w:p w14:paraId="3A3BEE23" w14:textId="77777777" w:rsidR="00887CB7" w:rsidRDefault="00887CB7" w:rsidP="00887CB7">
      <w:pPr>
        <w:pStyle w:val="NormalWeb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- Quyền </w:t>
      </w:r>
      <w:proofErr w:type="spellStart"/>
      <w:r>
        <w:rPr>
          <w:i/>
          <w:iCs/>
          <w:color w:val="FF0000"/>
          <w:sz w:val="28"/>
          <w:szCs w:val="28"/>
        </w:rPr>
        <w:t>được</w:t>
      </w:r>
      <w:proofErr w:type="spellEnd"/>
      <w:r>
        <w:rPr>
          <w:i/>
          <w:iCs/>
          <w:color w:val="FF0000"/>
          <w:sz w:val="28"/>
          <w:szCs w:val="28"/>
        </w:rPr>
        <w:t xml:space="preserve"> </w:t>
      </w:r>
      <w:proofErr w:type="spellStart"/>
      <w:r>
        <w:rPr>
          <w:i/>
          <w:iCs/>
          <w:color w:val="FF0000"/>
          <w:sz w:val="28"/>
          <w:szCs w:val="28"/>
        </w:rPr>
        <w:t>tham</w:t>
      </w:r>
      <w:proofErr w:type="spellEnd"/>
      <w:r>
        <w:rPr>
          <w:i/>
          <w:iCs/>
          <w:color w:val="FF0000"/>
          <w:sz w:val="28"/>
          <w:szCs w:val="28"/>
        </w:rPr>
        <w:t xml:space="preserve"> </w:t>
      </w:r>
      <w:proofErr w:type="spellStart"/>
      <w:r>
        <w:rPr>
          <w:i/>
          <w:iCs/>
          <w:color w:val="FF0000"/>
          <w:sz w:val="28"/>
          <w:szCs w:val="28"/>
        </w:rPr>
        <w:t>gia</w:t>
      </w:r>
      <w:proofErr w:type="spellEnd"/>
      <w:r>
        <w:rPr>
          <w:i/>
          <w:iCs/>
          <w:color w:val="FF0000"/>
          <w:sz w:val="28"/>
          <w:szCs w:val="28"/>
        </w:rPr>
        <w:t>.</w:t>
      </w:r>
    </w:p>
    <w:p w14:paraId="282B74DB" w14:textId="77777777" w:rsidR="00887CB7" w:rsidRDefault="00887CB7" w:rsidP="00887CB7">
      <w:pPr>
        <w:tabs>
          <w:tab w:val="left" w:pos="6720"/>
        </w:tabs>
        <w:jc w:val="both"/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>- Bổn phận trẻ em đối với bản thân.</w:t>
      </w:r>
    </w:p>
    <w:p w14:paraId="262EBB9E" w14:textId="77777777" w:rsidR="00887CB7" w:rsidRDefault="00887CB7" w:rsidP="00887CB7">
      <w:pPr>
        <w:widowControl w:val="0"/>
        <w:tabs>
          <w:tab w:val="left" w:pos="8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II. ĐỒ DÙNG DẠY HỌC:</w:t>
      </w:r>
    </w:p>
    <w:p w14:paraId="69E06FDE" w14:textId="77777777" w:rsidR="00887CB7" w:rsidRDefault="00887CB7" w:rsidP="00887CB7">
      <w:pPr>
        <w:widowControl w:val="0"/>
        <w:tabs>
          <w:tab w:val="left" w:pos="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Máy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SGK,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dùng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tập</w:t>
      </w:r>
      <w:proofErr w:type="spellEnd"/>
    </w:p>
    <w:p w14:paraId="62307ED3" w14:textId="77777777" w:rsidR="00887CB7" w:rsidRDefault="00887CB7" w:rsidP="00887CB7">
      <w:pPr>
        <w:widowControl w:val="0"/>
        <w:tabs>
          <w:tab w:val="left" w:pos="9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III. CÁC HOẠT ĐỘNG DẠY HỌC CHỦ YẾU:</w:t>
      </w:r>
    </w:p>
    <w:tbl>
      <w:tblPr>
        <w:tblStyle w:val="TableGrid"/>
        <w:tblW w:w="10278" w:type="dxa"/>
        <w:tblInd w:w="0" w:type="dxa"/>
        <w:tblLook w:val="04A0" w:firstRow="1" w:lastRow="0" w:firstColumn="1" w:lastColumn="0" w:noHBand="0" w:noVBand="1"/>
      </w:tblPr>
      <w:tblGrid>
        <w:gridCol w:w="1188"/>
        <w:gridCol w:w="5310"/>
        <w:gridCol w:w="3780"/>
      </w:tblGrid>
      <w:tr w:rsidR="00887CB7" w14:paraId="0982E061" w14:textId="77777777" w:rsidTr="00887CB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E430F" w14:textId="77777777" w:rsidR="00887CB7" w:rsidRDefault="00887CB7">
            <w:pPr>
              <w:spacing w:after="0" w:line="240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918E" w14:textId="77777777" w:rsidR="00887CB7" w:rsidRDefault="00887CB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DF35" w14:textId="77777777" w:rsidR="00887CB7" w:rsidRDefault="00887CB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887CB7" w14:paraId="60AD29C3" w14:textId="77777777" w:rsidTr="00887CB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A0D5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3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phút</w:t>
            </w:r>
            <w:proofErr w:type="spellEnd"/>
          </w:p>
          <w:p w14:paraId="36B5030A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5942739E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655A5E32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56DC9049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30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phút</w:t>
            </w:r>
            <w:proofErr w:type="spellEnd"/>
          </w:p>
          <w:p w14:paraId="66981E7A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74D625FA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567BEB18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6AF6DA8C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1B2B1D1B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60084C2E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395F6378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1B77B582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5A7AF792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3A78707C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398013B9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01816F69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5D9BC265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3B7D7FD3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589D8C81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2F241C50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175EEEAC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2FF70C82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33A7B0C4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43352B5D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69CD78A8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0A9AB820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6C965719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5E98521E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14932271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6B9CFED9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00E9B4B6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20C6508F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730D3864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5D3953BE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7B4E888C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0ED94B9D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4136771D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61846C66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303F6F3B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0C9AECAC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2E764BD7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0B484A48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6F565118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5D71F49C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77C1FE47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6844E26D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35AF5A85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233081E0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16F334E3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0B409906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483B2344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1FC4C85D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5B475766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5AF0C60F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61EB1DC4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13E1CCC3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5878FF2C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34E22CE0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63E06ACF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336E7472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2F760CD0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5ED64168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5C98154F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5176726E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4810D408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48A30A3A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31CC2C50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00CCB95B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48EF85B1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27E8A288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22B0086F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564059AC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7DBD0308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572A4B28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0C92241D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5D801332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156D5AE1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1F442AEE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152FA0FD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5F3FCA0C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2D371AC8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360B3E21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685B38CD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0E9EEEE3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023F28D9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4C0ED104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6F756B88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06AB3287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70BE0ABB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45AE8FC9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54CEE291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2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phút</w:t>
            </w:r>
            <w:proofErr w:type="spellEnd"/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B8A2" w14:textId="77777777" w:rsidR="00887CB7" w:rsidRDefault="00887CB7" w:rsidP="0064190F">
            <w:pPr>
              <w:pStyle w:val="Vnbnnidung0"/>
              <w:numPr>
                <w:ilvl w:val="0"/>
                <w:numId w:val="2"/>
              </w:numPr>
              <w:spacing w:line="240" w:lineRule="auto"/>
            </w:pPr>
            <w:r>
              <w:rPr>
                <w:b/>
                <w:lang w:val="vi-VN"/>
              </w:rPr>
              <w:lastRenderedPageBreak/>
              <w:t>Hoạt động mở đầu:</w:t>
            </w:r>
            <w:r>
              <w:rPr>
                <w:lang w:val="vi-VN"/>
              </w:rPr>
              <w:t xml:space="preserve"> </w:t>
            </w:r>
          </w:p>
          <w:p w14:paraId="0B75DE2B" w14:textId="77777777" w:rsidR="00887CB7" w:rsidRDefault="00887CB7">
            <w:pPr>
              <w:pStyle w:val="Vnbnnidung0"/>
              <w:spacing w:line="240" w:lineRule="auto"/>
              <w:ind w:firstLine="0"/>
            </w:pPr>
            <w:proofErr w:type="spellStart"/>
            <w:r>
              <w:rPr>
                <w:lang w:val="en-US"/>
              </w:rPr>
              <w:t>Khởi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động</w:t>
            </w:r>
            <w:proofErr w:type="spellEnd"/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Cả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lớp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hát</w:t>
            </w:r>
            <w:proofErr w:type="spellEnd"/>
            <w:r>
              <w:rPr>
                <w:lang w:val="en-US"/>
              </w:rPr>
              <w:t>.</w:t>
            </w:r>
          </w:p>
          <w:p w14:paraId="43D8DDC1" w14:textId="77777777" w:rsidR="00887CB7" w:rsidRDefault="00887CB7">
            <w:pPr>
              <w:pStyle w:val="Vnbnnidung0"/>
              <w:spacing w:line="240" w:lineRule="auto"/>
              <w:ind w:firstLine="0"/>
              <w:rPr>
                <w:b/>
              </w:rPr>
            </w:pPr>
            <w:r>
              <w:t>-</w:t>
            </w:r>
            <w:r>
              <w:rPr>
                <w:lang w:val="en-US"/>
              </w:rPr>
              <w:t xml:space="preserve"> </w:t>
            </w:r>
            <w:r>
              <w:t xml:space="preserve">GV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 xml:space="preserve">: </w:t>
            </w:r>
            <w:proofErr w:type="spellStart"/>
            <w:r>
              <w:rPr>
                <w:b/>
              </w:rPr>
              <w:t>Chăm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sóc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bản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thân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ốm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tiết</w:t>
            </w:r>
            <w:proofErr w:type="spellEnd"/>
            <w:r>
              <w:rPr>
                <w:b/>
              </w:rPr>
              <w:t xml:space="preserve"> 2)</w:t>
            </w:r>
          </w:p>
          <w:p w14:paraId="71C00F8D" w14:textId="77777777" w:rsidR="00887CB7" w:rsidRDefault="00887CB7">
            <w:pPr>
              <w:pStyle w:val="Vnbnnidung0"/>
              <w:spacing w:line="240" w:lineRule="auto"/>
              <w:ind w:firstLine="0"/>
              <w:rPr>
                <w:b/>
                <w:lang w:val="vi-VN"/>
              </w:rPr>
            </w:pPr>
            <w:r>
              <w:rPr>
                <w:b/>
                <w:lang w:val="vi-VN"/>
              </w:rPr>
              <w:t>2. Hoạt động hình thành kiến thức:</w:t>
            </w:r>
          </w:p>
          <w:p w14:paraId="70217746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 xml:space="preserve"> 1: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Đóng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vai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xử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lí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tình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huống</w:t>
            </w:r>
            <w:proofErr w:type="spellEnd"/>
          </w:p>
          <w:p w14:paraId="4EE9BDBA" w14:textId="77777777" w:rsidR="00887CB7" w:rsidRDefault="00887CB7">
            <w:pPr>
              <w:widowControl w:val="0"/>
              <w:tabs>
                <w:tab w:val="left" w:pos="690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cầu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làm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việc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quan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sát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tình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huống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mục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a SGK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Đạo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đức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 xml:space="preserve"> 1</w:t>
            </w:r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trang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31, 32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nêu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nội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dung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tình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huống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trong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mỗi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>.</w:t>
            </w:r>
          </w:p>
          <w:p w14:paraId="782067CD" w14:textId="77777777" w:rsidR="00887CB7" w:rsidRDefault="00887CB7">
            <w:pPr>
              <w:widowControl w:val="0"/>
              <w:tabs>
                <w:tab w:val="left" w:pos="670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mô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tả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tình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huống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>:</w:t>
            </w:r>
          </w:p>
          <w:p w14:paraId="0E3B1E82" w14:textId="77777777" w:rsidR="00887CB7" w:rsidRDefault="00887CB7">
            <w:pPr>
              <w:widowControl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Nội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dung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tình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huống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1: Việt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đến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nhà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Minh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để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cùng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Thấy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Minh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đang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bọc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vở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, Việt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bảo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Tớ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bọc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vở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hộ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cậu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còn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cậu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làm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tớ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. Minh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sẽ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ứng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xử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như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thế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nào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>?</w:t>
            </w:r>
          </w:p>
          <w:p w14:paraId="0D0E1E99" w14:textId="77777777" w:rsidR="00887CB7" w:rsidRDefault="00887CB7">
            <w:pPr>
              <w:widowControl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Nội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dung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tình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huống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2: Hai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chị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em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Hạnh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được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mẹ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phân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công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Hạnh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quét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nhà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chị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rửa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cốc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Vì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mải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xem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phim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nên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Hạnh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nhờ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chị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làm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hộ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Chị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Hạnh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sẽ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ứng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xử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như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thế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nào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>?</w:t>
            </w:r>
          </w:p>
          <w:p w14:paraId="71B87DFD" w14:textId="77777777" w:rsidR="00887CB7" w:rsidRDefault="00887CB7">
            <w:pPr>
              <w:widowControl w:val="0"/>
              <w:tabs>
                <w:tab w:val="left" w:pos="690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giao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nhiệm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vụ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mỗi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thảo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luận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chuẩn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bị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đóng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vai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một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tình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huống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hỏi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Nếu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em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là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bạn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trong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mồi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tình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huống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em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sẽ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làm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gì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>?</w:t>
            </w:r>
          </w:p>
          <w:p w14:paraId="4DC64BC5" w14:textId="77777777" w:rsidR="00887CB7" w:rsidRDefault="00887CB7">
            <w:pPr>
              <w:widowControl w:val="0"/>
              <w:tabs>
                <w:tab w:val="left" w:pos="805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 xml:space="preserve"> - GV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mời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lên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đóng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vai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thể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hiện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cách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ứng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xử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>.</w:t>
            </w:r>
          </w:p>
          <w:p w14:paraId="4B559DF5" w14:textId="77777777" w:rsidR="00887CB7" w:rsidRDefault="00887CB7">
            <w:pPr>
              <w:widowControl w:val="0"/>
              <w:tabs>
                <w:tab w:val="left" w:pos="810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 - GV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nêu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hội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thảo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luận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sau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mỗi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tình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huống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đóng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vai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>:</w:t>
            </w:r>
          </w:p>
          <w:p w14:paraId="2E998E3B" w14:textId="77777777" w:rsidR="00887CB7" w:rsidRDefault="00887CB7">
            <w:pPr>
              <w:widowControl w:val="0"/>
              <w:tabs>
                <w:tab w:val="left" w:pos="843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+ Theo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em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cách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ứng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xử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bạn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trong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tình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huống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phù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họp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hay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chưa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phù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hợp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>?</w:t>
            </w:r>
          </w:p>
          <w:p w14:paraId="53F2392F" w14:textId="77777777" w:rsidR="00887CB7" w:rsidRDefault="00887CB7">
            <w:pPr>
              <w:widowControl w:val="0"/>
              <w:tabs>
                <w:tab w:val="left" w:pos="867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+ Em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cách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ứng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xử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nào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khác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không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>?</w:t>
            </w:r>
          </w:p>
          <w:p w14:paraId="0E88B26B" w14:textId="77777777" w:rsidR="00887CB7" w:rsidRDefault="00887CB7">
            <w:pPr>
              <w:widowControl w:val="0"/>
              <w:tabs>
                <w:tab w:val="left" w:pos="810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định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hướng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cách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quyết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>:</w:t>
            </w:r>
          </w:p>
          <w:p w14:paraId="2D316D64" w14:textId="77777777" w:rsidR="00887CB7" w:rsidRDefault="00887CB7">
            <w:pPr>
              <w:widowControl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Tình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huống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1: Em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nên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từ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chối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lời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đề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nghị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Việt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khuyên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Việt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nên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tự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làm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mình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không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nên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nhờ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người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khác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làm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hộ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>.</w:t>
            </w:r>
          </w:p>
          <w:p w14:paraId="5C3E69D9" w14:textId="77777777" w:rsidR="00887CB7" w:rsidRDefault="00887CB7">
            <w:pPr>
              <w:widowControl w:val="0"/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Tình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huống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2: Em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khuyên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Hạnh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nên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tự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quét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nhà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trước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sau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đó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mới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xem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ti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vi.</w:t>
            </w:r>
          </w:p>
          <w:p w14:paraId="616F7F79" w14:textId="77777777" w:rsidR="00887CB7" w:rsidRDefault="00887CB7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b/>
              </w:rPr>
            </w:pPr>
            <w:r>
              <w:rPr>
                <w:b/>
                <w:lang w:val="vi-VN"/>
              </w:rPr>
              <w:t>3. Hoạt động luyện tập, thực hành:</w:t>
            </w:r>
          </w:p>
          <w:p w14:paraId="0D7A3667" w14:textId="77777777" w:rsidR="00887CB7" w:rsidRDefault="00887CB7">
            <w:pPr>
              <w:widowControl w:val="0"/>
              <w:tabs>
                <w:tab w:val="left" w:pos="270"/>
                <w:tab w:val="left" w:pos="360"/>
              </w:tabs>
              <w:suppressAutoHyphens/>
              <w:spacing w:after="0" w:line="240" w:lineRule="auto"/>
              <w:ind w:leftChars="-1" w:left="1" w:hangingChars="1" w:hanging="3"/>
              <w:jc w:val="both"/>
              <w:textAlignment w:val="top"/>
              <w:outlineLvl w:val="0"/>
              <w:rPr>
                <w:rFonts w:eastAsia="Times New Roman"/>
                <w:position w:val="-1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b/>
                <w:position w:val="-1"/>
                <w:sz w:val="28"/>
                <w:szCs w:val="28"/>
                <w:lang w:val="en-US"/>
              </w:rPr>
              <w:t>Hoạt</w:t>
            </w:r>
            <w:proofErr w:type="spellEnd"/>
            <w:r>
              <w:rPr>
                <w:rFonts w:eastAsia="Times New Roman"/>
                <w:b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position w:val="-1"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rFonts w:eastAsia="Times New Roman"/>
                <w:b/>
                <w:position w:val="-1"/>
                <w:sz w:val="28"/>
                <w:szCs w:val="28"/>
                <w:lang w:val="en-US"/>
              </w:rPr>
              <w:t xml:space="preserve"> 2: </w:t>
            </w:r>
            <w:r>
              <w:rPr>
                <w:rFonts w:eastAsia="Courier New"/>
                <w:b/>
                <w:bCs/>
                <w:sz w:val="28"/>
                <w:szCs w:val="28"/>
                <w:lang w:eastAsia="vi-VN" w:bidi="vi-VN"/>
              </w:rPr>
              <w:t>Tự liên hệ</w:t>
            </w:r>
          </w:p>
          <w:p w14:paraId="2485C10C" w14:textId="77777777" w:rsidR="00887CB7" w:rsidRDefault="00887CB7">
            <w:pPr>
              <w:widowControl w:val="0"/>
              <w:tabs>
                <w:tab w:val="left" w:pos="810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cầu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HS chia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sẻ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đôi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hỏi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>:</w:t>
            </w:r>
          </w:p>
          <w:p w14:paraId="3A4BA29B" w14:textId="77777777" w:rsidR="00887CB7" w:rsidRDefault="00887CB7">
            <w:pPr>
              <w:widowControl w:val="0"/>
              <w:tabs>
                <w:tab w:val="left" w:pos="843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- Em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hãy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kể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bạn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những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việc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em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đã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tự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giác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làm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>?</w:t>
            </w:r>
          </w:p>
          <w:p w14:paraId="02A9E576" w14:textId="77777777" w:rsidR="00887CB7" w:rsidRDefault="00887CB7">
            <w:pPr>
              <w:widowControl w:val="0"/>
              <w:tabs>
                <w:tab w:val="left" w:pos="867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- Em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cảm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thấy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như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thế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nào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khi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tự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giác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làm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việc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mình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>?</w:t>
            </w:r>
          </w:p>
          <w:p w14:paraId="4AD4887A" w14:textId="77777777" w:rsidR="00887CB7" w:rsidRDefault="00887CB7">
            <w:pPr>
              <w:widowControl w:val="0"/>
              <w:tabs>
                <w:tab w:val="left" w:pos="270"/>
                <w:tab w:val="left" w:pos="360"/>
              </w:tabs>
              <w:suppressAutoHyphens/>
              <w:spacing w:after="0" w:line="240" w:lineRule="auto"/>
              <w:ind w:leftChars="-1" w:left="1" w:hangingChars="1" w:hanging="3"/>
              <w:jc w:val="both"/>
              <w:textAlignment w:val="top"/>
              <w:outlineLvl w:val="0"/>
              <w:rPr>
                <w:rFonts w:eastAsia="Times New Roman"/>
                <w:position w:val="-1"/>
                <w:sz w:val="28"/>
                <w:szCs w:val="28"/>
                <w:lang w:val="en-US"/>
              </w:rPr>
            </w:pPr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 xml:space="preserve">- Em </w:t>
            </w:r>
            <w:proofErr w:type="spellStart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>đã</w:t>
            </w:r>
            <w:proofErr w:type="spellEnd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>biết</w:t>
            </w:r>
            <w:proofErr w:type="spellEnd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>tự</w:t>
            </w:r>
            <w:proofErr w:type="spellEnd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>chăm</w:t>
            </w:r>
            <w:proofErr w:type="spellEnd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>sóc</w:t>
            </w:r>
            <w:proofErr w:type="spellEnd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>bản</w:t>
            </w:r>
            <w:proofErr w:type="spellEnd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>thân</w:t>
            </w:r>
            <w:proofErr w:type="spellEnd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>khi</w:t>
            </w:r>
            <w:proofErr w:type="spellEnd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>bị</w:t>
            </w:r>
            <w:proofErr w:type="spellEnd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>ốm</w:t>
            </w:r>
            <w:proofErr w:type="spellEnd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>chưa</w:t>
            </w:r>
            <w:proofErr w:type="spellEnd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>?</w:t>
            </w:r>
          </w:p>
          <w:p w14:paraId="56849B65" w14:textId="77777777" w:rsidR="00887CB7" w:rsidRDefault="00887CB7">
            <w:pPr>
              <w:widowControl w:val="0"/>
              <w:tabs>
                <w:tab w:val="left" w:pos="270"/>
                <w:tab w:val="left" w:pos="360"/>
                <w:tab w:val="left" w:pos="387"/>
              </w:tabs>
              <w:suppressAutoHyphens/>
              <w:spacing w:after="0" w:line="240" w:lineRule="auto"/>
              <w:ind w:leftChars="-1" w:left="1" w:hangingChars="1" w:hanging="3"/>
              <w:jc w:val="both"/>
              <w:textAlignment w:val="top"/>
              <w:outlineLvl w:val="0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 xml:space="preserve">- Em </w:t>
            </w:r>
            <w:proofErr w:type="spellStart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>đã</w:t>
            </w:r>
            <w:proofErr w:type="spellEnd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>tự</w:t>
            </w:r>
            <w:proofErr w:type="spellEnd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>chăm</w:t>
            </w:r>
            <w:proofErr w:type="spellEnd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>sóc</w:t>
            </w:r>
            <w:proofErr w:type="spellEnd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>bản</w:t>
            </w:r>
            <w:proofErr w:type="spellEnd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>thân</w:t>
            </w:r>
            <w:proofErr w:type="spellEnd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>như</w:t>
            </w:r>
            <w:proofErr w:type="spellEnd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>thế</w:t>
            </w:r>
            <w:proofErr w:type="spellEnd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>nào</w:t>
            </w:r>
            <w:proofErr w:type="spellEnd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>?</w:t>
            </w:r>
          </w:p>
          <w:p w14:paraId="384A51D3" w14:textId="77777777" w:rsidR="00887CB7" w:rsidRDefault="00887CB7">
            <w:pPr>
              <w:widowControl w:val="0"/>
              <w:tabs>
                <w:tab w:val="left" w:pos="810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mời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một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số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em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lên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chia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sẻ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trước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lớp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>.</w:t>
            </w:r>
          </w:p>
          <w:p w14:paraId="1631E738" w14:textId="77777777" w:rsidR="00887CB7" w:rsidRDefault="00887CB7">
            <w:pPr>
              <w:widowControl w:val="0"/>
              <w:tabs>
                <w:tab w:val="left" w:pos="270"/>
                <w:tab w:val="left" w:pos="325"/>
                <w:tab w:val="left" w:pos="360"/>
              </w:tabs>
              <w:suppressAutoHyphens/>
              <w:spacing w:after="0" w:line="240" w:lineRule="auto"/>
              <w:ind w:leftChars="-1" w:left="1" w:hangingChars="1" w:hanging="3"/>
              <w:jc w:val="both"/>
              <w:textAlignment w:val="top"/>
              <w:outlineLvl w:val="0"/>
              <w:rPr>
                <w:rFonts w:eastAsia="Times New Roman"/>
                <w:position w:val="-1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tuyên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dương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viên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bạn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đã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tự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giác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làm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được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nhiều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việc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nhà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trường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>khen</w:t>
            </w:r>
            <w:proofErr w:type="spellEnd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>đã</w:t>
            </w:r>
            <w:proofErr w:type="spellEnd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>biết</w:t>
            </w:r>
            <w:proofErr w:type="spellEnd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>tự</w:t>
            </w:r>
            <w:proofErr w:type="spellEnd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>chăm</w:t>
            </w:r>
            <w:proofErr w:type="spellEnd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>sóc</w:t>
            </w:r>
            <w:proofErr w:type="spellEnd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>bản</w:t>
            </w:r>
            <w:proofErr w:type="spellEnd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>thân</w:t>
            </w:r>
            <w:proofErr w:type="spellEnd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>khi</w:t>
            </w:r>
            <w:proofErr w:type="spellEnd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>bị</w:t>
            </w:r>
            <w:proofErr w:type="spellEnd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>ốm</w:t>
            </w:r>
            <w:proofErr w:type="spellEnd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>viên</w:t>
            </w:r>
            <w:proofErr w:type="spellEnd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>em</w:t>
            </w:r>
            <w:proofErr w:type="spellEnd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>tiếp</w:t>
            </w:r>
            <w:proofErr w:type="spellEnd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>tục</w:t>
            </w:r>
            <w:proofErr w:type="spellEnd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>phát</w:t>
            </w:r>
            <w:proofErr w:type="spellEnd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>huy</w:t>
            </w:r>
            <w:proofErr w:type="spellEnd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 xml:space="preserve">. </w:t>
            </w:r>
          </w:p>
          <w:p w14:paraId="13800179" w14:textId="77777777" w:rsidR="00887CB7" w:rsidRDefault="00887CB7">
            <w:pPr>
              <w:tabs>
                <w:tab w:val="left" w:pos="6720"/>
              </w:tabs>
              <w:jc w:val="both"/>
              <w:rPr>
                <w:rFonts w:eastAsiaTheme="minorHAnsi"/>
                <w:b/>
                <w:i/>
                <w:iCs/>
                <w:color w:val="FF0000"/>
                <w:sz w:val="28"/>
                <w:szCs w:val="28"/>
                <w:lang w:val="en-US"/>
              </w:rPr>
            </w:pPr>
            <w:r>
              <w:rPr>
                <w:b/>
                <w:i/>
                <w:iCs/>
                <w:color w:val="FF0000"/>
                <w:sz w:val="28"/>
                <w:szCs w:val="28"/>
                <w:lang w:val="en-US"/>
              </w:rPr>
              <w:t xml:space="preserve">* </w:t>
            </w:r>
            <w:r>
              <w:rPr>
                <w:b/>
                <w:i/>
                <w:iCs/>
                <w:color w:val="FF0000"/>
                <w:sz w:val="28"/>
                <w:szCs w:val="28"/>
              </w:rPr>
              <w:t>Giáo dục Lí tưởng Cách mạng, đạo đức lối sống cho học sinh</w:t>
            </w:r>
            <w:r>
              <w:rPr>
                <w:b/>
                <w:i/>
                <w:iCs/>
                <w:color w:val="FF0000"/>
                <w:sz w:val="28"/>
                <w:szCs w:val="28"/>
                <w:lang w:val="en-US"/>
              </w:rPr>
              <w:t>:</w:t>
            </w:r>
          </w:p>
          <w:p w14:paraId="30C5464A" w14:textId="77777777" w:rsidR="00887CB7" w:rsidRDefault="00887CB7">
            <w:pPr>
              <w:tabs>
                <w:tab w:val="left" w:pos="6720"/>
              </w:tabs>
              <w:jc w:val="both"/>
              <w:rPr>
                <w:b/>
                <w:i/>
                <w:iCs/>
                <w:color w:val="FF0000"/>
                <w:sz w:val="28"/>
                <w:szCs w:val="28"/>
                <w:lang w:val="en-US"/>
              </w:rPr>
            </w:pPr>
            <w:r>
              <w:rPr>
                <w:i/>
                <w:iCs/>
                <w:color w:val="FF0000"/>
                <w:sz w:val="28"/>
                <w:szCs w:val="28"/>
              </w:rPr>
              <w:t xml:space="preserve">- </w:t>
            </w:r>
            <w:r>
              <w:rPr>
                <w:i/>
                <w:iCs/>
                <w:color w:val="FF0000"/>
                <w:sz w:val="28"/>
                <w:szCs w:val="28"/>
                <w:lang w:val="en-US"/>
              </w:rPr>
              <w:t xml:space="preserve">GDHS </w:t>
            </w:r>
            <w:r>
              <w:rPr>
                <w:i/>
                <w:iCs/>
                <w:color w:val="FF0000"/>
                <w:sz w:val="28"/>
                <w:szCs w:val="28"/>
              </w:rPr>
              <w:t>Quyền được tham gia.</w:t>
            </w:r>
          </w:p>
          <w:p w14:paraId="1B265BBA" w14:textId="77777777" w:rsidR="00887CB7" w:rsidRDefault="00887CB7">
            <w:pPr>
              <w:tabs>
                <w:tab w:val="left" w:pos="6720"/>
              </w:tabs>
              <w:jc w:val="both"/>
              <w:rPr>
                <w:b/>
                <w:i/>
                <w:iCs/>
                <w:color w:val="FF0000"/>
                <w:sz w:val="28"/>
                <w:szCs w:val="28"/>
                <w:lang w:val="en-US"/>
              </w:rPr>
            </w:pPr>
            <w:r>
              <w:rPr>
                <w:i/>
                <w:iCs/>
                <w:color w:val="FF0000"/>
                <w:sz w:val="28"/>
                <w:szCs w:val="28"/>
              </w:rPr>
              <w:t xml:space="preserve">- </w:t>
            </w:r>
            <w:r>
              <w:rPr>
                <w:i/>
                <w:iCs/>
                <w:color w:val="FF0000"/>
                <w:sz w:val="28"/>
                <w:szCs w:val="28"/>
                <w:lang w:val="en-US"/>
              </w:rPr>
              <w:t xml:space="preserve">GDHS </w:t>
            </w:r>
            <w:r>
              <w:rPr>
                <w:i/>
                <w:iCs/>
                <w:color w:val="FF0000"/>
                <w:sz w:val="28"/>
                <w:szCs w:val="28"/>
              </w:rPr>
              <w:t>Bổn phận trẻ em đối với bản thân.</w:t>
            </w:r>
          </w:p>
          <w:p w14:paraId="2999B60E" w14:textId="77777777" w:rsidR="00887CB7" w:rsidRDefault="00887CB7">
            <w:pPr>
              <w:widowControl w:val="0"/>
              <w:tabs>
                <w:tab w:val="left" w:pos="870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08E9F581" w14:textId="77777777" w:rsidR="00887CB7" w:rsidRDefault="00887CB7">
            <w:pPr>
              <w:widowControl w:val="0"/>
              <w:tabs>
                <w:tab w:val="left" w:pos="870"/>
              </w:tabs>
              <w:spacing w:after="0" w:line="240" w:lineRule="auto"/>
              <w:ind w:firstLine="380"/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127C151B" w14:textId="77777777" w:rsidR="00887CB7" w:rsidRDefault="00887CB7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 xml:space="preserve"> 3: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hành</w:t>
            </w:r>
            <w:proofErr w:type="spellEnd"/>
          </w:p>
          <w:p w14:paraId="3D426BF9" w14:textId="77777777" w:rsidR="00887CB7" w:rsidRDefault="00887CB7">
            <w:pPr>
              <w:widowControl w:val="0"/>
              <w:tabs>
                <w:tab w:val="left" w:pos="870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giao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nhiệm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vụ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HS: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sắp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xếp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bàn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ghế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lau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bảng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sắp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xếp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khu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vực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tủ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sách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lớp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>.</w:t>
            </w:r>
          </w:p>
          <w:p w14:paraId="38350E04" w14:textId="77777777" w:rsidR="00887CB7" w:rsidRDefault="00887CB7">
            <w:pPr>
              <w:widowControl w:val="0"/>
              <w:tabs>
                <w:tab w:val="left" w:pos="745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luôn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quan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sát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hướng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dẫn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điều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chỉnh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các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thao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tác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hành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em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đúng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đảm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bảo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vệ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cá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nhân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>.</w:t>
            </w:r>
          </w:p>
          <w:p w14:paraId="66679222" w14:textId="77777777" w:rsidR="00887CB7" w:rsidRDefault="00887CB7">
            <w:pPr>
              <w:widowControl w:val="0"/>
              <w:tabs>
                <w:tab w:val="left" w:pos="705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hướng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dẫn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chọn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kết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quả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làm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việc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>.</w:t>
            </w:r>
          </w:p>
          <w:p w14:paraId="2E5E04A9" w14:textId="77777777" w:rsidR="00887CB7" w:rsidRDefault="00887CB7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sz w:val="28"/>
                <w:szCs w:val="28"/>
                <w:lang w:val="en-US"/>
              </w:rPr>
              <w:t xml:space="preserve">4. </w:t>
            </w:r>
            <w:proofErr w:type="spellStart"/>
            <w:r>
              <w:rPr>
                <w:rFonts w:eastAsia="Times New Roman"/>
                <w:b/>
                <w:sz w:val="28"/>
                <w:szCs w:val="28"/>
                <w:lang w:val="en-US"/>
              </w:rPr>
              <w:t>Vận</w:t>
            </w:r>
            <w:proofErr w:type="spellEnd"/>
            <w:r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  <w:lang w:val="en-US"/>
              </w:rPr>
              <w:t>dụng</w:t>
            </w:r>
            <w:proofErr w:type="spellEnd"/>
          </w:p>
          <w:p w14:paraId="67E586DB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en-US"/>
              </w:rPr>
              <w:t>Vận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en-US"/>
              </w:rPr>
              <w:t>dụng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en-US"/>
              </w:rPr>
              <w:t>trong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en-US"/>
              </w:rPr>
              <w:t>giờ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en-US"/>
              </w:rPr>
              <w:t>:</w:t>
            </w:r>
          </w:p>
          <w:p w14:paraId="6B7379FD" w14:textId="77777777" w:rsidR="00887CB7" w:rsidRDefault="00887CB7">
            <w:pPr>
              <w:widowControl w:val="0"/>
              <w:tabs>
                <w:tab w:val="left" w:pos="745"/>
              </w:tabs>
              <w:spacing w:after="0" w:line="240" w:lineRule="auto"/>
              <w:ind w:firstLine="380"/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 - GV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giao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nhiệm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vụ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HS: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xây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dựng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kế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hoạch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chăm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sóc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bồn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hoa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cây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cảnh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lớp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>.</w:t>
            </w:r>
          </w:p>
          <w:p w14:paraId="481BD778" w14:textId="77777777" w:rsidR="00887CB7" w:rsidRDefault="00887CB7">
            <w:pPr>
              <w:widowControl w:val="0"/>
              <w:tabs>
                <w:tab w:val="left" w:pos="745"/>
              </w:tabs>
              <w:spacing w:after="0" w:line="240" w:lineRule="auto"/>
              <w:ind w:firstLine="380"/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 - HS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thảo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luận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để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phân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công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nhiệm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vụ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thời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gian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hiện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cách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tiến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sz w:val="28"/>
                <w:szCs w:val="28"/>
                <w:lang w:val="en-US"/>
              </w:rPr>
              <w:t>hành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>,...</w:t>
            </w:r>
            <w:proofErr w:type="gram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chăm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sóc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bồn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hoa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cây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cảnh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lớp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>.</w:t>
            </w:r>
          </w:p>
          <w:p w14:paraId="6F25FA78" w14:textId="77777777" w:rsidR="00887CB7" w:rsidRDefault="00887CB7">
            <w:pPr>
              <w:widowControl w:val="0"/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en-US"/>
              </w:rPr>
              <w:t>Vận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en-US"/>
              </w:rPr>
              <w:t>dụng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en-US"/>
              </w:rPr>
              <w:t>sau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en-US"/>
              </w:rPr>
              <w:t>giờ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en-US"/>
              </w:rPr>
              <w:t>:</w:t>
            </w:r>
          </w:p>
          <w:p w14:paraId="1F06D2AB" w14:textId="77777777" w:rsidR="00887CB7" w:rsidRDefault="00887CB7">
            <w:pPr>
              <w:widowControl w:val="0"/>
              <w:tabs>
                <w:tab w:val="left" w:pos="745"/>
              </w:tabs>
              <w:spacing w:after="0" w:line="240" w:lineRule="auto"/>
              <w:ind w:firstLine="380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cầu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hiện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những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việc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cần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tự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giác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làm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trong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hoạt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hằng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ngày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nhà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, ở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trường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>.</w:t>
            </w:r>
          </w:p>
          <w:p w14:paraId="63CCB460" w14:textId="77777777" w:rsidR="00887CB7" w:rsidRDefault="00887CB7">
            <w:pPr>
              <w:widowControl w:val="0"/>
              <w:spacing w:after="0" w:line="240" w:lineRule="auto"/>
              <w:ind w:firstLine="380"/>
              <w:rPr>
                <w:rFonts w:eastAsia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val="en-US"/>
              </w:rPr>
              <w:t>.-</w:t>
            </w:r>
            <w:proofErr w:type="gram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GV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hướng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dẫn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tự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đánh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giá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bằng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cách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Thả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chiếc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lá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hoặc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cánh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hoa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vào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“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Giỏ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việc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tốt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>”.</w:t>
            </w:r>
          </w:p>
          <w:p w14:paraId="3F30A0F0" w14:textId="77777777" w:rsidR="00887CB7" w:rsidRDefault="00887CB7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b/>
                <w:lang w:val="vi-VN"/>
              </w:rPr>
            </w:pPr>
            <w:r>
              <w:rPr>
                <w:b/>
                <w:lang w:val="vi-VN"/>
              </w:rPr>
              <w:t>5. Hoạt động củng cố và nối tiếp:</w:t>
            </w:r>
          </w:p>
          <w:p w14:paraId="479AFDC4" w14:textId="77777777" w:rsidR="00887CB7" w:rsidRDefault="00887CB7">
            <w:pPr>
              <w:widowControl w:val="0"/>
              <w:tabs>
                <w:tab w:val="left" w:pos="705"/>
              </w:tabs>
              <w:spacing w:after="0" w:line="240" w:lineRule="auto"/>
              <w:ind w:firstLine="380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gọi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1 - 2 HS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trả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lời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hỏi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: Em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rút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ra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được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điều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gì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sau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sz w:val="28"/>
                <w:szCs w:val="28"/>
                <w:lang w:val="en-US"/>
              </w:rPr>
              <w:t>này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?</w:t>
            </w:r>
            <w:proofErr w:type="gramEnd"/>
          </w:p>
          <w:p w14:paraId="2006153B" w14:textId="77777777" w:rsidR="00887CB7" w:rsidRDefault="00887CB7">
            <w:pPr>
              <w:widowControl w:val="0"/>
              <w:tabs>
                <w:tab w:val="left" w:pos="745"/>
              </w:tabs>
              <w:spacing w:after="0" w:line="240" w:lineRule="auto"/>
              <w:ind w:firstLine="380"/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tóm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tắt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lại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nội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dung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chính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: Em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hãy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tự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làm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những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việc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mình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trong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vả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hoạt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hằng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ngày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không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nên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ỷ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lại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vào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người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khác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. Khi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tự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giác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làm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việc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mình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em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sẽ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mau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tiến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bộ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được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mọi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người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quý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>.</w:t>
            </w:r>
          </w:p>
          <w:p w14:paraId="246947C9" w14:textId="77777777" w:rsidR="00887CB7" w:rsidRDefault="00887CB7">
            <w:pPr>
              <w:widowControl w:val="0"/>
              <w:tabs>
                <w:tab w:val="left" w:pos="705"/>
              </w:tabs>
              <w:spacing w:after="0" w:line="240" w:lineRule="auto"/>
              <w:ind w:firstLine="380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hướng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dần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đọc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lời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khuyên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trong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SGK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Đạo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đức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 xml:space="preserve"> 1,</w:t>
            </w:r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trang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33.</w:t>
            </w:r>
          </w:p>
          <w:p w14:paraId="75F3AB34" w14:textId="77777777" w:rsidR="00887CB7" w:rsidRDefault="00887CB7">
            <w:pPr>
              <w:widowControl w:val="0"/>
              <w:tabs>
                <w:tab w:val="left" w:pos="745"/>
              </w:tabs>
              <w:spacing w:after="0" w:line="240" w:lineRule="auto"/>
              <w:ind w:firstLine="380"/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đánh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giá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sự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tham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gia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trong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giờ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tuyên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dưong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những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HS,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tích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cực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EB25" w14:textId="77777777" w:rsidR="00887CB7" w:rsidRDefault="00887CB7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1E78AAA8" w14:textId="77777777" w:rsidR="00887CB7" w:rsidRDefault="00887CB7">
            <w:pPr>
              <w:pStyle w:val="Vnbnnidung0"/>
              <w:spacing w:line="240" w:lineRule="auto"/>
              <w:ind w:firstLine="0"/>
            </w:pPr>
            <w:r>
              <w:rPr>
                <w:lang w:val="en-US"/>
              </w:rPr>
              <w:t xml:space="preserve">- </w:t>
            </w:r>
            <w:r>
              <w:rPr>
                <w:lang w:val="vi-VN"/>
              </w:rPr>
              <w:t xml:space="preserve">HS </w:t>
            </w:r>
            <w:proofErr w:type="spellStart"/>
            <w:r>
              <w:rPr>
                <w:lang w:val="en-US"/>
              </w:rPr>
              <w:t>hát</w:t>
            </w:r>
            <w:proofErr w:type="spellEnd"/>
          </w:p>
          <w:p w14:paraId="1637BC0F" w14:textId="77777777" w:rsidR="00887CB7" w:rsidRDefault="00887CB7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73365ACC" w14:textId="77777777" w:rsidR="00887CB7" w:rsidRDefault="00887CB7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07462BAA" w14:textId="77777777" w:rsidR="00887CB7" w:rsidRDefault="00887CB7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  <w:r>
              <w:rPr>
                <w:lang w:val="vi-VN"/>
              </w:rPr>
              <w:t>-</w:t>
            </w:r>
            <w:r>
              <w:rPr>
                <w:lang w:val="en-US"/>
              </w:rPr>
              <w:t xml:space="preserve"> </w:t>
            </w:r>
            <w:r>
              <w:rPr>
                <w:lang w:val="vi-VN"/>
              </w:rPr>
              <w:t>HS lắng nghe</w:t>
            </w:r>
          </w:p>
          <w:p w14:paraId="2A05CD6F" w14:textId="77777777" w:rsidR="00887CB7" w:rsidRDefault="00887CB7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3BA6E966" w14:textId="77777777" w:rsidR="00887CB7" w:rsidRDefault="00887CB7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0D54D23D" w14:textId="77777777" w:rsidR="00887CB7" w:rsidRDefault="00887CB7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  <w:r>
              <w:rPr>
                <w:lang w:val="vi-VN"/>
              </w:rPr>
              <w:t>-</w:t>
            </w:r>
            <w:r>
              <w:rPr>
                <w:lang w:val="en-US"/>
              </w:rPr>
              <w:t xml:space="preserve"> </w:t>
            </w:r>
            <w:r>
              <w:rPr>
                <w:lang w:val="vi-VN"/>
              </w:rPr>
              <w:t>HS quan sát tranh</w:t>
            </w:r>
          </w:p>
          <w:p w14:paraId="0A121C05" w14:textId="77777777" w:rsidR="00887CB7" w:rsidRDefault="00887CB7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  <w:r>
              <w:rPr>
                <w:lang w:val="vi-VN"/>
              </w:rPr>
              <w:t>-</w:t>
            </w:r>
            <w:r>
              <w:rPr>
                <w:lang w:val="en-US"/>
              </w:rPr>
              <w:t xml:space="preserve"> </w:t>
            </w:r>
            <w:r>
              <w:rPr>
                <w:lang w:val="vi-VN"/>
              </w:rPr>
              <w:t xml:space="preserve">HS lắng nghe </w:t>
            </w:r>
          </w:p>
          <w:p w14:paraId="73C9A595" w14:textId="77777777" w:rsidR="00887CB7" w:rsidRDefault="00887CB7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19E2470F" w14:textId="77777777" w:rsidR="00887CB7" w:rsidRDefault="00887CB7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18CCBCBB" w14:textId="77777777" w:rsidR="00887CB7" w:rsidRDefault="00887CB7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  <w:r>
              <w:rPr>
                <w:lang w:val="vi-VN"/>
              </w:rPr>
              <w:t>-</w:t>
            </w:r>
            <w:r>
              <w:rPr>
                <w:lang w:val="en-US"/>
              </w:rPr>
              <w:t xml:space="preserve"> </w:t>
            </w:r>
            <w:r>
              <w:rPr>
                <w:lang w:val="vi-VN"/>
              </w:rPr>
              <w:t>HS trả lời</w:t>
            </w:r>
          </w:p>
          <w:p w14:paraId="017100D8" w14:textId="77777777" w:rsidR="00887CB7" w:rsidRDefault="00887CB7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673A06B4" w14:textId="77777777" w:rsidR="00887CB7" w:rsidRDefault="00887CB7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382015FD" w14:textId="77777777" w:rsidR="00887CB7" w:rsidRDefault="00887CB7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41F84DBF" w14:textId="77777777" w:rsidR="00887CB7" w:rsidRDefault="00887CB7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6DCB731F" w14:textId="77777777" w:rsidR="00887CB7" w:rsidRDefault="00887CB7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310C6B31" w14:textId="77777777" w:rsidR="00887CB7" w:rsidRDefault="00887CB7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44790540" w14:textId="77777777" w:rsidR="00887CB7" w:rsidRDefault="00887CB7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71CB48E8" w14:textId="77777777" w:rsidR="00887CB7" w:rsidRDefault="00887CB7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1EB8D243" w14:textId="77777777" w:rsidR="00887CB7" w:rsidRDefault="00887CB7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3367100F" w14:textId="77777777" w:rsidR="00887CB7" w:rsidRDefault="00887CB7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  <w:r>
              <w:rPr>
                <w:lang w:val="vi-VN"/>
              </w:rPr>
              <w:t>-</w:t>
            </w:r>
            <w:r>
              <w:rPr>
                <w:lang w:val="en-US"/>
              </w:rPr>
              <w:t xml:space="preserve"> </w:t>
            </w:r>
            <w:r>
              <w:rPr>
                <w:lang w:val="vi-VN"/>
              </w:rPr>
              <w:t>HS quan sát tranh</w:t>
            </w:r>
          </w:p>
          <w:p w14:paraId="13DFE060" w14:textId="77777777" w:rsidR="00887CB7" w:rsidRDefault="00887CB7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0EAF7CF3" w14:textId="77777777" w:rsidR="00887CB7" w:rsidRDefault="00887CB7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  <w:r>
              <w:rPr>
                <w:lang w:val="vi-VN"/>
              </w:rPr>
              <w:lastRenderedPageBreak/>
              <w:t>-</w:t>
            </w:r>
            <w:r>
              <w:rPr>
                <w:lang w:val="en-US"/>
              </w:rPr>
              <w:t xml:space="preserve"> </w:t>
            </w:r>
            <w:r>
              <w:rPr>
                <w:lang w:val="vi-VN"/>
              </w:rPr>
              <w:t>HS trả lời</w:t>
            </w:r>
          </w:p>
          <w:p w14:paraId="7D5920FC" w14:textId="77777777" w:rsidR="00887CB7" w:rsidRDefault="00887CB7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5F5351EA" w14:textId="77777777" w:rsidR="00887CB7" w:rsidRDefault="00887CB7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1A7A6D47" w14:textId="77777777" w:rsidR="00887CB7" w:rsidRDefault="00887CB7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65BF0C84" w14:textId="77777777" w:rsidR="00887CB7" w:rsidRDefault="00887CB7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6D5007FB" w14:textId="77777777" w:rsidR="00887CB7" w:rsidRDefault="00887CB7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324F14D5" w14:textId="77777777" w:rsidR="00887CB7" w:rsidRDefault="00887CB7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  <w:r>
              <w:rPr>
                <w:lang w:val="vi-VN"/>
              </w:rPr>
              <w:t>-</w:t>
            </w:r>
            <w:r>
              <w:rPr>
                <w:lang w:val="en-US"/>
              </w:rPr>
              <w:t xml:space="preserve"> </w:t>
            </w:r>
            <w:r>
              <w:rPr>
                <w:lang w:val="vi-VN"/>
              </w:rPr>
              <w:t>HS thực hiện</w:t>
            </w:r>
          </w:p>
          <w:p w14:paraId="1EDEF18B" w14:textId="77777777" w:rsidR="00887CB7" w:rsidRDefault="00887CB7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69E523E1" w14:textId="77777777" w:rsidR="00887CB7" w:rsidRDefault="00887CB7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169E6C65" w14:textId="77777777" w:rsidR="00887CB7" w:rsidRDefault="00887CB7">
            <w:pPr>
              <w:pStyle w:val="Vnbnnidung0"/>
              <w:spacing w:line="240" w:lineRule="auto"/>
              <w:ind w:firstLine="0"/>
            </w:pPr>
          </w:p>
          <w:p w14:paraId="56B1299E" w14:textId="77777777" w:rsidR="00887CB7" w:rsidRDefault="00887CB7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659684D0" w14:textId="77777777" w:rsidR="00887CB7" w:rsidRDefault="00887CB7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  <w:r>
              <w:rPr>
                <w:lang w:val="vi-VN"/>
              </w:rPr>
              <w:t>-</w:t>
            </w:r>
            <w:r>
              <w:rPr>
                <w:lang w:val="en-US"/>
              </w:rPr>
              <w:t xml:space="preserve"> </w:t>
            </w:r>
            <w:r>
              <w:rPr>
                <w:lang w:val="vi-VN"/>
              </w:rPr>
              <w:t>HS quan sát tranh</w:t>
            </w:r>
          </w:p>
          <w:p w14:paraId="5A720769" w14:textId="77777777" w:rsidR="00887CB7" w:rsidRDefault="00887CB7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63933DE7" w14:textId="77777777" w:rsidR="00887CB7" w:rsidRDefault="00887CB7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  <w:r>
              <w:rPr>
                <w:lang w:val="vi-VN"/>
              </w:rPr>
              <w:t>-</w:t>
            </w:r>
            <w:r>
              <w:rPr>
                <w:lang w:val="en-US"/>
              </w:rPr>
              <w:t xml:space="preserve"> </w:t>
            </w:r>
            <w:r>
              <w:rPr>
                <w:lang w:val="vi-VN"/>
              </w:rPr>
              <w:t>HS trả lời</w:t>
            </w:r>
          </w:p>
          <w:p w14:paraId="22BAC34D" w14:textId="77777777" w:rsidR="00887CB7" w:rsidRDefault="00887CB7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71E32887" w14:textId="77777777" w:rsidR="00887CB7" w:rsidRDefault="00887CB7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3296AECA" w14:textId="77777777" w:rsidR="00887CB7" w:rsidRDefault="00887CB7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59BC5D03" w14:textId="77777777" w:rsidR="00887CB7" w:rsidRDefault="00887CB7">
            <w:pPr>
              <w:pStyle w:val="Vnbnnidung0"/>
              <w:spacing w:line="240" w:lineRule="auto"/>
              <w:ind w:firstLine="0"/>
            </w:pPr>
            <w:r>
              <w:rPr>
                <w:lang w:val="en-US"/>
              </w:rPr>
              <w:t xml:space="preserve">- HS </w:t>
            </w:r>
            <w:proofErr w:type="spellStart"/>
            <w:r>
              <w:rPr>
                <w:lang w:val="en-US"/>
              </w:rPr>
              <w:t>thực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hiện</w:t>
            </w:r>
            <w:proofErr w:type="spellEnd"/>
          </w:p>
          <w:p w14:paraId="2A492FEE" w14:textId="77777777" w:rsidR="00887CB7" w:rsidRDefault="00887CB7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54C09041" w14:textId="77777777" w:rsidR="00887CB7" w:rsidRDefault="00887CB7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7A6B02CC" w14:textId="77777777" w:rsidR="00887CB7" w:rsidRDefault="00887CB7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76574F9B" w14:textId="77777777" w:rsidR="00887CB7" w:rsidRDefault="00887CB7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0E95E51F" w14:textId="77777777" w:rsidR="00887CB7" w:rsidRDefault="00887CB7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27839AD3" w14:textId="77777777" w:rsidR="00887CB7" w:rsidRDefault="00887CB7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7ED74BD8" w14:textId="77777777" w:rsidR="00887CB7" w:rsidRDefault="00887CB7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24858A57" w14:textId="77777777" w:rsidR="00887CB7" w:rsidRDefault="00887CB7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32190299" w14:textId="77777777" w:rsidR="00887CB7" w:rsidRDefault="00887CB7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  <w:r>
              <w:rPr>
                <w:lang w:val="vi-VN"/>
              </w:rPr>
              <w:t>-</w:t>
            </w:r>
            <w:r>
              <w:rPr>
                <w:lang w:val="en-US"/>
              </w:rPr>
              <w:t xml:space="preserve"> </w:t>
            </w:r>
            <w:r>
              <w:rPr>
                <w:lang w:val="vi-VN"/>
              </w:rPr>
              <w:t>HS lắng nghe</w:t>
            </w:r>
          </w:p>
          <w:p w14:paraId="04857D01" w14:textId="77777777" w:rsidR="00887CB7" w:rsidRDefault="00887CB7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1019458A" w14:textId="77777777" w:rsidR="00887CB7" w:rsidRDefault="00887CB7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348D7F1F" w14:textId="77777777" w:rsidR="00887CB7" w:rsidRDefault="00887CB7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3352A6BF" w14:textId="77777777" w:rsidR="00887CB7" w:rsidRDefault="00887CB7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4D3C91A" w14:textId="77777777" w:rsidR="00887CB7" w:rsidRDefault="00887CB7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BD6AA82" w14:textId="77777777" w:rsidR="00887CB7" w:rsidRDefault="00887CB7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55822AF" w14:textId="77777777" w:rsidR="00887CB7" w:rsidRDefault="00887CB7">
            <w:pPr>
              <w:pStyle w:val="Vnbnnidung0"/>
              <w:spacing w:line="240" w:lineRule="auto"/>
              <w:ind w:firstLine="0"/>
              <w:rPr>
                <w:color w:val="FF0000"/>
                <w:lang w:val="vi-VN"/>
              </w:rPr>
            </w:pPr>
            <w:r>
              <w:rPr>
                <w:color w:val="FF0000"/>
                <w:lang w:val="vi-VN"/>
              </w:rPr>
              <w:t>- HS lắng nghe</w:t>
            </w:r>
          </w:p>
          <w:p w14:paraId="213744CE" w14:textId="77777777" w:rsidR="00887CB7" w:rsidRDefault="00887CB7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0575346" w14:textId="77777777" w:rsidR="00887CB7" w:rsidRDefault="00887CB7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122865D" w14:textId="77777777" w:rsidR="00887CB7" w:rsidRDefault="00887CB7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48960C5" w14:textId="77777777" w:rsidR="00887CB7" w:rsidRDefault="00887CB7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5524E3E" w14:textId="77777777" w:rsidR="00887CB7" w:rsidRDefault="00887CB7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19070EC" w14:textId="77777777" w:rsidR="00887CB7" w:rsidRDefault="00887CB7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2 HS nhắc lại yêu cầu bài</w:t>
            </w:r>
          </w:p>
          <w:p w14:paraId="2D48E3C1" w14:textId="77777777" w:rsidR="00887CB7" w:rsidRDefault="00887CB7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0562AAB" w14:textId="77777777" w:rsidR="00887CB7" w:rsidRDefault="00887CB7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 xml:space="preserve">HS </w:t>
            </w:r>
            <w:proofErr w:type="spellStart"/>
            <w:r>
              <w:rPr>
                <w:sz w:val="28"/>
                <w:szCs w:val="28"/>
                <w:lang w:val="en-US"/>
              </w:rPr>
              <w:t>trả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lời</w:t>
            </w:r>
            <w:proofErr w:type="spellEnd"/>
          </w:p>
          <w:p w14:paraId="64AFCDDE" w14:textId="77777777" w:rsidR="00887CB7" w:rsidRDefault="00887CB7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47799F21" w14:textId="77777777" w:rsidR="00887CB7" w:rsidRDefault="00887CB7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val="en-US"/>
              </w:rPr>
            </w:pPr>
          </w:p>
          <w:p w14:paraId="1FDA9AE5" w14:textId="77777777" w:rsidR="00887CB7" w:rsidRDefault="00887CB7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val="en-US"/>
              </w:rPr>
            </w:pPr>
          </w:p>
          <w:p w14:paraId="2074F7DE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nghe</w:t>
            </w:r>
            <w:proofErr w:type="spellEnd"/>
          </w:p>
          <w:p w14:paraId="4255CDB9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70C21662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60E1A82F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hiện</w:t>
            </w:r>
            <w:proofErr w:type="spellEnd"/>
          </w:p>
          <w:p w14:paraId="4BFDF335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686813D0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7BCD116A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0521FD35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03FB8ABD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640615C7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587E5812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02059025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2A779A9C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49730ADF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-HS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nghe</w:t>
            </w:r>
            <w:proofErr w:type="spellEnd"/>
          </w:p>
          <w:p w14:paraId="5D74E055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-HS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hiện</w:t>
            </w:r>
            <w:proofErr w:type="spellEnd"/>
          </w:p>
          <w:p w14:paraId="67CEF61E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09C4C38E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5C8ECC37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6D3D4B92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638907F6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1B03662D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Trả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lời</w:t>
            </w:r>
            <w:proofErr w:type="spellEnd"/>
          </w:p>
          <w:p w14:paraId="6C737ED9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25D63502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25BC500A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44575FF5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-HS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nghe</w:t>
            </w:r>
            <w:proofErr w:type="spellEnd"/>
          </w:p>
          <w:p w14:paraId="6709090D" w14:textId="77777777" w:rsidR="00887CB7" w:rsidRDefault="00887CB7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</w:tbl>
    <w:p w14:paraId="6E280936" w14:textId="77777777" w:rsidR="00887CB7" w:rsidRDefault="00887CB7" w:rsidP="00887C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ĐIỀU CHỈNH SAU BÀI DẠY:</w:t>
      </w:r>
    </w:p>
    <w:p w14:paraId="10F641A0" w14:textId="77777777" w:rsidR="00887CB7" w:rsidRDefault="00887CB7" w:rsidP="00887CB7">
      <w:pPr>
        <w:tabs>
          <w:tab w:val="left" w:pos="270"/>
          <w:tab w:val="left" w:pos="360"/>
        </w:tabs>
        <w:suppressAutoHyphens/>
        <w:spacing w:after="0" w:line="240" w:lineRule="auto"/>
        <w:ind w:leftChars="-1" w:left="1" w:hangingChars="1" w:hanging="3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2D4E84" w14:textId="77777777" w:rsidR="004E6558" w:rsidRDefault="004E6558"/>
    <w:sectPr w:rsidR="004E655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38BF2" w14:textId="77777777" w:rsidR="009028A3" w:rsidRDefault="009028A3" w:rsidP="00887CB7">
      <w:pPr>
        <w:spacing w:after="0" w:line="240" w:lineRule="auto"/>
      </w:pPr>
      <w:r>
        <w:separator/>
      </w:r>
    </w:p>
  </w:endnote>
  <w:endnote w:type="continuationSeparator" w:id="0">
    <w:p w14:paraId="04D62353" w14:textId="77777777" w:rsidR="009028A3" w:rsidRDefault="009028A3" w:rsidP="00887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04BE6" w14:textId="671D981F" w:rsidR="00887CB7" w:rsidRDefault="00887CB7" w:rsidP="00887CB7">
    <w:pPr>
      <w:pStyle w:val="Footer"/>
      <w:pBdr>
        <w:top w:val="thinThickSmallGap" w:sz="24" w:space="1" w:color="823B0B" w:themeColor="accent2" w:themeShade="7F"/>
      </w:pBdr>
      <w:tabs>
        <w:tab w:val="left" w:pos="6023"/>
      </w:tabs>
      <w:rPr>
        <w:rFonts w:ascii="Times New Roman" w:eastAsiaTheme="majorEastAsia" w:hAnsi="Times New Roman" w:cs="Times New Roman"/>
        <w:i/>
        <w:sz w:val="24"/>
        <w:szCs w:val="24"/>
        <w:lang w:val="en-US"/>
      </w:rPr>
    </w:pP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GV: Võ Thị Kim Chi                                          </w:t>
    </w:r>
    <w:r>
      <w:rPr>
        <w:rFonts w:ascii="Times New Roman" w:eastAsiaTheme="minorEastAsia" w:hAnsi="Times New Roman" w:cs="Times New Roman"/>
        <w:i/>
        <w:sz w:val="24"/>
        <w:szCs w:val="24"/>
      </w:rPr>
      <w:fldChar w:fldCharType="begin"/>
    </w:r>
    <w:r>
      <w:rPr>
        <w:rFonts w:ascii="Times New Roman" w:hAnsi="Times New Roman" w:cs="Times New Roman"/>
        <w:i/>
        <w:sz w:val="24"/>
        <w:szCs w:val="24"/>
      </w:rPr>
      <w:instrText xml:space="preserve"> PAGE   \* MERGEFORMAT </w:instrText>
    </w:r>
    <w:r>
      <w:rPr>
        <w:rFonts w:ascii="Times New Roman" w:eastAsiaTheme="minorEastAsia" w:hAnsi="Times New Roman" w:cs="Times New Roman"/>
        <w:i/>
        <w:sz w:val="24"/>
        <w:szCs w:val="24"/>
      </w:rPr>
      <w:fldChar w:fldCharType="separate"/>
    </w:r>
    <w:r>
      <w:rPr>
        <w:rFonts w:ascii="Times New Roman" w:eastAsiaTheme="minorEastAsia" w:hAnsi="Times New Roman" w:cs="Times New Roman"/>
        <w:i/>
        <w:sz w:val="24"/>
        <w:szCs w:val="24"/>
      </w:rPr>
      <w:t>2</w:t>
    </w:r>
    <w:r>
      <w:rPr>
        <w:rFonts w:ascii="Times New Roman" w:eastAsiaTheme="minorEastAsia" w:hAnsi="Times New Roman" w:cs="Times New Roman"/>
        <w:i/>
        <w:sz w:val="24"/>
        <w:szCs w:val="24"/>
      </w:rPr>
      <w:t>0</w:t>
    </w:r>
    <w:r>
      <w:rPr>
        <w:rFonts w:ascii="Times New Roman" w:eastAsiaTheme="majorEastAsia" w:hAnsi="Times New Roman" w:cs="Times New Roman"/>
        <w:i/>
        <w:sz w:val="24"/>
        <w:szCs w:val="24"/>
      </w:rPr>
      <w:fldChar w:fldCharType="end"/>
    </w:r>
    <w:r>
      <w:rPr>
        <w:rFonts w:ascii="Times New Roman" w:eastAsiaTheme="majorEastAsia" w:hAnsi="Times New Roman" w:cs="Times New Roman"/>
        <w:i/>
        <w:sz w:val="24"/>
        <w:szCs w:val="24"/>
      </w:rPr>
      <w:tab/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Trường </w:t>
    </w:r>
    <w:proofErr w:type="spellStart"/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>Tiểu</w:t>
    </w:r>
    <w:proofErr w:type="spellEnd"/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</w:t>
    </w:r>
    <w:proofErr w:type="spellStart"/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>học</w:t>
    </w:r>
    <w:proofErr w:type="spellEnd"/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</w:t>
    </w:r>
    <w:proofErr w:type="spellStart"/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>Hòa</w:t>
    </w:r>
    <w:proofErr w:type="spellEnd"/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</w:t>
    </w:r>
    <w:proofErr w:type="spellStart"/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>Trị</w:t>
    </w:r>
    <w:proofErr w:type="spellEnd"/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2</w:t>
    </w:r>
  </w:p>
  <w:p w14:paraId="12C87957" w14:textId="77777777" w:rsidR="00887CB7" w:rsidRDefault="00887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892E7" w14:textId="77777777" w:rsidR="009028A3" w:rsidRDefault="009028A3" w:rsidP="00887CB7">
      <w:pPr>
        <w:spacing w:after="0" w:line="240" w:lineRule="auto"/>
      </w:pPr>
      <w:r>
        <w:separator/>
      </w:r>
    </w:p>
  </w:footnote>
  <w:footnote w:type="continuationSeparator" w:id="0">
    <w:p w14:paraId="44776F30" w14:textId="77777777" w:rsidR="009028A3" w:rsidRDefault="009028A3" w:rsidP="00887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53CC8" w14:textId="7A80379C" w:rsidR="00887CB7" w:rsidRPr="00887CB7" w:rsidRDefault="00887CB7" w:rsidP="00887CB7">
    <w:pPr>
      <w:pStyle w:val="Header"/>
      <w:pBdr>
        <w:bottom w:val="thickThinSmallGap" w:sz="24" w:space="1" w:color="823B0B" w:themeColor="accent2" w:themeShade="7F"/>
      </w:pBdr>
      <w:tabs>
        <w:tab w:val="left" w:pos="7839"/>
      </w:tabs>
      <w:rPr>
        <w:rFonts w:ascii="Times New Roman" w:eastAsiaTheme="majorEastAsia" w:hAnsi="Times New Roman" w:cs="Times New Roman"/>
        <w:i/>
        <w:sz w:val="24"/>
        <w:szCs w:val="24"/>
        <w:lang w:val="en-US"/>
      </w:rPr>
    </w:pPr>
    <w:sdt>
      <w:sdtPr>
        <w:rPr>
          <w:rFonts w:ascii="Times New Roman" w:eastAsiaTheme="majorEastAsia" w:hAnsi="Times New Roman" w:cs="Times New Roman"/>
          <w:i/>
          <w:iCs/>
          <w:sz w:val="24"/>
          <w:szCs w:val="24"/>
        </w:rPr>
        <w:alias w:val="Title"/>
        <w:id w:val="77738743"/>
        <w:placeholder>
          <w:docPart w:val="E92E6450DCF54E2791A52A98C51CC11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887CB7">
          <w:rPr>
            <w:rFonts w:ascii="Times New Roman" w:eastAsiaTheme="majorEastAsia" w:hAnsi="Times New Roman" w:cs="Times New Roman"/>
            <w:i/>
            <w:iCs/>
            <w:sz w:val="24"/>
            <w:szCs w:val="24"/>
          </w:rPr>
          <w:tab/>
          <w:t>KHBD Lớp 1B</w:t>
        </w:r>
      </w:sdtContent>
    </w:sdt>
    <w:r w:rsidRPr="00887CB7">
      <w:rPr>
        <w:rFonts w:ascii="Times New Roman" w:eastAsiaTheme="majorEastAsia" w:hAnsi="Times New Roman" w:cs="Times New Roman"/>
        <w:i/>
        <w:iCs/>
        <w:sz w:val="24"/>
        <w:szCs w:val="24"/>
      </w:rPr>
      <w:t xml:space="preserve">  </w:t>
    </w:r>
    <w:r>
      <w:rPr>
        <w:rFonts w:eastAsiaTheme="majorEastAsia"/>
        <w:i/>
        <w:sz w:val="24"/>
        <w:szCs w:val="24"/>
      </w:rPr>
      <w:t xml:space="preserve">                                                                                               </w:t>
    </w:r>
    <w:r>
      <w:rPr>
        <w:rFonts w:eastAsiaTheme="majorEastAsia"/>
        <w:i/>
        <w:sz w:val="24"/>
        <w:szCs w:val="24"/>
        <w:lang w:val="en-US"/>
      </w:rPr>
      <w:t xml:space="preserve">    </w:t>
    </w:r>
    <w:r w:rsidRPr="00887CB7">
      <w:rPr>
        <w:rFonts w:ascii="Times New Roman" w:eastAsiaTheme="majorEastAsia" w:hAnsi="Times New Roman" w:cs="Times New Roman"/>
        <w:i/>
        <w:sz w:val="24"/>
        <w:szCs w:val="24"/>
      </w:rPr>
      <w:t>Năm học: 2024-2025</w:t>
    </w:r>
  </w:p>
  <w:p w14:paraId="411CA927" w14:textId="77777777" w:rsidR="00887CB7" w:rsidRDefault="00887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5911"/>
    <w:multiLevelType w:val="singleLevel"/>
    <w:tmpl w:val="FFFF591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</w:rPr>
    </w:lvl>
  </w:abstractNum>
  <w:abstractNum w:abstractNumId="1" w15:restartNumberingAfterBreak="0">
    <w:nsid w:val="5150A468"/>
    <w:multiLevelType w:val="singleLevel"/>
    <w:tmpl w:val="5150A468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num w:numId="1" w16cid:durableId="643631342">
    <w:abstractNumId w:val="1"/>
    <w:lvlOverride w:ilvl="0">
      <w:startOverride w:val="1"/>
    </w:lvlOverride>
  </w:num>
  <w:num w:numId="2" w16cid:durableId="156521235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B7"/>
    <w:rsid w:val="0042534B"/>
    <w:rsid w:val="004E6558"/>
    <w:rsid w:val="0050380D"/>
    <w:rsid w:val="00887CB7"/>
    <w:rsid w:val="009028A3"/>
    <w:rsid w:val="009C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6714D"/>
  <w15:chartTrackingRefBased/>
  <w15:docId w15:val="{BDAEE767-7629-4EA4-8587-0EABEDCB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CB7"/>
    <w:pPr>
      <w:spacing w:after="200" w:line="276" w:lineRule="auto"/>
    </w:pPr>
    <w:rPr>
      <w:kern w:val="0"/>
      <w:sz w:val="22"/>
      <w:szCs w:val="22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7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C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7C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7C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7C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7C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7C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7C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7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7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C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7CB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7CB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7C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7C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7C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7C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7C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7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7C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7C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7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C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7C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7C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CB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7CB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qFormat/>
    <w:rsid w:val="00887CB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Vnbnnidung">
    <w:name w:val="Văn bản nội dung_"/>
    <w:link w:val="Vnbnnidung0"/>
    <w:qFormat/>
    <w:locked/>
    <w:rsid w:val="00887CB7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887CB7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kern w:val="2"/>
      <w:sz w:val="28"/>
      <w:szCs w:val="28"/>
      <w:lang w:val="en-SG"/>
      <w14:ligatures w14:val="standardContextual"/>
    </w:rPr>
  </w:style>
  <w:style w:type="table" w:styleId="TableGrid">
    <w:name w:val="Table Grid"/>
    <w:basedOn w:val="TableNormal"/>
    <w:uiPriority w:val="59"/>
    <w:qFormat/>
    <w:rsid w:val="00887CB7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en-SG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qFormat/>
    <w:rsid w:val="00887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887CB7"/>
    <w:rPr>
      <w:kern w:val="0"/>
      <w:sz w:val="22"/>
      <w:szCs w:val="22"/>
      <w:lang w:val="vi-VN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887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887CB7"/>
    <w:rPr>
      <w:kern w:val="0"/>
      <w:sz w:val="22"/>
      <w:szCs w:val="22"/>
      <w:lang w:val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1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2E6450DCF54E2791A52A98C51CC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02CAE-9453-4641-BF0B-3927720739B6}"/>
      </w:docPartPr>
      <w:docPartBody>
        <w:p w:rsidR="00000000" w:rsidRDefault="0054161C" w:rsidP="0054161C">
          <w:pPr>
            <w:pStyle w:val="E92E6450DCF54E2791A52A98C51CC11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1C"/>
    <w:rsid w:val="003D349B"/>
    <w:rsid w:val="0050380D"/>
    <w:rsid w:val="0054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en-S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2E6450DCF54E2791A52A98C51CC11D">
    <w:name w:val="E92E6450DCF54E2791A52A98C51CC11D"/>
    <w:rsid w:val="005416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4040</Characters>
  <Application>Microsoft Office Word</Application>
  <DocSecurity>0</DocSecurity>
  <Lines>33</Lines>
  <Paragraphs>9</Paragraphs>
  <ScaleCrop>false</ScaleCrop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KHBD Lớp 1B</dc:title>
  <dc:subject/>
  <dc:creator>HP</dc:creator>
  <cp:keywords/>
  <dc:description/>
  <cp:lastModifiedBy>HP</cp:lastModifiedBy>
  <cp:revision>1</cp:revision>
  <dcterms:created xsi:type="dcterms:W3CDTF">2025-02-22T22:36:00Z</dcterms:created>
  <dcterms:modified xsi:type="dcterms:W3CDTF">2025-02-22T22:38:00Z</dcterms:modified>
</cp:coreProperties>
</file>