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26" w:rsidRDefault="003D4726" w:rsidP="003D4726">
      <w:pPr>
        <w:jc w:val="center"/>
        <w:rPr>
          <w:sz w:val="28"/>
          <w:szCs w:val="28"/>
        </w:rPr>
      </w:pPr>
      <w:r>
        <w:rPr>
          <w:sz w:val="28"/>
          <w:szCs w:val="28"/>
        </w:rPr>
        <w:t>Thứ Năm ngày 8 tháng 5 năm 2025</w:t>
      </w:r>
    </w:p>
    <w:p w:rsidR="003D4726" w:rsidRPr="002B7EBD" w:rsidRDefault="003D4726" w:rsidP="003D4726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Môn: Tiếng Việt - Góc sáng tạo lớp 1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b/>
          <w:color w:val="000000"/>
          <w:position w:val="-1"/>
          <w:sz w:val="28"/>
          <w:szCs w:val="28"/>
          <w:lang w:eastAsia="zh-CN"/>
        </w:rPr>
        <w:t xml:space="preserve">Tên bài: TRƯNG BÀY TRANH ẢNH “EM LÀ CÂY </w:t>
      </w:r>
      <w:r w:rsidRPr="002B7EBD">
        <w:rPr>
          <w:b/>
          <w:position w:val="-1"/>
          <w:sz w:val="28"/>
          <w:szCs w:val="28"/>
          <w:lang w:eastAsia="zh-CN"/>
        </w:rPr>
        <w:t>NẾN</w:t>
      </w:r>
      <w:r w:rsidRPr="002B7EBD">
        <w:rPr>
          <w:b/>
          <w:color w:val="000000"/>
          <w:position w:val="-1"/>
          <w:sz w:val="28"/>
          <w:szCs w:val="28"/>
          <w:lang w:eastAsia="zh-CN"/>
        </w:rPr>
        <w:t xml:space="preserve"> HỒNG”</w:t>
      </w:r>
    </w:p>
    <w:p w:rsidR="003D4726" w:rsidRPr="002B7EBD" w:rsidRDefault="003D4726" w:rsidP="003D4726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Số tiết : 403</w:t>
      </w:r>
    </w:p>
    <w:p w:rsidR="003D4726" w:rsidRPr="002B7EBD" w:rsidRDefault="003D4726" w:rsidP="003D4726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>
        <w:rPr>
          <w:b/>
          <w:position w:val="-1"/>
          <w:sz w:val="28"/>
          <w:szCs w:val="28"/>
          <w:lang w:eastAsia="zh-CN"/>
        </w:rPr>
        <w:t>Thời gian thực hiện: ngày 8 tháng 5 năm 2025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</w:p>
    <w:p w:rsidR="003D4726" w:rsidRPr="002B7EBD" w:rsidRDefault="003D4726" w:rsidP="003D4726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I.YÊU CẦU CẦN ĐẠT: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b/>
          <w:color w:val="000000"/>
          <w:position w:val="-1"/>
          <w:sz w:val="28"/>
          <w:szCs w:val="28"/>
          <w:lang w:eastAsia="zh-CN"/>
        </w:rPr>
        <w:t xml:space="preserve">     1.Phát triển năng lực đặc thù-năng lực ngôn ngữ.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- Biết cùng các bạn và thầy cô trưng bày sản phẩm cho đẹp.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- Biết giới thiệu rõ ràng, tự tin sản phẩm của mình với các bạn và thầy cô.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- Biết nhận xét, bình chọn sản phẩm mình yêu thích.</w:t>
      </w:r>
    </w:p>
    <w:p w:rsidR="003D4726" w:rsidRPr="002B7EBD" w:rsidRDefault="003D4726" w:rsidP="003D4726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 xml:space="preserve">       2. Góp phần phát triển các năng lực chung và phẩm chất.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-Năng lực tự chủ và tự học: Biết Đồ dùng dạy học đồ dùng, vật liệu để học tập.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- Biết bảo quản sản phẩm của mình, tôn trọng sản phẩm do bạn bè và người khác tạo ra.</w:t>
      </w:r>
    </w:p>
    <w:p w:rsidR="003D4726" w:rsidRPr="002B7EBD" w:rsidRDefault="003D4726" w:rsidP="003D4726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II. ĐỒ DÙNG DẠY HỌC: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GV:Ảnh hoặc tranh tự họa mỗi HS đã viết lời giới thiệu và trang trí, nam châm.</w:t>
      </w:r>
    </w:p>
    <w:p w:rsidR="003D4726" w:rsidRPr="002B7EBD" w:rsidRDefault="003D4726" w:rsidP="003D47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HS : bút màu, bút dạ, kéo, hồ, keo dán,……</w:t>
      </w:r>
    </w:p>
    <w:p w:rsidR="003D4726" w:rsidRPr="002B7EBD" w:rsidRDefault="003D4726" w:rsidP="003D4726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III.CÁC HOẠT ĐỘNG DẠY HỌC:</w:t>
      </w:r>
    </w:p>
    <w:tbl>
      <w:tblPr>
        <w:tblW w:w="106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5994"/>
        <w:gridCol w:w="3940"/>
      </w:tblGrid>
      <w:tr w:rsidR="003D4726" w:rsidRPr="002B7EBD" w:rsidTr="00E07564">
        <w:tc>
          <w:tcPr>
            <w:tcW w:w="743" w:type="dxa"/>
            <w:tcBorders>
              <w:bottom w:val="single" w:sz="4" w:space="0" w:color="000000"/>
            </w:tcBorders>
          </w:tcPr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suppressAutoHyphens/>
              <w:spacing w:line="283" w:lineRule="auto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TG</w:t>
            </w:r>
          </w:p>
          <w:p w:rsidR="003D4726" w:rsidRPr="002B7EBD" w:rsidRDefault="003D4726" w:rsidP="00E07564">
            <w:pPr>
              <w:widowControl w:val="0"/>
              <w:tabs>
                <w:tab w:val="left" w:pos="4320"/>
              </w:tabs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994" w:type="dxa"/>
          </w:tcPr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3940" w:type="dxa"/>
          </w:tcPr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của HS</w:t>
            </w:r>
          </w:p>
        </w:tc>
      </w:tr>
      <w:tr w:rsidR="003D4726" w:rsidRPr="002B7EBD" w:rsidTr="00E07564">
        <w:tc>
          <w:tcPr>
            <w:tcW w:w="743" w:type="dxa"/>
          </w:tcPr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5’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10’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lastRenderedPageBreak/>
              <w:t>17’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3’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994" w:type="dxa"/>
          </w:tcPr>
          <w:p w:rsidR="003D4726" w:rsidRPr="002B7EBD" w:rsidRDefault="003D4726" w:rsidP="003D4726">
            <w:pPr>
              <w:widowControl w:val="0"/>
              <w:numPr>
                <w:ilvl w:val="0"/>
                <w:numId w:val="25"/>
              </w:numP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lastRenderedPageBreak/>
              <w:t>Hoạt động mở đầu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- YCHS hát</w:t>
            </w: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 xml:space="preserve">2. Hoạt động hình thành kiến thức mới </w:t>
            </w: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 xml:space="preserve">HĐ 1.Giới thiệu bài: </w:t>
            </w: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Trong tiết học này, các em sẽ trưng bày tranh ảnh Em là cây nến hồng; tham gia bình chọn sản phẩm yêu thích. Giới thiệu sản phẩm của mình với các bạn và thầy cô.</w:t>
            </w: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HĐ 2.Tìm hiểu YC của bài học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-Gọi 4 HS nối tiếp nhau đọc 4 YC( 4 bước) của bài học.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+Cùng trưng bày sản phẩm cho đẹp.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+Bình chọn sản phẩm yêu thích.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+Các bạn được bình chọn giới thiệu trước lớp.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+Gắn tranh, ảnh của mình lên bảng nhóm ở góc 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lastRenderedPageBreak/>
              <w:t>học tập.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 xml:space="preserve">3. </w:t>
            </w: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Hoạt động luyện tập ,thực hành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*Trưng bày.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kiểm tra HS đã chuẩn bị những gì cho giờ học: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3D4726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GV chỉ cho các nhóm, tổ vị trí phù hợp để trưng bày. Có thể gắn tranh ảnh lên tường như một phòng tranh. Khuyến khích cách trưng bày mới lạ.</w:t>
            </w: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*Bình chọn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Lần lượt từng tổ cùng xem sản phẩm của tổ mình và các tổ khác, bình chọn.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*Tổng kết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-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t>GV gắn lên bảng những sản phẩm được bình chọn (tranh, ảnh ấn tượng; trang trí, tô màu đẹp, lời giới thiệu hay)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Kết luận về nhóm trưng bày đẹp ( Có đủ sản phẩm; sắp xếp hợp lý, sáng tạo).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*Thưởng thức.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-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t>GV gọi từng HS có sản phẩm được bình chọn lần lượt giới thiệu trước lớp.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-GV đếm số HS giơ tay bình chọn cho từng HS( khéo léo động viên tất cả)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-GV tuyên dương các bạn đã thể hiện xuất sắc trong tiết học.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cho HS gắn tranh, ảnh của mình lên bảng nhóm ở góc học tập, lưu giữ suốt tuần.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4.</w:t>
            </w: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Hoạt động c</w:t>
            </w: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ủng cố và nối tiếp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 xml:space="preserve">- 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t>GV khen ngợi những HS, tổ HS đã làm nên một tiết học bổ ích, sáng tạo.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lastRenderedPageBreak/>
              <w:t>-Nhắc lại YC Đồ dùng dạy học cho tiết KC Chuyện của thước kẻ.</w:t>
            </w:r>
          </w:p>
        </w:tc>
        <w:tc>
          <w:tcPr>
            <w:tcW w:w="3940" w:type="dxa"/>
          </w:tcPr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lastRenderedPageBreak/>
              <w:t>-HS lắng nghe và nhắc lại yêu cầu của đầu bài.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+HS vừa lắng nghe vừa quan sát tranh, ảnh: một cách trình bày sản phẩm của các bạn HS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+Cùng đọc, cùng xem và bình chọn….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+HS đọc lời tự giới thiệu làm mẫu của 3 HS( SGK)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+Sau giờ học HS gắn tranh ảnh của mình lên bảng nhóm ở góc học tập, để ở đó suốt tuần.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trưng bày những ĐDHT, sản phẩm của tiết học trước để GV kiểm tra.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trưng bày tranh ảnh lên tường theo vị trí của nhóm mình.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HS cả lớp đếm sản phẩm của 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lastRenderedPageBreak/>
              <w:t>mỗi tổ.( 1 tiêu chí thi đua)</w:t>
            </w:r>
          </w:p>
          <w:p w:rsidR="003D4726" w:rsidRPr="002B7EBD" w:rsidRDefault="003D4726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3D4726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Một tổ xem trước. Các bạn trao đổi, bình chọn: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 Tổ trưng bày đẹp.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 Chọn 3 sản phẩm ấn tượng của tổ mình, một vài sản phẩm ấn tượng của tổ khác.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+Tổ trưởng báo cáo kết quả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-Tiếp đến tổ khác.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quan sát, lắng nghe.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giới thiệu trước lớp tranh, ảnh của mình; đọc lời tự giới thiệu bản thân.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cả lớp bình chọn những sản phẩm được nhiều bạn yêu thích.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-Cả lớp cho một tràng pháo tay cho những bạn thể hiện xuất sắc.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thực hiện theo yêu cầu.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lắng nghe và thực hiện theo yêu cầu.</w:t>
            </w: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3D4726" w:rsidRPr="002B7EBD" w:rsidRDefault="003D4726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lắng nghe</w:t>
            </w:r>
          </w:p>
        </w:tc>
      </w:tr>
    </w:tbl>
    <w:p w:rsidR="003D4726" w:rsidRPr="002B7EBD" w:rsidRDefault="003D4726" w:rsidP="003D4726">
      <w:pPr>
        <w:rPr>
          <w:rFonts w:eastAsia="Calibri"/>
          <w:b/>
          <w:sz w:val="28"/>
          <w:szCs w:val="28"/>
        </w:rPr>
      </w:pPr>
      <w:r w:rsidRPr="002B7EBD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3D4726" w:rsidRPr="002B7EBD" w:rsidRDefault="003D4726" w:rsidP="003D4726">
      <w:pPr>
        <w:rPr>
          <w:rFonts w:eastAsia="Calibri"/>
          <w:sz w:val="28"/>
          <w:szCs w:val="28"/>
        </w:rPr>
      </w:pPr>
      <w:r w:rsidRPr="002B7EBD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3D4726" w:rsidRDefault="003D4726" w:rsidP="003D4726">
      <w:r w:rsidRPr="002B7EBD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3D4726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7" w:rsidRDefault="007A4987">
      <w:r>
        <w:separator/>
      </w:r>
    </w:p>
  </w:endnote>
  <w:endnote w:type="continuationSeparator" w:id="0">
    <w:p w:rsidR="007A4987" w:rsidRDefault="007A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7A4987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7" w:rsidRDefault="007A4987">
      <w:r>
        <w:separator/>
      </w:r>
    </w:p>
  </w:footnote>
  <w:footnote w:type="continuationSeparator" w:id="0">
    <w:p w:rsidR="007A4987" w:rsidRDefault="007A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34F842C2"/>
    <w:multiLevelType w:val="multilevel"/>
    <w:tmpl w:val="BAEEEC22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-"/>
      <w:lvlJc w:val="left"/>
      <w:pPr>
        <w:ind w:left="168" w:hanging="168"/>
      </w:pPr>
      <w:rPr>
        <w:vertAlign w:val="baseline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/>
        <w:sz w:val="26"/>
        <w:szCs w:val="26"/>
        <w:vertAlign w:val="baseline"/>
      </w:rPr>
    </w:lvl>
    <w:lvl w:ilvl="3">
      <w:numFmt w:val="bullet"/>
      <w:lvlText w:val="•"/>
      <w:lvlJc w:val="left"/>
      <w:pPr>
        <w:ind w:left="2857" w:hanging="195"/>
      </w:pPr>
      <w:rPr>
        <w:vertAlign w:val="baseline"/>
      </w:rPr>
    </w:lvl>
    <w:lvl w:ilvl="4">
      <w:numFmt w:val="bullet"/>
      <w:lvlText w:val="•"/>
      <w:lvlJc w:val="left"/>
      <w:pPr>
        <w:ind w:left="3846" w:hanging="195"/>
      </w:pPr>
      <w:rPr>
        <w:vertAlign w:val="baseline"/>
      </w:rPr>
    </w:lvl>
    <w:lvl w:ilvl="5">
      <w:numFmt w:val="bullet"/>
      <w:lvlText w:val="•"/>
      <w:lvlJc w:val="left"/>
      <w:pPr>
        <w:ind w:left="4835" w:hanging="195"/>
      </w:pPr>
      <w:rPr>
        <w:vertAlign w:val="baseline"/>
      </w:rPr>
    </w:lvl>
    <w:lvl w:ilvl="6">
      <w:numFmt w:val="bullet"/>
      <w:lvlText w:val="•"/>
      <w:lvlJc w:val="left"/>
      <w:pPr>
        <w:ind w:left="5824" w:hanging="195"/>
      </w:pPr>
      <w:rPr>
        <w:vertAlign w:val="baseline"/>
      </w:rPr>
    </w:lvl>
    <w:lvl w:ilvl="7">
      <w:numFmt w:val="bullet"/>
      <w:lvlText w:val="•"/>
      <w:lvlJc w:val="left"/>
      <w:pPr>
        <w:ind w:left="6813" w:hanging="195"/>
      </w:pPr>
      <w:rPr>
        <w:vertAlign w:val="baseline"/>
      </w:rPr>
    </w:lvl>
    <w:lvl w:ilvl="8">
      <w:numFmt w:val="bullet"/>
      <w:lvlText w:val="•"/>
      <w:lvlJc w:val="left"/>
      <w:pPr>
        <w:ind w:left="7802" w:hanging="195"/>
      </w:pPr>
      <w:rPr>
        <w:vertAlign w:val="baseline"/>
      </w:rPr>
    </w:lvl>
  </w:abstractNum>
  <w:abstractNum w:abstractNumId="19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CE0C4C"/>
    <w:multiLevelType w:val="multilevel"/>
    <w:tmpl w:val="0902FFA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31176"/>
    <w:multiLevelType w:val="multilevel"/>
    <w:tmpl w:val="35C2C6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</w:abstractNum>
  <w:abstractNum w:abstractNumId="24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4"/>
  </w:num>
  <w:num w:numId="16">
    <w:abstractNumId w:val="12"/>
  </w:num>
  <w:num w:numId="17">
    <w:abstractNumId w:val="22"/>
  </w:num>
  <w:num w:numId="18">
    <w:abstractNumId w:val="21"/>
  </w:num>
  <w:num w:numId="19">
    <w:abstractNumId w:val="19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3"/>
  </w:num>
  <w:num w:numId="2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4726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2841"/>
    <w:rsid w:val="004771A5"/>
    <w:rsid w:val="00496251"/>
    <w:rsid w:val="004A0345"/>
    <w:rsid w:val="004A38C7"/>
    <w:rsid w:val="004A7C09"/>
    <w:rsid w:val="004C046E"/>
    <w:rsid w:val="004C172F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958DE"/>
    <w:rsid w:val="006B0C0B"/>
    <w:rsid w:val="006C28D9"/>
    <w:rsid w:val="006D67AB"/>
    <w:rsid w:val="006E230B"/>
    <w:rsid w:val="006F14C1"/>
    <w:rsid w:val="006F2565"/>
    <w:rsid w:val="006F4ACB"/>
    <w:rsid w:val="00703E07"/>
    <w:rsid w:val="00714716"/>
    <w:rsid w:val="00721528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4987"/>
    <w:rsid w:val="007A69E2"/>
    <w:rsid w:val="007B55C2"/>
    <w:rsid w:val="007C6D72"/>
    <w:rsid w:val="007D442D"/>
    <w:rsid w:val="007E6EC0"/>
    <w:rsid w:val="007F3AAF"/>
    <w:rsid w:val="00820B8C"/>
    <w:rsid w:val="008333AE"/>
    <w:rsid w:val="008344DA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2B5"/>
    <w:rsid w:val="009308E2"/>
    <w:rsid w:val="00931865"/>
    <w:rsid w:val="00937EF3"/>
    <w:rsid w:val="009409A3"/>
    <w:rsid w:val="009531D6"/>
    <w:rsid w:val="00953AA2"/>
    <w:rsid w:val="009A0C99"/>
    <w:rsid w:val="009A3A38"/>
    <w:rsid w:val="009A684C"/>
    <w:rsid w:val="009C0532"/>
    <w:rsid w:val="009E120D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09E3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43ACA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449</cp:revision>
  <cp:lastPrinted>2025-05-08T09:04:00Z</cp:lastPrinted>
  <dcterms:created xsi:type="dcterms:W3CDTF">2025-04-14T07:03:00Z</dcterms:created>
  <dcterms:modified xsi:type="dcterms:W3CDTF">2025-05-14T09:20:00Z</dcterms:modified>
</cp:coreProperties>
</file>