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1A" w:rsidRPr="00E24295" w:rsidRDefault="00025E1A" w:rsidP="00025E1A">
      <w:pPr>
        <w:jc w:val="center"/>
        <w:rPr>
          <w:b/>
          <w:bCs/>
          <w:iCs/>
          <w:color w:val="000000"/>
          <w:sz w:val="28"/>
          <w:szCs w:val="28"/>
          <w:lang w:val="nl-NL" w:eastAsia="vi-VN"/>
        </w:rPr>
      </w:pPr>
      <w:r w:rsidRPr="00E24295">
        <w:rPr>
          <w:b/>
          <w:bCs/>
          <w:iCs/>
          <w:color w:val="000000"/>
          <w:sz w:val="28"/>
          <w:szCs w:val="28"/>
          <w:lang w:val="nl-NL" w:eastAsia="vi-VN"/>
        </w:rPr>
        <w:t xml:space="preserve">KẾ HOẠCH BÀI DẠY </w:t>
      </w:r>
    </w:p>
    <w:p w:rsidR="00025E1A" w:rsidRPr="00E24295" w:rsidRDefault="00025E1A" w:rsidP="00025E1A">
      <w:pPr>
        <w:spacing w:line="276" w:lineRule="auto"/>
        <w:ind w:firstLine="720"/>
        <w:rPr>
          <w:b/>
          <w:sz w:val="28"/>
          <w:szCs w:val="28"/>
          <w:lang w:val="nl-NL" w:eastAsia="vi-VN"/>
        </w:rPr>
      </w:pPr>
    </w:p>
    <w:p w:rsidR="00025E1A" w:rsidRPr="00E24295" w:rsidRDefault="00025E1A" w:rsidP="00025E1A">
      <w:pPr>
        <w:spacing w:line="276" w:lineRule="auto"/>
        <w:ind w:firstLine="380"/>
        <w:jc w:val="center"/>
        <w:rPr>
          <w:b/>
          <w:sz w:val="28"/>
          <w:szCs w:val="28"/>
          <w:lang w:val="vi-VN" w:eastAsia="vi-VN"/>
        </w:rPr>
      </w:pPr>
      <w:r w:rsidRPr="00E24295">
        <w:rPr>
          <w:b/>
          <w:sz w:val="28"/>
          <w:szCs w:val="28"/>
          <w:lang w:val="vi-VN" w:eastAsia="vi-VN"/>
        </w:rPr>
        <w:t>Môn học: TỰ NHIÊN VÀ XÃ HỘI</w:t>
      </w:r>
      <w:r w:rsidRPr="00E24295">
        <w:rPr>
          <w:rFonts w:eastAsia="SimSun"/>
          <w:iCs/>
          <w:sz w:val="28"/>
          <w:szCs w:val="28"/>
          <w:lang w:val="vi-VN" w:eastAsia="zh-CN"/>
        </w:rPr>
        <w:t>:</w:t>
      </w:r>
    </w:p>
    <w:p w:rsidR="00025E1A" w:rsidRPr="00E24295" w:rsidRDefault="00025E1A" w:rsidP="00025E1A">
      <w:pPr>
        <w:ind w:left="3969" w:hanging="3589"/>
        <w:jc w:val="center"/>
        <w:rPr>
          <w:b/>
          <w:color w:val="000000"/>
          <w:sz w:val="28"/>
          <w:szCs w:val="28"/>
          <w:lang w:val="vi-VN" w:eastAsia="vi-VN"/>
        </w:rPr>
      </w:pPr>
      <w:r w:rsidRPr="00E24295">
        <w:rPr>
          <w:b/>
          <w:color w:val="000000"/>
          <w:sz w:val="28"/>
          <w:szCs w:val="28"/>
          <w:lang w:val="vi-VN" w:eastAsia="vi-VN"/>
        </w:rPr>
        <w:t>Tên bài học: BÀI 21: TRỜI TIẾT (TIẾT 1), SỐ TIẾT: 66</w:t>
      </w:r>
    </w:p>
    <w:p w:rsidR="00025E1A" w:rsidRPr="00E24295" w:rsidRDefault="00025E1A" w:rsidP="00025E1A">
      <w:pPr>
        <w:spacing w:line="276" w:lineRule="auto"/>
        <w:jc w:val="center"/>
        <w:rPr>
          <w:b/>
          <w:bCs/>
          <w:color w:val="000000"/>
          <w:sz w:val="28"/>
          <w:szCs w:val="28"/>
          <w:lang w:eastAsia="vi-VN"/>
        </w:rPr>
      </w:pPr>
      <w:r w:rsidRPr="00E24295">
        <w:rPr>
          <w:b/>
          <w:bCs/>
          <w:color w:val="000000"/>
          <w:sz w:val="28"/>
          <w:szCs w:val="28"/>
          <w:lang w:val="vi-VN" w:eastAsia="vi-VN"/>
        </w:rPr>
        <w:t xml:space="preserve">Thời gian thực hiện: ngày </w:t>
      </w:r>
      <w:r>
        <w:rPr>
          <w:b/>
          <w:bCs/>
          <w:color w:val="000000"/>
          <w:sz w:val="28"/>
          <w:szCs w:val="28"/>
          <w:lang w:eastAsia="vi-VN"/>
        </w:rPr>
        <w:t>28</w:t>
      </w:r>
      <w:r w:rsidRPr="00E24295">
        <w:rPr>
          <w:b/>
          <w:bCs/>
          <w:color w:val="000000"/>
          <w:sz w:val="28"/>
          <w:szCs w:val="28"/>
          <w:lang w:val="vi-VN" w:eastAsia="vi-VN"/>
        </w:rPr>
        <w:t xml:space="preserve"> tháng </w:t>
      </w:r>
      <w:r>
        <w:rPr>
          <w:b/>
          <w:bCs/>
          <w:color w:val="000000"/>
          <w:sz w:val="28"/>
          <w:szCs w:val="28"/>
          <w:lang w:eastAsia="vi-VN"/>
        </w:rPr>
        <w:t>4</w:t>
      </w:r>
      <w:r>
        <w:rPr>
          <w:b/>
          <w:bCs/>
          <w:color w:val="000000"/>
          <w:sz w:val="28"/>
          <w:szCs w:val="28"/>
          <w:lang w:val="vi-VN" w:eastAsia="vi-VN"/>
        </w:rPr>
        <w:t xml:space="preserve"> năm 202</w:t>
      </w:r>
      <w:r>
        <w:rPr>
          <w:b/>
          <w:bCs/>
          <w:color w:val="000000"/>
          <w:sz w:val="28"/>
          <w:szCs w:val="28"/>
          <w:lang w:eastAsia="vi-VN"/>
        </w:rPr>
        <w:t>5</w:t>
      </w:r>
    </w:p>
    <w:p w:rsidR="00025E1A" w:rsidRPr="00E24295" w:rsidRDefault="00025E1A" w:rsidP="00025E1A">
      <w:pPr>
        <w:spacing w:line="276" w:lineRule="auto"/>
        <w:ind w:firstLine="380"/>
        <w:rPr>
          <w:b/>
          <w:sz w:val="28"/>
          <w:szCs w:val="28"/>
          <w:lang w:val="vi-VN" w:eastAsia="vi-VN"/>
        </w:rPr>
      </w:pPr>
      <w:r w:rsidRPr="00E24295">
        <w:rPr>
          <w:b/>
          <w:sz w:val="28"/>
          <w:szCs w:val="28"/>
          <w:lang w:val="vi-VN" w:eastAsia="vi-VN"/>
        </w:rPr>
        <w:t xml:space="preserve">1. Yêu cầu cần đạt </w:t>
      </w:r>
    </w:p>
    <w:p w:rsidR="00025E1A" w:rsidRPr="00E24295" w:rsidRDefault="00025E1A" w:rsidP="00025E1A">
      <w:pPr>
        <w:spacing w:line="276" w:lineRule="auto"/>
        <w:ind w:left="720"/>
        <w:rPr>
          <w:sz w:val="28"/>
          <w:szCs w:val="28"/>
          <w:lang w:val="vi-VN" w:eastAsia="vi-VN"/>
        </w:rPr>
      </w:pPr>
      <w:r w:rsidRPr="00E24295">
        <w:rPr>
          <w:sz w:val="28"/>
          <w:szCs w:val="28"/>
          <w:lang w:val="vi-VN" w:eastAsia="vi-VN"/>
        </w:rPr>
        <w:t>- Học sinh nêu được một số dấu hiệu cơ bản của một số hiện tượng thời tiết khác nhau.</w:t>
      </w:r>
    </w:p>
    <w:p w:rsidR="00025E1A" w:rsidRPr="00E24295" w:rsidRDefault="00025E1A" w:rsidP="00025E1A">
      <w:pPr>
        <w:spacing w:line="276" w:lineRule="auto"/>
        <w:rPr>
          <w:sz w:val="28"/>
          <w:szCs w:val="28"/>
          <w:lang w:val="vi-VN" w:eastAsia="vi-VN"/>
        </w:rPr>
      </w:pPr>
      <w:r w:rsidRPr="00E24295">
        <w:rPr>
          <w:sz w:val="28"/>
          <w:szCs w:val="28"/>
          <w:lang w:val="vi-VN" w:eastAsia="vi-VN"/>
        </w:rPr>
        <w:t>- Học sinh nêu được lí do phải theo dõi dự báo thời tiết.</w:t>
      </w:r>
    </w:p>
    <w:p w:rsidR="00025E1A" w:rsidRPr="00E24295" w:rsidRDefault="00025E1A" w:rsidP="00025E1A">
      <w:pPr>
        <w:spacing w:line="276" w:lineRule="auto"/>
        <w:ind w:firstLine="380"/>
        <w:rPr>
          <w:sz w:val="28"/>
          <w:szCs w:val="28"/>
          <w:lang w:val="vi-VN" w:eastAsia="vi-VN"/>
        </w:rPr>
      </w:pPr>
      <w:r w:rsidRPr="00E24295">
        <w:rPr>
          <w:i/>
          <w:sz w:val="28"/>
          <w:szCs w:val="28"/>
          <w:lang w:val="vi-VN" w:eastAsia="vi-VN"/>
        </w:rPr>
        <w:t>*</w:t>
      </w:r>
      <w:r w:rsidRPr="00E24295">
        <w:rPr>
          <w:sz w:val="28"/>
          <w:szCs w:val="28"/>
          <w:lang w:val="vi-VN" w:eastAsia="vi-VN"/>
        </w:rPr>
        <w:t xml:space="preserve"> Học sinh biết quan sát và nhận biết được ngày nắng, ngày nhiều mây, ngày mưa, ngày gió.</w:t>
      </w:r>
    </w:p>
    <w:p w:rsidR="00025E1A" w:rsidRPr="00E24295" w:rsidRDefault="00025E1A" w:rsidP="00025E1A">
      <w:pPr>
        <w:spacing w:line="276" w:lineRule="auto"/>
        <w:ind w:firstLine="380"/>
        <w:rPr>
          <w:sz w:val="28"/>
          <w:szCs w:val="28"/>
          <w:lang w:val="vi-VN" w:eastAsia="vi-VN"/>
        </w:rPr>
      </w:pPr>
      <w:r w:rsidRPr="00E24295">
        <w:rPr>
          <w:sz w:val="28"/>
          <w:szCs w:val="28"/>
          <w:lang w:val="vi-VN" w:eastAsia="vi-VN"/>
        </w:rPr>
        <w:t>* Học sinh biết chọn dùng trang phục phù hợp thời tiết (nóng, rét, mưa, nắng).</w:t>
      </w:r>
    </w:p>
    <w:p w:rsidR="00025E1A" w:rsidRPr="00E24295" w:rsidRDefault="00025E1A" w:rsidP="00025E1A">
      <w:pPr>
        <w:spacing w:line="276" w:lineRule="auto"/>
        <w:ind w:firstLine="380"/>
        <w:rPr>
          <w:bCs/>
          <w:sz w:val="28"/>
          <w:szCs w:val="28"/>
          <w:bdr w:val="none" w:sz="0" w:space="0" w:color="auto" w:frame="1"/>
          <w:lang w:val="vi-VN" w:eastAsia="vi-VN"/>
        </w:rPr>
      </w:pPr>
      <w:r w:rsidRPr="00E24295">
        <w:rPr>
          <w:sz w:val="28"/>
          <w:szCs w:val="28"/>
          <w:lang w:val="vi-VN" w:eastAsia="vi-VN"/>
        </w:rPr>
        <w:t xml:space="preserve">* Phẩm chất: </w:t>
      </w:r>
      <w:r w:rsidRPr="00E24295">
        <w:rPr>
          <w:bCs/>
          <w:sz w:val="28"/>
          <w:szCs w:val="28"/>
          <w:bdr w:val="none" w:sz="0" w:space="0" w:color="auto" w:frame="1"/>
          <w:lang w:val="vi-VN" w:eastAsia="vi-VN"/>
        </w:rPr>
        <w:t xml:space="preserve">Có ý thức ăn mặc phù hợp với thời tiết để bảo vệ sức khỏe bản thân. </w:t>
      </w:r>
    </w:p>
    <w:p w:rsidR="00025E1A" w:rsidRPr="00E24295" w:rsidRDefault="00025E1A" w:rsidP="00025E1A">
      <w:pPr>
        <w:spacing w:line="276" w:lineRule="auto"/>
        <w:ind w:right="13" w:firstLine="380"/>
        <w:rPr>
          <w:b/>
          <w:i/>
          <w:sz w:val="28"/>
          <w:szCs w:val="28"/>
          <w:lang w:val="vi-VN" w:eastAsia="vi-VN"/>
        </w:rPr>
      </w:pPr>
      <w:r w:rsidRPr="00E24295">
        <w:rPr>
          <w:bCs/>
          <w:sz w:val="28"/>
          <w:szCs w:val="28"/>
          <w:bdr w:val="none" w:sz="0" w:space="0" w:color="auto" w:frame="1"/>
          <w:lang w:val="vi-VN" w:eastAsia="vi-VN"/>
        </w:rPr>
        <w:t xml:space="preserve">* Lồng ghép GDĐP: </w:t>
      </w:r>
      <w:r w:rsidRPr="00E24295">
        <w:rPr>
          <w:i/>
          <w:sz w:val="28"/>
          <w:szCs w:val="28"/>
          <w:lang w:val="vi-VN" w:eastAsia="vi-VN"/>
        </w:rPr>
        <w:t>Chủ đề 1. Phú yên quê hương em.</w:t>
      </w:r>
    </w:p>
    <w:p w:rsidR="00025E1A" w:rsidRPr="00E24295" w:rsidRDefault="00025E1A" w:rsidP="00025E1A">
      <w:pPr>
        <w:spacing w:line="276" w:lineRule="auto"/>
        <w:ind w:firstLine="380"/>
        <w:rPr>
          <w:b/>
          <w:sz w:val="28"/>
          <w:szCs w:val="28"/>
          <w:lang w:val="vi-VN" w:eastAsia="vi-VN"/>
        </w:rPr>
      </w:pPr>
      <w:r w:rsidRPr="00E24295">
        <w:rPr>
          <w:b/>
          <w:sz w:val="28"/>
          <w:szCs w:val="28"/>
          <w:lang w:val="vi-VN" w:eastAsia="vi-VN"/>
        </w:rPr>
        <w:t>2. Đồ dùng dạy học</w:t>
      </w:r>
    </w:p>
    <w:p w:rsidR="00025E1A" w:rsidRPr="00E24295" w:rsidRDefault="00025E1A" w:rsidP="00025E1A">
      <w:pPr>
        <w:spacing w:line="276" w:lineRule="auto"/>
        <w:ind w:firstLine="380"/>
        <w:rPr>
          <w:sz w:val="28"/>
          <w:szCs w:val="28"/>
          <w:lang w:val="vi-VN" w:eastAsia="vi-VN"/>
        </w:rPr>
      </w:pPr>
      <w:r w:rsidRPr="00E24295">
        <w:rPr>
          <w:sz w:val="28"/>
          <w:szCs w:val="28"/>
          <w:lang w:val="vi-VN" w:eastAsia="vi-VN"/>
        </w:rPr>
        <w:t>- GV: Các hình trong SGK, VBT Tự nhiên và Xã hội. Một số tranh ảnh hoặc video clip về các hiện tượng thời tiết  để trình bày chung cả lớp ) ; một số bản tin dự báo thời tiết</w:t>
      </w:r>
    </w:p>
    <w:p w:rsidR="00025E1A" w:rsidRPr="00E24295" w:rsidRDefault="00025E1A" w:rsidP="00025E1A">
      <w:pPr>
        <w:shd w:val="clear" w:color="auto" w:fill="FFFFFF"/>
        <w:spacing w:line="276" w:lineRule="auto"/>
        <w:ind w:firstLine="380"/>
        <w:rPr>
          <w:sz w:val="28"/>
          <w:szCs w:val="28"/>
          <w:lang w:val="vi-VN" w:eastAsia="vi-VN"/>
        </w:rPr>
      </w:pPr>
      <w:r w:rsidRPr="00E24295">
        <w:rPr>
          <w:sz w:val="28"/>
          <w:szCs w:val="28"/>
          <w:lang w:val="vi-VN" w:eastAsia="vi-VN"/>
        </w:rPr>
        <w:t>- HS: Sách giáo khoa, VBT Tự nhiên và Xã hội 1, khăn lau.</w:t>
      </w:r>
    </w:p>
    <w:p w:rsidR="00025E1A" w:rsidRPr="00E24295" w:rsidRDefault="00025E1A" w:rsidP="00025E1A">
      <w:pPr>
        <w:spacing w:line="276" w:lineRule="auto"/>
        <w:ind w:right="70" w:firstLine="426"/>
        <w:rPr>
          <w:b/>
          <w:sz w:val="28"/>
          <w:szCs w:val="28"/>
          <w:lang w:val="vi-VN" w:eastAsia="vi-VN"/>
        </w:rPr>
      </w:pPr>
      <w:r w:rsidRPr="00E24295">
        <w:rPr>
          <w:b/>
          <w:sz w:val="28"/>
          <w:szCs w:val="28"/>
          <w:lang w:val="vi-VN" w:eastAsia="vi-VN"/>
        </w:rPr>
        <w:t>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4003"/>
      </w:tblGrid>
      <w:tr w:rsidR="00025E1A" w:rsidRPr="00E24295" w:rsidTr="00E07564">
        <w:tc>
          <w:tcPr>
            <w:tcW w:w="5670" w:type="dxa"/>
            <w:tcBorders>
              <w:top w:val="single" w:sz="4" w:space="0" w:color="000000"/>
              <w:left w:val="single" w:sz="4" w:space="0" w:color="000000"/>
              <w:bottom w:val="single" w:sz="4" w:space="0" w:color="000000"/>
              <w:right w:val="single" w:sz="4" w:space="0" w:color="000000"/>
            </w:tcBorders>
            <w:hideMark/>
          </w:tcPr>
          <w:p w:rsidR="00025E1A" w:rsidRPr="00E24295" w:rsidRDefault="00025E1A" w:rsidP="00E07564">
            <w:pPr>
              <w:tabs>
                <w:tab w:val="center" w:pos="4680"/>
                <w:tab w:val="right" w:pos="9360"/>
              </w:tabs>
              <w:spacing w:line="276" w:lineRule="auto"/>
              <w:jc w:val="center"/>
              <w:rPr>
                <w:b/>
                <w:sz w:val="28"/>
                <w:szCs w:val="28"/>
                <w:lang w:val="vi-VN" w:eastAsia="vi-VN"/>
              </w:rPr>
            </w:pPr>
            <w:r w:rsidRPr="00E24295">
              <w:rPr>
                <w:b/>
                <w:sz w:val="28"/>
                <w:szCs w:val="28"/>
                <w:lang w:val="vi-VN" w:eastAsia="vi-VN"/>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rsidR="00025E1A" w:rsidRPr="00E24295" w:rsidRDefault="00025E1A" w:rsidP="00E07564">
            <w:pPr>
              <w:tabs>
                <w:tab w:val="center" w:pos="4680"/>
                <w:tab w:val="right" w:pos="9360"/>
              </w:tabs>
              <w:spacing w:line="276" w:lineRule="auto"/>
              <w:rPr>
                <w:b/>
                <w:sz w:val="28"/>
                <w:szCs w:val="28"/>
                <w:lang w:val="vi-VN" w:eastAsia="vi-VN"/>
              </w:rPr>
            </w:pPr>
            <w:r w:rsidRPr="00E24295">
              <w:rPr>
                <w:b/>
                <w:sz w:val="28"/>
                <w:szCs w:val="28"/>
                <w:lang w:val="vi-VN" w:eastAsia="vi-VN"/>
              </w:rPr>
              <w:t>HOẠT ĐỘNG CỦA HỌC SINH</w:t>
            </w:r>
          </w:p>
        </w:tc>
      </w:tr>
      <w:tr w:rsidR="00025E1A" w:rsidRPr="00E24295" w:rsidTr="00E07564">
        <w:tc>
          <w:tcPr>
            <w:tcW w:w="5670" w:type="dxa"/>
            <w:tcBorders>
              <w:top w:val="single" w:sz="4" w:space="0" w:color="000000"/>
              <w:left w:val="single" w:sz="4" w:space="0" w:color="000000"/>
              <w:bottom w:val="single" w:sz="4" w:space="0" w:color="000000"/>
              <w:right w:val="single" w:sz="4" w:space="0" w:color="000000"/>
            </w:tcBorders>
          </w:tcPr>
          <w:p w:rsidR="00025E1A" w:rsidRPr="00E24295" w:rsidRDefault="00025E1A" w:rsidP="00E07564">
            <w:pPr>
              <w:spacing w:line="276" w:lineRule="auto"/>
              <w:rPr>
                <w:b/>
                <w:sz w:val="28"/>
                <w:szCs w:val="28"/>
                <w:lang w:val="vi-VN" w:eastAsia="vi-VN"/>
              </w:rPr>
            </w:pPr>
            <w:r w:rsidRPr="00E24295">
              <w:rPr>
                <w:b/>
                <w:sz w:val="28"/>
                <w:szCs w:val="28"/>
                <w:lang w:val="vi-VN" w:eastAsia="vi-VN"/>
              </w:rPr>
              <w:t>1. Hoạt động mở đầu (5ph)</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GV cho cả lớp hát bài Trời nắng, trời mưa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Sau đó GV hỏi :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Bài hát nhắc tới những hiện tượng thời tiết nào ? </w:t>
            </w:r>
          </w:p>
          <w:p w:rsidR="00025E1A" w:rsidRPr="00E24295" w:rsidRDefault="00025E1A" w:rsidP="00E07564">
            <w:pPr>
              <w:spacing w:line="276" w:lineRule="auto"/>
              <w:rPr>
                <w:sz w:val="28"/>
                <w:szCs w:val="28"/>
                <w:lang w:val="vi-VN" w:eastAsia="vi-VN"/>
              </w:rPr>
            </w:pPr>
            <w:r w:rsidRPr="00E24295">
              <w:rPr>
                <w:sz w:val="28"/>
                <w:szCs w:val="28"/>
                <w:lang w:val="vi-VN" w:eastAsia="vi-VN"/>
              </w:rPr>
              <w:t>+ Tại sao khi trời mưa thỏ lại phải chạy mau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Từ đó dẫn dắt vào bài mới để tìm hiểu về các hiện tượng thời tiết </w:t>
            </w:r>
          </w:p>
          <w:p w:rsidR="00025E1A" w:rsidRPr="00E24295" w:rsidRDefault="00025E1A" w:rsidP="00E07564">
            <w:pPr>
              <w:spacing w:line="276" w:lineRule="auto"/>
              <w:rPr>
                <w:b/>
                <w:sz w:val="28"/>
                <w:szCs w:val="28"/>
                <w:lang w:val="vi-VN" w:eastAsia="vi-VN"/>
              </w:rPr>
            </w:pPr>
            <w:r w:rsidRPr="00E24295">
              <w:rPr>
                <w:b/>
                <w:sz w:val="28"/>
                <w:szCs w:val="28"/>
                <w:lang w:val="vi-VN" w:eastAsia="vi-VN"/>
              </w:rPr>
              <w:t>2. Hoạt động hình thành kiến thức mới</w:t>
            </w:r>
          </w:p>
          <w:p w:rsidR="00025E1A" w:rsidRPr="00E24295" w:rsidRDefault="00025E1A" w:rsidP="00E07564">
            <w:pPr>
              <w:spacing w:line="276" w:lineRule="auto"/>
              <w:rPr>
                <w:b/>
                <w:bCs/>
                <w:iCs/>
                <w:sz w:val="28"/>
                <w:szCs w:val="28"/>
                <w:lang w:val="vi-VN" w:eastAsia="vi-VN"/>
              </w:rPr>
            </w:pPr>
            <w:r w:rsidRPr="00E24295">
              <w:rPr>
                <w:b/>
                <w:sz w:val="28"/>
                <w:szCs w:val="28"/>
                <w:lang w:val="vi-VN" w:eastAsia="vi-VN"/>
              </w:rPr>
              <w:t xml:space="preserve">a) HĐ1: </w:t>
            </w:r>
            <w:r w:rsidRPr="00E24295">
              <w:rPr>
                <w:b/>
                <w:bCs/>
                <w:iCs/>
                <w:sz w:val="28"/>
                <w:szCs w:val="28"/>
                <w:lang w:val="vi-VN" w:eastAsia="vi-VN"/>
              </w:rPr>
              <w:t>Quan sát và nhận xét về hiện tượng thời tiết (10ph)</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GV tổ chức cho HS học theo nhóm 6 :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Mỗi học sinh trong nhóm mô tả về hiện </w:t>
            </w:r>
            <w:r w:rsidRPr="00E24295">
              <w:rPr>
                <w:sz w:val="28"/>
                <w:szCs w:val="28"/>
                <w:lang w:val="vi-VN" w:eastAsia="vi-VN"/>
              </w:rPr>
              <w:lastRenderedPageBreak/>
              <w:t>tượng thời tiết của một hình.</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Cả nhóm thảo luận trả lời các câu hỏi :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Bầu trời và quang cảnh xung quanh khi trời mưa có gì khác với khi trời nắng ?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Dựa vào dấu hiệu nào mà em biết trời có gió ? Gió mạnh hay gió nhẹ ? </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Khi trời nóng hoặc khi trời lạnh, em cảm thấy thế nào? </w:t>
            </w:r>
          </w:p>
          <w:p w:rsidR="00025E1A" w:rsidRPr="00E24295" w:rsidRDefault="00025E1A" w:rsidP="00E07564">
            <w:pPr>
              <w:spacing w:line="276" w:lineRule="auto"/>
              <w:rPr>
                <w:b/>
                <w:bCs/>
                <w:i/>
                <w:iCs/>
                <w:sz w:val="28"/>
                <w:szCs w:val="28"/>
                <w:lang w:val="vi-VN" w:eastAsia="vi-VN"/>
              </w:rPr>
            </w:pPr>
            <w:r w:rsidRPr="00E24295">
              <w:rPr>
                <w:sz w:val="28"/>
                <w:szCs w:val="28"/>
                <w:lang w:val="vi-VN" w:eastAsia="vi-VN"/>
              </w:rPr>
              <w:t>- Làm việc cả lớp: Mỗi nhóm cử đại diện trả lời câu hỏi; mỗi nhóm một câu.</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*Giải lao</w:t>
            </w:r>
          </w:p>
          <w:p w:rsidR="00025E1A" w:rsidRPr="00E24295" w:rsidRDefault="00025E1A" w:rsidP="00E07564">
            <w:pPr>
              <w:spacing w:line="276" w:lineRule="auto"/>
              <w:rPr>
                <w:b/>
                <w:sz w:val="28"/>
                <w:szCs w:val="28"/>
                <w:lang w:val="vi-VN" w:eastAsia="vi-VN"/>
              </w:rPr>
            </w:pPr>
            <w:r w:rsidRPr="00E24295">
              <w:rPr>
                <w:b/>
                <w:sz w:val="28"/>
                <w:szCs w:val="28"/>
                <w:lang w:val="vi-VN" w:eastAsia="vi-VN"/>
              </w:rPr>
              <w:t xml:space="preserve">b) HĐ 2: </w:t>
            </w:r>
            <w:r w:rsidRPr="00E24295">
              <w:rPr>
                <w:b/>
                <w:bCs/>
                <w:iCs/>
                <w:sz w:val="28"/>
                <w:szCs w:val="28"/>
                <w:lang w:val="vi-VN" w:eastAsia="vi-VN"/>
              </w:rPr>
              <w:t>Thi nói về hiện tượng thời tiế</w:t>
            </w:r>
            <w:r w:rsidRPr="00E24295">
              <w:rPr>
                <w:b/>
                <w:sz w:val="28"/>
                <w:szCs w:val="28"/>
                <w:lang w:val="vi-VN" w:eastAsia="vi-VN"/>
              </w:rPr>
              <w:t>t  (12ph)</w:t>
            </w:r>
          </w:p>
          <w:p w:rsidR="00025E1A" w:rsidRPr="00E24295" w:rsidRDefault="00025E1A" w:rsidP="00E07564">
            <w:pPr>
              <w:spacing w:line="276" w:lineRule="auto"/>
              <w:rPr>
                <w:sz w:val="28"/>
                <w:szCs w:val="28"/>
                <w:lang w:val="vi-VN" w:eastAsia="vi-VN"/>
              </w:rPr>
            </w:pPr>
            <w:r w:rsidRPr="00E24295">
              <w:rPr>
                <w:sz w:val="28"/>
                <w:szCs w:val="28"/>
                <w:lang w:val="vi-VN" w:eastAsia="vi-VN"/>
              </w:rPr>
              <w:t>- Cho HS học theo cặp hoặc theo nhóm.</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Khi GV quan sát các nhóm, khuyến khích các em huy động kiến thức đã học , kinh nghiệm và vốn từ các em có để nói về hiện tượng thời tiết.</w:t>
            </w:r>
          </w:p>
          <w:p w:rsidR="00025E1A" w:rsidRPr="00E24295" w:rsidRDefault="00025E1A" w:rsidP="00E07564">
            <w:pPr>
              <w:spacing w:line="276" w:lineRule="auto"/>
              <w:ind w:right="13"/>
              <w:rPr>
                <w:b/>
                <w:sz w:val="28"/>
                <w:szCs w:val="28"/>
                <w:lang w:val="vi-VN" w:eastAsia="vi-VN"/>
              </w:rPr>
            </w:pPr>
            <w:r w:rsidRPr="00E24295">
              <w:rPr>
                <w:b/>
                <w:sz w:val="28"/>
                <w:szCs w:val="28"/>
                <w:lang w:val="vi-VN" w:eastAsia="vi-VN"/>
              </w:rPr>
              <w:t>c) HĐ3. Lồng ghép GDĐP  (9 ph)</w:t>
            </w:r>
          </w:p>
          <w:p w:rsidR="00025E1A" w:rsidRPr="00E24295" w:rsidRDefault="00025E1A" w:rsidP="00E07564">
            <w:pPr>
              <w:spacing w:line="276" w:lineRule="auto"/>
              <w:ind w:right="13"/>
              <w:rPr>
                <w:b/>
                <w:i/>
                <w:sz w:val="28"/>
                <w:szCs w:val="28"/>
                <w:lang w:val="vi-VN" w:eastAsia="vi-VN"/>
              </w:rPr>
            </w:pPr>
            <w:r w:rsidRPr="00E24295">
              <w:rPr>
                <w:i/>
                <w:sz w:val="28"/>
                <w:szCs w:val="28"/>
                <w:lang w:val="vi-VN" w:eastAsia="vi-VN"/>
              </w:rPr>
              <w:t>Chủ đề 1. Phú yên quê hương em</w:t>
            </w:r>
          </w:p>
          <w:p w:rsidR="00025E1A" w:rsidRPr="00E24295" w:rsidRDefault="00025E1A" w:rsidP="00E07564">
            <w:pPr>
              <w:spacing w:line="276" w:lineRule="auto"/>
              <w:rPr>
                <w:i/>
                <w:sz w:val="28"/>
                <w:szCs w:val="28"/>
                <w:lang w:val="vi-VN" w:eastAsia="vi-VN"/>
              </w:rPr>
            </w:pPr>
            <w:r w:rsidRPr="00E24295">
              <w:rPr>
                <w:i/>
                <w:sz w:val="28"/>
                <w:szCs w:val="28"/>
                <w:lang w:val="vi-VN" w:eastAsia="vi-VN"/>
              </w:rPr>
              <w:t xml:space="preserve">*Mục tiêu: </w:t>
            </w:r>
            <w:r w:rsidRPr="00E24295">
              <w:rPr>
                <w:sz w:val="28"/>
                <w:szCs w:val="28"/>
                <w:lang w:val="vi-VN" w:eastAsia="vi-VN"/>
              </w:rPr>
              <w:t>Nhận biết được các mùa trong năm và biết bảo vệ sức khỏe theo mùa.</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GV cho hs quan sát 1 số hình ảnh về thời tiết, YCHS cho biết mỗi hình ảnh là mùa nào trong năm? </w:t>
            </w:r>
          </w:p>
          <w:p w:rsidR="00025E1A" w:rsidRPr="00E24295" w:rsidRDefault="00025E1A" w:rsidP="00E07564">
            <w:pPr>
              <w:spacing w:line="276" w:lineRule="auto"/>
              <w:rPr>
                <w:sz w:val="28"/>
                <w:szCs w:val="28"/>
                <w:lang w:val="vi-VN" w:eastAsia="vi-VN"/>
              </w:rPr>
            </w:pPr>
            <w:r w:rsidRPr="00E24295">
              <w:rPr>
                <w:sz w:val="28"/>
                <w:szCs w:val="28"/>
                <w:lang w:val="vi-VN" w:eastAsia="vi-VN"/>
              </w:rPr>
              <w:t>-Theo em một năm có mấy mùa?</w:t>
            </w:r>
          </w:p>
          <w:p w:rsidR="00025E1A" w:rsidRPr="00E24295" w:rsidRDefault="00025E1A" w:rsidP="00E07564">
            <w:pPr>
              <w:spacing w:line="276" w:lineRule="auto"/>
              <w:rPr>
                <w:sz w:val="28"/>
                <w:szCs w:val="28"/>
                <w:lang w:val="vi-VN" w:eastAsia="vi-VN"/>
              </w:rPr>
            </w:pPr>
            <w:r w:rsidRPr="00E24295">
              <w:rPr>
                <w:sz w:val="28"/>
                <w:szCs w:val="28"/>
                <w:lang w:val="vi-VN" w:eastAsia="vi-VN"/>
              </w:rPr>
              <w:t xml:space="preserve">- GV một năm có 4 mùa: Xuân, Hạ, Thu, Đông. Mỗi mùa có thời tiết khác nhau. Mùa đông trời mưa, gió bấc, không khí lạnh em nên ăn mặc ntn? Mùa hè trời nóng, không khí oi bức, em nên mặc quần áo ntn? </w:t>
            </w:r>
          </w:p>
          <w:p w:rsidR="00025E1A" w:rsidRPr="00E24295" w:rsidRDefault="00025E1A" w:rsidP="00E07564">
            <w:pPr>
              <w:spacing w:line="276" w:lineRule="auto"/>
              <w:rPr>
                <w:sz w:val="28"/>
                <w:szCs w:val="28"/>
                <w:lang w:val="vi-VN" w:eastAsia="vi-VN"/>
              </w:rPr>
            </w:pPr>
            <w:r w:rsidRPr="00E24295">
              <w:rPr>
                <w:sz w:val="28"/>
                <w:szCs w:val="28"/>
                <w:lang w:val="vi-VN" w:eastAsia="vi-VN"/>
              </w:rPr>
              <w:t>- GV chốt, giáo dục hs phải ăn mặc cho phù hợp thời tiết.</w:t>
            </w:r>
          </w:p>
          <w:p w:rsidR="00025E1A" w:rsidRPr="00E24295" w:rsidRDefault="00025E1A" w:rsidP="00E07564">
            <w:pPr>
              <w:spacing w:line="276" w:lineRule="auto"/>
              <w:ind w:hanging="11"/>
              <w:rPr>
                <w:b/>
                <w:sz w:val="28"/>
                <w:szCs w:val="28"/>
                <w:lang w:val="vi-VN" w:eastAsia="vi-VN"/>
              </w:rPr>
            </w:pPr>
            <w:r w:rsidRPr="00E24295">
              <w:rPr>
                <w:b/>
                <w:sz w:val="28"/>
                <w:szCs w:val="28"/>
                <w:lang w:val="vi-VN" w:eastAsia="vi-VN"/>
              </w:rPr>
              <w:t>3. Hoạt động củng cố và nối tiếp (5ph)</w:t>
            </w:r>
          </w:p>
          <w:p w:rsidR="00025E1A" w:rsidRPr="00E24295" w:rsidRDefault="00025E1A" w:rsidP="00E07564">
            <w:pPr>
              <w:spacing w:line="276" w:lineRule="auto"/>
              <w:rPr>
                <w:sz w:val="28"/>
                <w:szCs w:val="28"/>
                <w:lang w:val="vi-VN" w:eastAsia="vi-VN"/>
              </w:rPr>
            </w:pPr>
            <w:r w:rsidRPr="00E24295">
              <w:rPr>
                <w:sz w:val="28"/>
                <w:szCs w:val="28"/>
                <w:lang w:val="vi-VN" w:eastAsia="vi-VN"/>
              </w:rPr>
              <w:t>- GV  Hỏi Hôm nay em học được những gì?</w:t>
            </w:r>
          </w:p>
          <w:p w:rsidR="00025E1A" w:rsidRPr="00E24295" w:rsidRDefault="00025E1A" w:rsidP="00E07564">
            <w:pPr>
              <w:tabs>
                <w:tab w:val="center" w:pos="4680"/>
                <w:tab w:val="right" w:pos="9360"/>
              </w:tabs>
              <w:spacing w:line="276" w:lineRule="auto"/>
              <w:rPr>
                <w:b/>
                <w:sz w:val="28"/>
                <w:szCs w:val="28"/>
                <w:lang w:val="vi-VN" w:eastAsia="vi-VN"/>
              </w:rPr>
            </w:pPr>
            <w:r w:rsidRPr="00E24295">
              <w:rPr>
                <w:sz w:val="28"/>
                <w:szCs w:val="28"/>
                <w:lang w:val="vi-VN" w:eastAsia="vi-VN"/>
              </w:rPr>
              <w:t>- Nhận xét tiết học</w:t>
            </w:r>
          </w:p>
        </w:tc>
        <w:tc>
          <w:tcPr>
            <w:tcW w:w="4111" w:type="dxa"/>
            <w:tcBorders>
              <w:top w:val="single" w:sz="4" w:space="0" w:color="000000"/>
              <w:left w:val="single" w:sz="4" w:space="0" w:color="000000"/>
              <w:bottom w:val="single" w:sz="4" w:space="0" w:color="000000"/>
              <w:right w:val="single" w:sz="4" w:space="0" w:color="000000"/>
            </w:tcBorders>
          </w:tcPr>
          <w:p w:rsidR="00025E1A" w:rsidRPr="00E24295" w:rsidRDefault="00025E1A" w:rsidP="00E07564">
            <w:pPr>
              <w:spacing w:line="276" w:lineRule="auto"/>
              <w:rPr>
                <w:b/>
                <w:sz w:val="28"/>
                <w:szCs w:val="28"/>
                <w:lang w:val="vi-VN" w:eastAsia="vi-VN"/>
              </w:rPr>
            </w:pP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 Hát, múa “Trời nắng, trời mưa”</w:t>
            </w: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Trời mưa và trời nắng</w:t>
            </w: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Tránh bị ướt</w:t>
            </w: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rPr>
                <w:sz w:val="28"/>
                <w:szCs w:val="28"/>
                <w:lang w:val="vi-VN" w:eastAsia="vi-VN"/>
              </w:rPr>
            </w:pP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 HĐ theo hướng dẫn của GV</w:t>
            </w: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 xml:space="preserve">- Đại diện các nhóm trình bày kết quả. Các nhóm khác nhận xét và bổ sung câu trả lời.  </w:t>
            </w: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ind w:firstLine="34"/>
              <w:rPr>
                <w:sz w:val="28"/>
                <w:szCs w:val="28"/>
                <w:lang w:val="vi-VN" w:eastAsia="vi-VN"/>
              </w:rPr>
            </w:pPr>
          </w:p>
          <w:p w:rsidR="00025E1A" w:rsidRPr="00E24295" w:rsidRDefault="00025E1A" w:rsidP="00E07564">
            <w:pPr>
              <w:spacing w:line="276" w:lineRule="auto"/>
              <w:rPr>
                <w:sz w:val="28"/>
                <w:szCs w:val="28"/>
                <w:lang w:val="vi-VN" w:eastAsia="vi-VN"/>
              </w:rPr>
            </w:pP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 HS thảo luận, nêu ý kiến</w:t>
            </w: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 xml:space="preserve">Khi trời nắng: Trời xanh. Mây trắng. Nắng vàng. </w:t>
            </w:r>
          </w:p>
          <w:p w:rsidR="00025E1A" w:rsidRPr="00E24295" w:rsidRDefault="00025E1A" w:rsidP="00E07564">
            <w:pPr>
              <w:spacing w:line="276" w:lineRule="auto"/>
              <w:ind w:firstLine="34"/>
              <w:rPr>
                <w:sz w:val="28"/>
                <w:szCs w:val="28"/>
                <w:lang w:val="vi-VN" w:eastAsia="vi-VN"/>
              </w:rPr>
            </w:pPr>
            <w:r w:rsidRPr="00E24295">
              <w:rPr>
                <w:sz w:val="28"/>
                <w:szCs w:val="28"/>
                <w:lang w:val="vi-VN" w:eastAsia="vi-VN"/>
              </w:rPr>
              <w:t>Khi trời mưa: Bầu trời phủ toàn mây xám; Không nhìn thấy Mặt Trời; Mưa rơi; Cây cỏ và mọi vật ở ngoài trời đều ướt</w:t>
            </w:r>
          </w:p>
          <w:p w:rsidR="00025E1A" w:rsidRPr="00E24295" w:rsidRDefault="00025E1A" w:rsidP="00E07564">
            <w:pPr>
              <w:spacing w:line="276" w:lineRule="auto"/>
              <w:rPr>
                <w:sz w:val="28"/>
                <w:szCs w:val="28"/>
                <w:lang w:val="vi-VN" w:eastAsia="vi-VN"/>
              </w:rPr>
            </w:pPr>
          </w:p>
          <w:p w:rsidR="00025E1A" w:rsidRPr="00E24295" w:rsidRDefault="00025E1A" w:rsidP="00E07564">
            <w:pPr>
              <w:spacing w:line="276" w:lineRule="auto"/>
              <w:rPr>
                <w:sz w:val="28"/>
                <w:szCs w:val="28"/>
                <w:lang w:val="vi-VN" w:eastAsia="vi-VN"/>
              </w:rPr>
            </w:pPr>
          </w:p>
          <w:p w:rsidR="00025E1A" w:rsidRPr="00E24295" w:rsidRDefault="00025E1A" w:rsidP="00E07564">
            <w:pPr>
              <w:tabs>
                <w:tab w:val="center" w:pos="4680"/>
                <w:tab w:val="right" w:pos="9360"/>
              </w:tabs>
              <w:spacing w:line="276" w:lineRule="auto"/>
              <w:rPr>
                <w:b/>
                <w:sz w:val="28"/>
                <w:szCs w:val="28"/>
                <w:lang w:val="vi-VN" w:eastAsia="vi-VN"/>
              </w:rPr>
            </w:pPr>
            <w:r w:rsidRPr="00E24295">
              <w:rPr>
                <w:sz w:val="28"/>
                <w:szCs w:val="28"/>
                <w:lang w:val="vi-VN" w:eastAsia="vi-VN"/>
              </w:rPr>
              <w:t>- HS chia sẻ trước lớp</w:t>
            </w:r>
          </w:p>
        </w:tc>
      </w:tr>
    </w:tbl>
    <w:p w:rsidR="00025E1A" w:rsidRPr="00E24295" w:rsidRDefault="00025E1A" w:rsidP="00025E1A">
      <w:pPr>
        <w:rPr>
          <w:rFonts w:eastAsia="Calibri"/>
          <w:b/>
          <w:sz w:val="28"/>
          <w:szCs w:val="28"/>
        </w:rPr>
      </w:pPr>
      <w:r w:rsidRPr="00E24295">
        <w:rPr>
          <w:rFonts w:eastAsia="Calibri"/>
          <w:b/>
          <w:sz w:val="28"/>
          <w:szCs w:val="28"/>
        </w:rPr>
        <w:lastRenderedPageBreak/>
        <w:t>IV. ĐIỀU CHỈNH SAU BÀI DẠY:</w:t>
      </w:r>
    </w:p>
    <w:p w:rsidR="00025E1A" w:rsidRPr="00E24295" w:rsidRDefault="00025E1A" w:rsidP="00025E1A">
      <w:pPr>
        <w:spacing w:after="120"/>
        <w:rPr>
          <w:rFonts w:eastAsia="Calibri"/>
          <w:sz w:val="28"/>
          <w:szCs w:val="28"/>
        </w:rPr>
      </w:pPr>
      <w:r w:rsidRPr="00E24295">
        <w:rPr>
          <w:rFonts w:eastAsia="Calibri"/>
          <w:sz w:val="28"/>
          <w:szCs w:val="28"/>
        </w:rPr>
        <w:t>………………………………………………………………………………………………………………………………………………………………………………………………………………………………………………………………………………………</w:t>
      </w:r>
    </w:p>
    <w:p w:rsidR="00A969CD" w:rsidRPr="00025E1A" w:rsidRDefault="00025E1A" w:rsidP="00025E1A">
      <w:r w:rsidRPr="00E24295">
        <w:rPr>
          <w:rFonts w:eastAsia="Calibri"/>
          <w:sz w:val="28"/>
          <w:szCs w:val="28"/>
          <w:lang w:val="vi-VN"/>
        </w:rPr>
        <w:t>***************************</w:t>
      </w:r>
      <w:r>
        <w:rPr>
          <w:rFonts w:eastAsia="Calibri"/>
          <w:sz w:val="28"/>
          <w:szCs w:val="28"/>
        </w:rPr>
        <w:t>****************************</w:t>
      </w:r>
      <w:r w:rsidRPr="00E24295">
        <w:rPr>
          <w:rFonts w:eastAsia="Calibri"/>
          <w:sz w:val="28"/>
          <w:szCs w:val="28"/>
          <w:lang w:val="vi-VN"/>
        </w:rPr>
        <w:t>***********</w:t>
      </w:r>
      <w:bookmarkStart w:id="0" w:name="_GoBack"/>
      <w:bookmarkEnd w:id="0"/>
    </w:p>
    <w:sectPr w:rsidR="00A969CD" w:rsidRPr="00025E1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52" w:rsidRDefault="00ED6E52">
      <w:r>
        <w:separator/>
      </w:r>
    </w:p>
  </w:endnote>
  <w:endnote w:type="continuationSeparator" w:id="0">
    <w:p w:rsidR="00ED6E52" w:rsidRDefault="00ED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D6E5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52" w:rsidRDefault="00ED6E52">
      <w:r>
        <w:separator/>
      </w:r>
    </w:p>
  </w:footnote>
  <w:footnote w:type="continuationSeparator" w:id="0">
    <w:p w:rsidR="00ED6E52" w:rsidRDefault="00ED6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792258"/>
    <w:multiLevelType w:val="singleLevel"/>
    <w:tmpl w:val="28792258"/>
    <w:lvl w:ilvl="0">
      <w:start w:val="1"/>
      <w:numFmt w:val="upperRoman"/>
      <w:suff w:val="space"/>
      <w:lvlText w:val="%1."/>
      <w:lvlJc w:val="left"/>
    </w:lvl>
  </w:abstractNum>
  <w:abstractNum w:abstractNumId="17">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6"/>
  </w:num>
  <w:num w:numId="12">
    <w:abstractNumId w:val="13"/>
  </w:num>
  <w:num w:numId="13">
    <w:abstractNumId w:val="1"/>
  </w:num>
  <w:num w:numId="14">
    <w:abstractNumId w:val="0"/>
  </w:num>
  <w:num w:numId="15">
    <w:abstractNumId w:val="20"/>
  </w:num>
  <w:num w:numId="16">
    <w:abstractNumId w:val="12"/>
  </w:num>
  <w:num w:numId="17">
    <w:abstractNumId w:val="19"/>
  </w:num>
  <w:num w:numId="18">
    <w:abstractNumId w:val="18"/>
  </w:num>
  <w:num w:numId="19">
    <w:abstractNumId w:val="17"/>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21528"/>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8A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6E52"/>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428</cp:revision>
  <cp:lastPrinted>2025-05-08T09:04:00Z</cp:lastPrinted>
  <dcterms:created xsi:type="dcterms:W3CDTF">2025-04-14T07:03:00Z</dcterms:created>
  <dcterms:modified xsi:type="dcterms:W3CDTF">2025-05-14T08:59:00Z</dcterms:modified>
</cp:coreProperties>
</file>