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076" w:rsidRPr="00AC2A70" w:rsidRDefault="00323076" w:rsidP="00323076">
      <w:pPr>
        <w:jc w:val="center"/>
        <w:rPr>
          <w:b/>
          <w:bCs/>
          <w:iCs/>
          <w:color w:val="000000"/>
          <w:sz w:val="28"/>
          <w:szCs w:val="28"/>
          <w:lang w:val="nl-NL" w:eastAsia="vi-VN"/>
        </w:rPr>
      </w:pPr>
      <w:r w:rsidRPr="00AC2A70">
        <w:rPr>
          <w:b/>
          <w:bCs/>
          <w:iCs/>
          <w:color w:val="000000"/>
          <w:sz w:val="28"/>
          <w:szCs w:val="28"/>
          <w:lang w:val="nl-NL" w:eastAsia="vi-VN"/>
        </w:rPr>
        <w:t xml:space="preserve">KẾ HOẠCH BÀI DẠY </w:t>
      </w:r>
    </w:p>
    <w:p w:rsidR="00323076" w:rsidRPr="00AC2A70" w:rsidRDefault="00323076" w:rsidP="00323076">
      <w:pPr>
        <w:spacing w:line="276" w:lineRule="auto"/>
        <w:ind w:firstLine="720"/>
        <w:rPr>
          <w:b/>
          <w:sz w:val="28"/>
          <w:szCs w:val="28"/>
          <w:lang w:val="nl-NL" w:eastAsia="vi-VN"/>
        </w:rPr>
      </w:pPr>
    </w:p>
    <w:p w:rsidR="00323076" w:rsidRPr="00AC2A70" w:rsidRDefault="00323076" w:rsidP="00323076">
      <w:pPr>
        <w:spacing w:line="276" w:lineRule="auto"/>
        <w:ind w:firstLine="567"/>
        <w:jc w:val="center"/>
        <w:rPr>
          <w:b/>
          <w:sz w:val="28"/>
          <w:szCs w:val="28"/>
          <w:lang w:val="vi-VN" w:eastAsia="vi-VN"/>
        </w:rPr>
      </w:pPr>
      <w:r w:rsidRPr="00AC2A70">
        <w:rPr>
          <w:b/>
          <w:sz w:val="28"/>
          <w:szCs w:val="28"/>
          <w:lang w:val="vi-VN" w:eastAsia="vi-VN"/>
        </w:rPr>
        <w:t>Môn học: TIẾNG VIỆT</w:t>
      </w:r>
    </w:p>
    <w:p w:rsidR="00323076" w:rsidRPr="00AC2A70" w:rsidRDefault="00323076" w:rsidP="00323076">
      <w:pPr>
        <w:spacing w:line="276" w:lineRule="auto"/>
        <w:ind w:firstLine="567"/>
        <w:jc w:val="center"/>
        <w:rPr>
          <w:b/>
          <w:sz w:val="28"/>
          <w:szCs w:val="28"/>
          <w:lang w:val="vi-VN" w:eastAsia="vi-VN"/>
        </w:rPr>
      </w:pPr>
      <w:r w:rsidRPr="00AC2A70">
        <w:rPr>
          <w:b/>
          <w:sz w:val="28"/>
          <w:szCs w:val="28"/>
          <w:lang w:val="vi-VN" w:eastAsia="vi-VN"/>
        </w:rPr>
        <w:t>Tên bài học: TẬP ĐỌC LÀM ANH (1 TIẾT); SỐ TIẾT:391</w:t>
      </w:r>
    </w:p>
    <w:p w:rsidR="00323076" w:rsidRPr="00AC2A70" w:rsidRDefault="00323076" w:rsidP="00323076">
      <w:pPr>
        <w:spacing w:line="276" w:lineRule="auto"/>
        <w:jc w:val="center"/>
        <w:rPr>
          <w:b/>
          <w:bCs/>
          <w:color w:val="000000"/>
          <w:sz w:val="28"/>
          <w:szCs w:val="28"/>
          <w:lang w:eastAsia="vi-VN"/>
        </w:rPr>
      </w:pPr>
      <w:r w:rsidRPr="00AC2A70">
        <w:rPr>
          <w:b/>
          <w:bCs/>
          <w:color w:val="000000"/>
          <w:sz w:val="28"/>
          <w:szCs w:val="28"/>
          <w:lang w:val="vi-VN" w:eastAsia="vi-VN"/>
        </w:rPr>
        <w:t xml:space="preserve">Thời gian thực hiện: ngày </w:t>
      </w:r>
      <w:r>
        <w:rPr>
          <w:b/>
          <w:bCs/>
          <w:color w:val="000000"/>
          <w:sz w:val="28"/>
          <w:szCs w:val="28"/>
          <w:lang w:eastAsia="vi-VN"/>
        </w:rPr>
        <w:t>28</w:t>
      </w:r>
      <w:r w:rsidRPr="00AC2A70">
        <w:rPr>
          <w:b/>
          <w:bCs/>
          <w:color w:val="000000"/>
          <w:sz w:val="28"/>
          <w:szCs w:val="28"/>
          <w:lang w:val="vi-VN" w:eastAsia="vi-VN"/>
        </w:rPr>
        <w:t xml:space="preserve"> tháng </w:t>
      </w:r>
      <w:r>
        <w:rPr>
          <w:b/>
          <w:bCs/>
          <w:color w:val="000000"/>
          <w:sz w:val="28"/>
          <w:szCs w:val="28"/>
          <w:lang w:eastAsia="vi-VN"/>
        </w:rPr>
        <w:t>4</w:t>
      </w:r>
      <w:r>
        <w:rPr>
          <w:b/>
          <w:bCs/>
          <w:color w:val="000000"/>
          <w:sz w:val="28"/>
          <w:szCs w:val="28"/>
          <w:lang w:val="vi-VN" w:eastAsia="vi-VN"/>
        </w:rPr>
        <w:t xml:space="preserve"> năm 202</w:t>
      </w:r>
      <w:r>
        <w:rPr>
          <w:b/>
          <w:bCs/>
          <w:color w:val="000000"/>
          <w:sz w:val="28"/>
          <w:szCs w:val="28"/>
          <w:lang w:eastAsia="vi-VN"/>
        </w:rPr>
        <w:t>5</w:t>
      </w:r>
    </w:p>
    <w:p w:rsidR="00323076" w:rsidRPr="00AC2A70" w:rsidRDefault="00323076" w:rsidP="00323076">
      <w:pPr>
        <w:spacing w:line="276" w:lineRule="auto"/>
        <w:rPr>
          <w:b/>
          <w:sz w:val="28"/>
          <w:szCs w:val="28"/>
          <w:lang w:val="vi-VN" w:eastAsia="vi-VN"/>
        </w:rPr>
      </w:pPr>
      <w:r w:rsidRPr="00AC2A70">
        <w:rPr>
          <w:b/>
          <w:sz w:val="28"/>
          <w:szCs w:val="28"/>
          <w:lang w:val="vi-VN" w:eastAsia="vi-VN"/>
        </w:rPr>
        <w:t>1.Yêu cầu cần đạt</w:t>
      </w:r>
    </w:p>
    <w:p w:rsidR="00323076" w:rsidRPr="00AC2A70" w:rsidRDefault="00323076" w:rsidP="00323076">
      <w:pPr>
        <w:spacing w:line="276" w:lineRule="auto"/>
        <w:ind w:firstLine="567"/>
        <w:rPr>
          <w:b/>
          <w:sz w:val="28"/>
          <w:szCs w:val="28"/>
          <w:lang w:val="vi-VN" w:eastAsia="vi-VN"/>
        </w:rPr>
      </w:pPr>
      <w:r w:rsidRPr="00AC2A70">
        <w:rPr>
          <w:sz w:val="28"/>
          <w:szCs w:val="28"/>
          <w:lang w:val="vi-VN" w:eastAsia="vi-VN"/>
        </w:rPr>
        <w:t xml:space="preserve">- Đọc trơn bài thơ, phát âm đúng các tiếng. Biết nghỉ hơi sau các dòng thơ. </w:t>
      </w:r>
    </w:p>
    <w:p w:rsidR="00323076" w:rsidRPr="00AC2A70" w:rsidRDefault="00323076" w:rsidP="00323076">
      <w:pPr>
        <w:spacing w:line="276" w:lineRule="auto"/>
        <w:ind w:firstLine="567"/>
        <w:rPr>
          <w:sz w:val="28"/>
          <w:szCs w:val="28"/>
          <w:lang w:val="vi-VN" w:eastAsia="vi-VN"/>
        </w:rPr>
      </w:pPr>
      <w:r w:rsidRPr="00AC2A70">
        <w:rPr>
          <w:sz w:val="28"/>
          <w:szCs w:val="28"/>
          <w:lang w:val="vi-VN" w:eastAsia="vi-VN"/>
        </w:rPr>
        <w:t>- Hiểu các từ ngữ trong bài. Hiểu, trả lời đúng các câu hỏi về bài đọc. Hiểu điều bài thơ muốn nói: Làm anh, làm chị rất khó vì phải biết cư xử “người lớn”. Những ai yêu thương em của mình thì đều làm được người anh, người chị tốt.</w:t>
      </w:r>
    </w:p>
    <w:p w:rsidR="00323076" w:rsidRPr="00AC2A70" w:rsidRDefault="00323076" w:rsidP="00323076">
      <w:pPr>
        <w:spacing w:line="276" w:lineRule="auto"/>
        <w:ind w:firstLine="567"/>
        <w:rPr>
          <w:sz w:val="28"/>
          <w:szCs w:val="28"/>
          <w:lang w:val="vi-VN" w:eastAsia="vi-VN"/>
        </w:rPr>
      </w:pPr>
      <w:r w:rsidRPr="00AC2A70">
        <w:rPr>
          <w:sz w:val="28"/>
          <w:szCs w:val="28"/>
          <w:lang w:val="vi-VN" w:eastAsia="vi-VN"/>
        </w:rPr>
        <w:t>- Học thuộc lòng khổ thơ đầu và khổ thơ cuối.</w:t>
      </w:r>
    </w:p>
    <w:p w:rsidR="00323076" w:rsidRPr="00AC2A70" w:rsidRDefault="00323076" w:rsidP="00323076">
      <w:pPr>
        <w:spacing w:line="276" w:lineRule="auto"/>
        <w:ind w:firstLine="567"/>
        <w:rPr>
          <w:sz w:val="28"/>
          <w:szCs w:val="28"/>
          <w:lang w:val="vi-VN" w:eastAsia="vi-VN"/>
        </w:rPr>
      </w:pPr>
      <w:r w:rsidRPr="00AC2A70">
        <w:rPr>
          <w:sz w:val="28"/>
          <w:szCs w:val="28"/>
          <w:lang w:val="vi-VN" w:eastAsia="vi-VN"/>
        </w:rPr>
        <w:t>-</w:t>
      </w:r>
      <w:r w:rsidRPr="00AC2A70">
        <w:rPr>
          <w:sz w:val="28"/>
          <w:szCs w:val="28"/>
          <w:lang w:val="vi-VN" w:eastAsia="vi-VN"/>
        </w:rPr>
        <w:tab/>
        <w:t>Khơi gợi tình cảm trong con người, xây dựng tình cảm anh em thân thiết yêu thương nhau. Khơi gợi óc tìm tòi, vận dụng những điều đã học vào thực tế. Hợp tác có hiệu quả với các bạn trong nhóm, trong tổ và trong lớp. Chăm chú lắng nghe, trả lời câu hỏi một cách tự tin.</w:t>
      </w:r>
    </w:p>
    <w:p w:rsidR="00323076" w:rsidRPr="00AC2A70" w:rsidRDefault="00323076" w:rsidP="00323076">
      <w:pPr>
        <w:spacing w:line="276" w:lineRule="auto"/>
        <w:ind w:firstLine="567"/>
        <w:rPr>
          <w:b/>
          <w:sz w:val="28"/>
          <w:szCs w:val="28"/>
          <w:lang w:val="vi-VN" w:eastAsia="vi-VN"/>
        </w:rPr>
      </w:pPr>
      <w:r w:rsidRPr="00AC2A70">
        <w:rPr>
          <w:b/>
          <w:sz w:val="28"/>
          <w:szCs w:val="28"/>
          <w:lang w:val="vi-VN" w:eastAsia="vi-VN"/>
        </w:rPr>
        <w:t>2.Đồ dùng dạy học</w:t>
      </w:r>
    </w:p>
    <w:p w:rsidR="00323076" w:rsidRPr="00AC2A70" w:rsidRDefault="00323076" w:rsidP="00323076">
      <w:pPr>
        <w:spacing w:line="276" w:lineRule="auto"/>
        <w:ind w:firstLine="567"/>
        <w:rPr>
          <w:sz w:val="28"/>
          <w:szCs w:val="28"/>
          <w:lang w:val="vi-VN" w:eastAsia="vi-VN"/>
        </w:rPr>
      </w:pPr>
      <w:r w:rsidRPr="00AC2A70">
        <w:rPr>
          <w:sz w:val="28"/>
          <w:szCs w:val="28"/>
          <w:lang w:val="vi-VN" w:eastAsia="vi-VN"/>
        </w:rPr>
        <w:t>- GV: Nội dung bài tập đọc, bảng phụ</w:t>
      </w:r>
    </w:p>
    <w:p w:rsidR="00323076" w:rsidRPr="00AC2A70" w:rsidRDefault="00323076" w:rsidP="00323076">
      <w:pPr>
        <w:spacing w:line="276" w:lineRule="auto"/>
        <w:ind w:firstLine="567"/>
        <w:rPr>
          <w:sz w:val="28"/>
          <w:szCs w:val="28"/>
          <w:lang w:val="vi-VN" w:eastAsia="vi-VN"/>
        </w:rPr>
      </w:pPr>
      <w:r w:rsidRPr="00AC2A70">
        <w:rPr>
          <w:sz w:val="28"/>
          <w:szCs w:val="28"/>
          <w:lang w:val="vi-VN" w:eastAsia="vi-VN"/>
        </w:rPr>
        <w:t>- HS: Vở Bài tập Tiếng Việt .</w:t>
      </w:r>
    </w:p>
    <w:p w:rsidR="00323076" w:rsidRPr="00AC2A70" w:rsidRDefault="00323076" w:rsidP="00323076">
      <w:pPr>
        <w:spacing w:line="276" w:lineRule="auto"/>
        <w:ind w:firstLine="567"/>
        <w:rPr>
          <w:b/>
          <w:sz w:val="28"/>
          <w:szCs w:val="28"/>
          <w:lang w:val="vi-VN" w:eastAsia="vi-VN"/>
        </w:rPr>
      </w:pPr>
      <w:r w:rsidRPr="00AC2A70">
        <w:rPr>
          <w:b/>
          <w:sz w:val="28"/>
          <w:szCs w:val="28"/>
          <w:lang w:val="vi-VN" w:eastAsia="vi-VN"/>
        </w:rPr>
        <w:t>3.Các hoạt động dạy học chủ yếu</w:t>
      </w:r>
    </w:p>
    <w:tbl>
      <w:tblPr>
        <w:tblStyle w:val="TableGrid1"/>
        <w:tblW w:w="0" w:type="auto"/>
        <w:tblInd w:w="108" w:type="dxa"/>
        <w:tblLook w:val="04A0" w:firstRow="1" w:lastRow="0" w:firstColumn="1" w:lastColumn="0" w:noHBand="0" w:noVBand="1"/>
      </w:tblPr>
      <w:tblGrid>
        <w:gridCol w:w="5831"/>
        <w:gridCol w:w="3680"/>
      </w:tblGrid>
      <w:tr w:rsidR="00323076" w:rsidRPr="00AC2A70" w:rsidTr="00E07564">
        <w:tc>
          <w:tcPr>
            <w:tcW w:w="6096" w:type="dxa"/>
            <w:tcBorders>
              <w:top w:val="single" w:sz="4" w:space="0" w:color="auto"/>
              <w:left w:val="single" w:sz="4" w:space="0" w:color="auto"/>
              <w:bottom w:val="single" w:sz="4" w:space="0" w:color="auto"/>
              <w:right w:val="single" w:sz="4" w:space="0" w:color="auto"/>
            </w:tcBorders>
            <w:hideMark/>
          </w:tcPr>
          <w:p w:rsidR="00323076" w:rsidRPr="00AC2A70" w:rsidRDefault="00323076" w:rsidP="00E07564">
            <w:pPr>
              <w:jc w:val="center"/>
              <w:rPr>
                <w:b/>
                <w:sz w:val="28"/>
                <w:szCs w:val="28"/>
              </w:rPr>
            </w:pPr>
            <w:r w:rsidRPr="00AC2A70">
              <w:rPr>
                <w:b/>
                <w:sz w:val="28"/>
                <w:szCs w:val="28"/>
              </w:rPr>
              <w:t>HOẠT ĐỘNG CỦA GIÁO VIÊN</w:t>
            </w:r>
          </w:p>
        </w:tc>
        <w:tc>
          <w:tcPr>
            <w:tcW w:w="3827" w:type="dxa"/>
            <w:tcBorders>
              <w:top w:val="single" w:sz="4" w:space="0" w:color="auto"/>
              <w:left w:val="single" w:sz="4" w:space="0" w:color="auto"/>
              <w:bottom w:val="single" w:sz="4" w:space="0" w:color="auto"/>
              <w:right w:val="single" w:sz="4" w:space="0" w:color="auto"/>
            </w:tcBorders>
            <w:hideMark/>
          </w:tcPr>
          <w:p w:rsidR="00323076" w:rsidRPr="00AC2A70" w:rsidRDefault="00323076" w:rsidP="00E07564">
            <w:pPr>
              <w:jc w:val="center"/>
              <w:rPr>
                <w:b/>
                <w:sz w:val="28"/>
                <w:szCs w:val="28"/>
              </w:rPr>
            </w:pPr>
            <w:r w:rsidRPr="00AC2A70">
              <w:rPr>
                <w:b/>
                <w:sz w:val="28"/>
                <w:szCs w:val="28"/>
              </w:rPr>
              <w:t>HOẠT ĐỘNG CỦA HỌC SINH</w:t>
            </w:r>
          </w:p>
        </w:tc>
      </w:tr>
      <w:tr w:rsidR="00323076" w:rsidRPr="00AC2A70" w:rsidTr="00E07564">
        <w:tc>
          <w:tcPr>
            <w:tcW w:w="6096" w:type="dxa"/>
            <w:tcBorders>
              <w:top w:val="single" w:sz="4" w:space="0" w:color="auto"/>
              <w:left w:val="single" w:sz="4" w:space="0" w:color="auto"/>
              <w:bottom w:val="single" w:sz="4" w:space="0" w:color="auto"/>
              <w:right w:val="single" w:sz="4" w:space="0" w:color="auto"/>
            </w:tcBorders>
          </w:tcPr>
          <w:p w:rsidR="00323076" w:rsidRPr="00AC2A70" w:rsidRDefault="00323076" w:rsidP="00E07564">
            <w:pPr>
              <w:rPr>
                <w:b/>
                <w:sz w:val="28"/>
                <w:szCs w:val="28"/>
              </w:rPr>
            </w:pPr>
            <w:r w:rsidRPr="00AC2A70">
              <w:rPr>
                <w:b/>
                <w:sz w:val="28"/>
                <w:szCs w:val="28"/>
              </w:rPr>
              <w:t>1. Hoạt động mở đầu (5ph)</w:t>
            </w:r>
          </w:p>
          <w:p w:rsidR="00323076" w:rsidRPr="00AC2A70" w:rsidRDefault="00323076" w:rsidP="00E07564">
            <w:pPr>
              <w:rPr>
                <w:sz w:val="28"/>
                <w:szCs w:val="28"/>
              </w:rPr>
            </w:pPr>
            <w:r w:rsidRPr="00AC2A70">
              <w:rPr>
                <w:sz w:val="28"/>
                <w:szCs w:val="28"/>
              </w:rPr>
              <w:t xml:space="preserve">- Cho HS nghe hát hoặc hát bài Làm anh khó đấy( Thơ: Phan Thị Thanh Nhàn, nhạc : Huỳnh Đình Khiêm). </w:t>
            </w:r>
          </w:p>
          <w:p w:rsidR="00323076" w:rsidRPr="00AC2A70" w:rsidRDefault="00323076" w:rsidP="00E07564">
            <w:pPr>
              <w:rPr>
                <w:sz w:val="28"/>
                <w:szCs w:val="28"/>
              </w:rPr>
            </w:pPr>
            <w:r w:rsidRPr="00AC2A70">
              <w:rPr>
                <w:sz w:val="28"/>
                <w:szCs w:val="28"/>
              </w:rPr>
              <w:t>- Các em vừa nghe ( hoặc hát) bài hát Làm anh khó đấy. Lời bài hát chính là lời bài thơ Làm anh các em học hôm nay. Đây là một bài thơ viết rất hay về tình cảm anh em.</w:t>
            </w:r>
          </w:p>
          <w:p w:rsidR="00323076" w:rsidRPr="00AC2A70" w:rsidRDefault="00323076" w:rsidP="00E07564">
            <w:pPr>
              <w:rPr>
                <w:b/>
                <w:sz w:val="28"/>
                <w:szCs w:val="28"/>
              </w:rPr>
            </w:pPr>
            <w:r w:rsidRPr="00AC2A70">
              <w:rPr>
                <w:b/>
                <w:sz w:val="28"/>
                <w:szCs w:val="28"/>
              </w:rPr>
              <w:t>2. Hoạt động hình thành kiến thức mới (10ph)</w:t>
            </w:r>
          </w:p>
          <w:p w:rsidR="00323076" w:rsidRPr="00AC2A70" w:rsidRDefault="00323076" w:rsidP="00E07564">
            <w:pPr>
              <w:rPr>
                <w:sz w:val="28"/>
                <w:szCs w:val="28"/>
              </w:rPr>
            </w:pPr>
            <w:r w:rsidRPr="00AC2A70">
              <w:rPr>
                <w:sz w:val="28"/>
                <w:szCs w:val="28"/>
              </w:rPr>
              <w:t>a) HĐ 1 Luyện đọc :</w:t>
            </w:r>
          </w:p>
          <w:p w:rsidR="00323076" w:rsidRPr="00AC2A70" w:rsidRDefault="00323076" w:rsidP="00E07564">
            <w:pPr>
              <w:rPr>
                <w:sz w:val="28"/>
                <w:szCs w:val="28"/>
              </w:rPr>
            </w:pPr>
            <w:r w:rsidRPr="00AC2A70">
              <w:rPr>
                <w:sz w:val="28"/>
                <w:szCs w:val="28"/>
              </w:rPr>
              <w:t xml:space="preserve">-GV đọc mẫu, giọng vui tươi, nhí nhảnh, tình cảm. Nhấn giọng các từ ngữ: phải “ người lớn “ cơ, thật khó, thật vui, thì làm được thôi. Đọc tương đối liền mạch từng cặp hai dòng thơ ( dòng 1,2; dòng 3,4…) . Nghỉ hơi dài hơn một chút sau mỗi khổ thơ . </w:t>
            </w:r>
          </w:p>
          <w:p w:rsidR="00323076" w:rsidRPr="00AC2A70" w:rsidRDefault="00323076" w:rsidP="00E07564">
            <w:pPr>
              <w:rPr>
                <w:sz w:val="28"/>
                <w:szCs w:val="28"/>
              </w:rPr>
            </w:pPr>
            <w:r w:rsidRPr="00AC2A70">
              <w:rPr>
                <w:sz w:val="28"/>
                <w:szCs w:val="28"/>
              </w:rPr>
              <w:t xml:space="preserve">-GV cho luyện đọc từ ngữ: chuyện đùa, người lớn, dỗ dành, dịu dàng, quà bánh , nhường em </w:t>
            </w:r>
            <w:r w:rsidRPr="00AC2A70">
              <w:rPr>
                <w:sz w:val="28"/>
                <w:szCs w:val="28"/>
              </w:rPr>
              <w:lastRenderedPageBreak/>
              <w:t>luôn,..; đọc một số đòng thơ : Phải “ người lớn” cơ/ Anh phải dỗ dành/ Anh nâng dịu dàng.</w:t>
            </w:r>
          </w:p>
          <w:p w:rsidR="00323076" w:rsidRPr="00AC2A70" w:rsidRDefault="00323076" w:rsidP="00E07564">
            <w:pPr>
              <w:rPr>
                <w:sz w:val="28"/>
                <w:szCs w:val="28"/>
              </w:rPr>
            </w:pPr>
            <w:r w:rsidRPr="00AC2A70">
              <w:rPr>
                <w:sz w:val="28"/>
                <w:szCs w:val="28"/>
              </w:rPr>
              <w:t>- GV gọi 1 , 2 HS luyện đọc trước lớp.</w:t>
            </w:r>
          </w:p>
          <w:p w:rsidR="00323076" w:rsidRPr="00AC2A70" w:rsidRDefault="00323076" w:rsidP="00E07564">
            <w:pPr>
              <w:rPr>
                <w:sz w:val="28"/>
                <w:szCs w:val="28"/>
              </w:rPr>
            </w:pPr>
            <w:r w:rsidRPr="00AC2A70">
              <w:rPr>
                <w:sz w:val="28"/>
                <w:szCs w:val="28"/>
              </w:rPr>
              <w:t>- GV nhận xét, tuyên dương HS.</w:t>
            </w:r>
          </w:p>
          <w:p w:rsidR="00323076" w:rsidRPr="00AC2A70" w:rsidRDefault="00323076" w:rsidP="00E07564">
            <w:pPr>
              <w:rPr>
                <w:sz w:val="28"/>
                <w:szCs w:val="28"/>
              </w:rPr>
            </w:pPr>
            <w:r w:rsidRPr="00AC2A70">
              <w:rPr>
                <w:sz w:val="28"/>
                <w:szCs w:val="28"/>
              </w:rPr>
              <w:t xml:space="preserve">-Luyện đọc dòng thơ </w:t>
            </w:r>
          </w:p>
          <w:p w:rsidR="00323076" w:rsidRPr="00AC2A70" w:rsidRDefault="00323076" w:rsidP="00E07564">
            <w:pPr>
              <w:rPr>
                <w:sz w:val="28"/>
                <w:szCs w:val="28"/>
              </w:rPr>
            </w:pPr>
            <w:r w:rsidRPr="00AC2A70">
              <w:rPr>
                <w:sz w:val="28"/>
                <w:szCs w:val="28"/>
              </w:rPr>
              <w:t>- GV: Bài có 16 dòng thơ.</w:t>
            </w:r>
          </w:p>
          <w:p w:rsidR="00323076" w:rsidRPr="00AC2A70" w:rsidRDefault="00323076" w:rsidP="00E07564">
            <w:pPr>
              <w:rPr>
                <w:sz w:val="28"/>
                <w:szCs w:val="28"/>
              </w:rPr>
            </w:pPr>
            <w:r w:rsidRPr="00AC2A70">
              <w:rPr>
                <w:sz w:val="28"/>
                <w:szCs w:val="28"/>
              </w:rPr>
              <w:t>- HS đọc tiếp nối 4 dòng thơ một cá nhân / từng cặp).</w:t>
            </w:r>
          </w:p>
          <w:p w:rsidR="00323076" w:rsidRPr="00AC2A70" w:rsidRDefault="00323076" w:rsidP="00E07564">
            <w:pPr>
              <w:rPr>
                <w:sz w:val="28"/>
                <w:szCs w:val="28"/>
              </w:rPr>
            </w:pPr>
            <w:r w:rsidRPr="00AC2A70">
              <w:rPr>
                <w:sz w:val="28"/>
                <w:szCs w:val="28"/>
              </w:rPr>
              <w:t>-Thi đọc tiếp nối 2 đoạn (mỗi đoạn 2 khổ thơ); thi đọc cả bài thơ.</w:t>
            </w:r>
          </w:p>
          <w:p w:rsidR="00323076" w:rsidRPr="00AC2A70" w:rsidRDefault="00323076" w:rsidP="00E07564">
            <w:pPr>
              <w:rPr>
                <w:sz w:val="28"/>
                <w:szCs w:val="28"/>
              </w:rPr>
            </w:pPr>
            <w:r w:rsidRPr="00AC2A70">
              <w:rPr>
                <w:sz w:val="28"/>
                <w:szCs w:val="28"/>
              </w:rPr>
              <w:t xml:space="preserve">*Glao- 2 HS đọc 2 câu hỏi trong SGK. (Với câu hỏi 2, đọc lần lượt các vế câu ở mỗi bên). </w:t>
            </w:r>
          </w:p>
          <w:p w:rsidR="00323076" w:rsidRPr="00AC2A70" w:rsidRDefault="00323076" w:rsidP="00E07564">
            <w:pPr>
              <w:rPr>
                <w:sz w:val="28"/>
                <w:szCs w:val="28"/>
              </w:rPr>
            </w:pPr>
            <w:r w:rsidRPr="00AC2A70">
              <w:rPr>
                <w:sz w:val="28"/>
                <w:szCs w:val="28"/>
              </w:rPr>
              <w:t xml:space="preserve">- Từng cặp HS trao đổi, làm bài trong VBT. </w:t>
            </w:r>
          </w:p>
          <w:p w:rsidR="00323076" w:rsidRPr="00AC2A70" w:rsidRDefault="00323076" w:rsidP="00E07564">
            <w:pPr>
              <w:rPr>
                <w:sz w:val="28"/>
                <w:szCs w:val="28"/>
              </w:rPr>
            </w:pPr>
            <w:r w:rsidRPr="00AC2A70">
              <w:rPr>
                <w:sz w:val="28"/>
                <w:szCs w:val="28"/>
              </w:rPr>
              <w:t xml:space="preserve">- Thực hành hỏi đáp (theo 2 câu hỏi). </w:t>
            </w:r>
          </w:p>
          <w:p w:rsidR="00323076" w:rsidRPr="00AC2A70" w:rsidRDefault="00323076" w:rsidP="00E07564">
            <w:pPr>
              <w:rPr>
                <w:sz w:val="28"/>
                <w:szCs w:val="28"/>
              </w:rPr>
            </w:pPr>
            <w:r w:rsidRPr="00AC2A70">
              <w:rPr>
                <w:sz w:val="28"/>
                <w:szCs w:val="28"/>
              </w:rPr>
              <w:t>- GV hỏi - HS trả lời:</w:t>
            </w:r>
          </w:p>
          <w:p w:rsidR="00323076" w:rsidRPr="00AC2A70" w:rsidRDefault="00323076" w:rsidP="00E07564">
            <w:pPr>
              <w:rPr>
                <w:sz w:val="28"/>
                <w:szCs w:val="28"/>
              </w:rPr>
            </w:pPr>
            <w:r w:rsidRPr="00AC2A70">
              <w:rPr>
                <w:sz w:val="28"/>
                <w:szCs w:val="28"/>
              </w:rPr>
              <w:t xml:space="preserve">+ GV (câu hỏi 1): Làm anh dễ hay khó? </w:t>
            </w:r>
          </w:p>
          <w:p w:rsidR="00323076" w:rsidRPr="00AC2A70" w:rsidRDefault="00323076" w:rsidP="00E07564">
            <w:pPr>
              <w:rPr>
                <w:sz w:val="28"/>
                <w:szCs w:val="28"/>
              </w:rPr>
            </w:pPr>
            <w:r w:rsidRPr="00AC2A70">
              <w:rPr>
                <w:sz w:val="28"/>
                <w:szCs w:val="28"/>
              </w:rPr>
              <w:t>+ GV nêu YC nối ghép: Làm anh phải như thế nào?; gắn lên bảng lớp nội dung BT 2. / 2 HS nói kết quả. GV giúp HS nối các vế câu trên bảng. Cả lớp đọc:</w:t>
            </w:r>
          </w:p>
          <w:p w:rsidR="00323076" w:rsidRPr="00AC2A70" w:rsidRDefault="00323076" w:rsidP="00E07564">
            <w:pPr>
              <w:rPr>
                <w:sz w:val="28"/>
                <w:szCs w:val="28"/>
              </w:rPr>
            </w:pPr>
            <w:r w:rsidRPr="00AC2A70">
              <w:rPr>
                <w:sz w:val="28"/>
                <w:szCs w:val="28"/>
              </w:rPr>
              <w:t xml:space="preserve">- (Lặp lại) 1 HS hỏi - cả lớp đáp: </w:t>
            </w:r>
          </w:p>
          <w:p w:rsidR="00323076" w:rsidRPr="00AC2A70" w:rsidRDefault="00323076" w:rsidP="00E07564">
            <w:pPr>
              <w:rPr>
                <w:sz w:val="28"/>
                <w:szCs w:val="28"/>
              </w:rPr>
            </w:pPr>
            <w:r w:rsidRPr="00AC2A70">
              <w:rPr>
                <w:sz w:val="28"/>
                <w:szCs w:val="28"/>
              </w:rPr>
              <w:t>+ 1 HS (câu hỏi 1): Làm anh dễ hay khó?.</w:t>
            </w:r>
          </w:p>
          <w:p w:rsidR="00323076" w:rsidRPr="00AC2A70" w:rsidRDefault="00323076" w:rsidP="00E07564">
            <w:pPr>
              <w:rPr>
                <w:sz w:val="28"/>
                <w:szCs w:val="28"/>
              </w:rPr>
            </w:pPr>
            <w:r w:rsidRPr="00AC2A70">
              <w:rPr>
                <w:sz w:val="28"/>
                <w:szCs w:val="28"/>
              </w:rPr>
              <w:t xml:space="preserve">Cả lớp: Làm anh rất khó. / Làm anh khó vì đòi hỏi phải biết cư xử “người lớn”. </w:t>
            </w:r>
          </w:p>
          <w:p w:rsidR="00323076" w:rsidRPr="00AC2A70" w:rsidRDefault="00323076" w:rsidP="00E07564">
            <w:pPr>
              <w:rPr>
                <w:sz w:val="28"/>
                <w:szCs w:val="28"/>
              </w:rPr>
            </w:pPr>
            <w:r w:rsidRPr="00AC2A70">
              <w:rPr>
                <w:sz w:val="28"/>
                <w:szCs w:val="28"/>
              </w:rPr>
              <w:t>+ 1 HS (câu hỏi 2): Làm anh phải như thế nào? Cả lớp:</w:t>
            </w:r>
          </w:p>
          <w:p w:rsidR="00323076" w:rsidRPr="00AC2A70" w:rsidRDefault="00323076" w:rsidP="00E07564">
            <w:pPr>
              <w:rPr>
                <w:sz w:val="28"/>
                <w:szCs w:val="28"/>
              </w:rPr>
            </w:pPr>
            <w:r w:rsidRPr="00AC2A70">
              <w:rPr>
                <w:sz w:val="28"/>
                <w:szCs w:val="28"/>
              </w:rPr>
              <w:t>a) Khi em bé khóc - 3) anh phải dỗ dành.</w:t>
            </w:r>
          </w:p>
          <w:p w:rsidR="00323076" w:rsidRPr="00AC2A70" w:rsidRDefault="00323076" w:rsidP="00E07564">
            <w:pPr>
              <w:rPr>
                <w:sz w:val="28"/>
                <w:szCs w:val="28"/>
              </w:rPr>
            </w:pPr>
            <w:r w:rsidRPr="00AC2A70">
              <w:rPr>
                <w:sz w:val="28"/>
                <w:szCs w:val="28"/>
              </w:rPr>
              <w:t xml:space="preserve">b) Nếu em bé ngã - 1) anh nâng dịu dàng. </w:t>
            </w:r>
          </w:p>
          <w:p w:rsidR="00323076" w:rsidRPr="00AC2A70" w:rsidRDefault="00323076" w:rsidP="00E07564">
            <w:pPr>
              <w:rPr>
                <w:sz w:val="28"/>
                <w:szCs w:val="28"/>
              </w:rPr>
            </w:pPr>
            <w:r w:rsidRPr="00AC2A70">
              <w:rPr>
                <w:sz w:val="28"/>
                <w:szCs w:val="28"/>
              </w:rPr>
              <w:t>c) Mẹ cho quà bánh - 4) chia em phần hơn.</w:t>
            </w:r>
          </w:p>
          <w:p w:rsidR="00323076" w:rsidRPr="00AC2A70" w:rsidRDefault="00323076" w:rsidP="00E07564">
            <w:pPr>
              <w:rPr>
                <w:sz w:val="28"/>
                <w:szCs w:val="28"/>
              </w:rPr>
            </w:pPr>
            <w:r w:rsidRPr="00AC2A70">
              <w:rPr>
                <w:sz w:val="28"/>
                <w:szCs w:val="28"/>
              </w:rPr>
              <w:t xml:space="preserve">d) Có đồ chơi đẹp - 2) cũng nhường em luôn. </w:t>
            </w:r>
          </w:p>
          <w:p w:rsidR="00323076" w:rsidRPr="00AC2A70" w:rsidRDefault="00323076" w:rsidP="00E07564">
            <w:pPr>
              <w:rPr>
                <w:sz w:val="28"/>
                <w:szCs w:val="28"/>
              </w:rPr>
            </w:pPr>
            <w:r w:rsidRPr="00AC2A70">
              <w:rPr>
                <w:sz w:val="28"/>
                <w:szCs w:val="28"/>
              </w:rPr>
              <w:t>- GV: Ai “làm anh” được? HS: Ai yêu em bé thì làm được. 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323076" w:rsidRPr="00AC2A70" w:rsidRDefault="00323076" w:rsidP="00E07564">
            <w:pPr>
              <w:rPr>
                <w:b/>
                <w:sz w:val="28"/>
                <w:szCs w:val="28"/>
              </w:rPr>
            </w:pPr>
            <w:r w:rsidRPr="00AC2A70">
              <w:rPr>
                <w:b/>
                <w:sz w:val="28"/>
                <w:szCs w:val="28"/>
              </w:rPr>
              <w:t>c) HĐ 3. Học thuộc lòng (8ph)</w:t>
            </w:r>
          </w:p>
          <w:p w:rsidR="00323076" w:rsidRPr="00AC2A70" w:rsidRDefault="00323076" w:rsidP="00E07564">
            <w:pPr>
              <w:rPr>
                <w:sz w:val="28"/>
                <w:szCs w:val="28"/>
              </w:rPr>
            </w:pPr>
            <w:r w:rsidRPr="00AC2A70">
              <w:rPr>
                <w:sz w:val="28"/>
                <w:szCs w:val="28"/>
              </w:rPr>
              <w:t>-GV hướng dẫn HS học thuộc lòng khổ thơ đầu và khổ thơ cuối tại lớp theo cách xoá dần từng chữ.</w:t>
            </w:r>
          </w:p>
          <w:p w:rsidR="00323076" w:rsidRPr="00AC2A70" w:rsidRDefault="00323076" w:rsidP="00E07564">
            <w:pPr>
              <w:rPr>
                <w:b/>
                <w:sz w:val="28"/>
                <w:szCs w:val="28"/>
              </w:rPr>
            </w:pPr>
            <w:r w:rsidRPr="00AC2A70">
              <w:rPr>
                <w:b/>
                <w:sz w:val="28"/>
                <w:szCs w:val="28"/>
              </w:rPr>
              <w:t>3. Hoạt động củng cố và nối tiếp (3ph)</w:t>
            </w:r>
          </w:p>
          <w:p w:rsidR="00323076" w:rsidRPr="00AC2A70" w:rsidRDefault="00323076" w:rsidP="00E07564">
            <w:pPr>
              <w:rPr>
                <w:sz w:val="28"/>
                <w:szCs w:val="28"/>
              </w:rPr>
            </w:pPr>
            <w:r w:rsidRPr="00AC2A70">
              <w:rPr>
                <w:sz w:val="28"/>
                <w:szCs w:val="28"/>
              </w:rPr>
              <w:t>- Khen ngợi những HS tích cực.</w:t>
            </w:r>
          </w:p>
          <w:p w:rsidR="00323076" w:rsidRPr="00AC2A70" w:rsidRDefault="00323076" w:rsidP="00E07564">
            <w:pPr>
              <w:rPr>
                <w:sz w:val="28"/>
                <w:szCs w:val="28"/>
              </w:rPr>
            </w:pPr>
            <w:r w:rsidRPr="00AC2A70">
              <w:rPr>
                <w:sz w:val="28"/>
                <w:szCs w:val="28"/>
              </w:rPr>
              <w:lastRenderedPageBreak/>
              <w:t>- Đọc lại bài đọc cho bạn bè, người thân nghe</w:t>
            </w:r>
          </w:p>
          <w:p w:rsidR="00323076" w:rsidRPr="00AC2A70" w:rsidRDefault="00323076" w:rsidP="00E07564">
            <w:pPr>
              <w:rPr>
                <w:sz w:val="28"/>
                <w:szCs w:val="28"/>
              </w:rPr>
            </w:pPr>
            <w:r w:rsidRPr="00AC2A70">
              <w:rPr>
                <w:sz w:val="28"/>
                <w:szCs w:val="28"/>
              </w:rPr>
              <w:t>- GV nhắc lại YC chuẩn bị cho tiết học Góc sáng tạo.</w:t>
            </w:r>
          </w:p>
        </w:tc>
        <w:tc>
          <w:tcPr>
            <w:tcW w:w="3827" w:type="dxa"/>
            <w:tcBorders>
              <w:top w:val="single" w:sz="4" w:space="0" w:color="auto"/>
              <w:left w:val="single" w:sz="4" w:space="0" w:color="auto"/>
              <w:bottom w:val="single" w:sz="4" w:space="0" w:color="auto"/>
              <w:right w:val="single" w:sz="4" w:space="0" w:color="auto"/>
            </w:tcBorders>
          </w:tcPr>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-Cả lớp hát .</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 HS lắng nghe .</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-HS lắng nghe GV đọc bài .</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 xml:space="preserve">-HS nghe và luyện đọc theo GV. </w:t>
            </w:r>
          </w:p>
          <w:p w:rsidR="00323076" w:rsidRPr="00AC2A70" w:rsidRDefault="00323076" w:rsidP="00E07564">
            <w:pPr>
              <w:rPr>
                <w:sz w:val="28"/>
                <w:szCs w:val="28"/>
              </w:rPr>
            </w:pPr>
            <w:r w:rsidRPr="00AC2A70">
              <w:rPr>
                <w:sz w:val="28"/>
                <w:szCs w:val="28"/>
              </w:rPr>
              <w:lastRenderedPageBreak/>
              <w:tab/>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-1, 2 HS đọc.</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 xml:space="preserve">-HS hoạt động nhóm 4 luyện đọc dòng thơ. Đọc tiếp nối 4 dòng thơ. </w:t>
            </w:r>
          </w:p>
          <w:p w:rsidR="00323076" w:rsidRPr="00AC2A70" w:rsidRDefault="00323076" w:rsidP="00E07564">
            <w:pPr>
              <w:rPr>
                <w:sz w:val="28"/>
                <w:szCs w:val="28"/>
              </w:rPr>
            </w:pPr>
            <w:r w:rsidRPr="00AC2A70">
              <w:rPr>
                <w:sz w:val="28"/>
                <w:szCs w:val="28"/>
              </w:rPr>
              <w:t>- HS đọc.</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 xml:space="preserve">- Từng cặp HS trao đổi, làm bài trong VBT. </w:t>
            </w:r>
          </w:p>
          <w:p w:rsidR="00323076" w:rsidRPr="00AC2A70" w:rsidRDefault="00323076" w:rsidP="00E07564">
            <w:pPr>
              <w:rPr>
                <w:sz w:val="28"/>
                <w:szCs w:val="28"/>
              </w:rPr>
            </w:pPr>
            <w:r w:rsidRPr="00AC2A70">
              <w:rPr>
                <w:sz w:val="28"/>
                <w:szCs w:val="28"/>
              </w:rPr>
              <w:t xml:space="preserve">- Thực hành hỏi đáp (theo 2 câu hỏi). </w:t>
            </w:r>
          </w:p>
          <w:p w:rsidR="00323076" w:rsidRPr="00AC2A70" w:rsidRDefault="00323076" w:rsidP="00E07564">
            <w:pPr>
              <w:rPr>
                <w:sz w:val="28"/>
                <w:szCs w:val="28"/>
              </w:rPr>
            </w:pPr>
            <w:r w:rsidRPr="00AC2A70">
              <w:rPr>
                <w:sz w:val="28"/>
                <w:szCs w:val="28"/>
              </w:rPr>
              <w:t>- HS: Làm anh rất khó. / Làm anh khó vì đòi hỏi phải biết cư xử “người lớn”.</w:t>
            </w: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 xml:space="preserve">- 2 HS nói kết quả. </w:t>
            </w:r>
          </w:p>
          <w:p w:rsidR="00323076" w:rsidRPr="00AC2A70" w:rsidRDefault="00323076" w:rsidP="00E07564">
            <w:pPr>
              <w:rPr>
                <w:sz w:val="28"/>
                <w:szCs w:val="28"/>
              </w:rPr>
            </w:pPr>
            <w:r w:rsidRPr="00AC2A70">
              <w:rPr>
                <w:sz w:val="28"/>
                <w:szCs w:val="28"/>
              </w:rPr>
              <w:t>- Cả lớp đọc:</w:t>
            </w:r>
          </w:p>
          <w:p w:rsidR="00323076" w:rsidRPr="00AC2A70" w:rsidRDefault="00323076" w:rsidP="00E07564">
            <w:pPr>
              <w:rPr>
                <w:sz w:val="28"/>
                <w:szCs w:val="28"/>
              </w:rPr>
            </w:pPr>
            <w:r w:rsidRPr="00AC2A70">
              <w:rPr>
                <w:sz w:val="28"/>
                <w:szCs w:val="28"/>
              </w:rPr>
              <w:t xml:space="preserve">a) Khi em bé khóc – 3) anh phải dỗ dành. </w:t>
            </w:r>
          </w:p>
          <w:p w:rsidR="00323076" w:rsidRPr="00AC2A70" w:rsidRDefault="00323076" w:rsidP="00E07564">
            <w:pPr>
              <w:rPr>
                <w:sz w:val="28"/>
                <w:szCs w:val="28"/>
              </w:rPr>
            </w:pPr>
            <w:r w:rsidRPr="00AC2A70">
              <w:rPr>
                <w:sz w:val="28"/>
                <w:szCs w:val="28"/>
              </w:rPr>
              <w:t xml:space="preserve">b) Nếu em bé ngã – 1) anh nâng dịu dàng. </w:t>
            </w:r>
          </w:p>
          <w:p w:rsidR="00323076" w:rsidRPr="00AC2A70" w:rsidRDefault="00323076" w:rsidP="00E07564">
            <w:pPr>
              <w:rPr>
                <w:sz w:val="28"/>
                <w:szCs w:val="28"/>
              </w:rPr>
            </w:pPr>
            <w:r w:rsidRPr="00AC2A70">
              <w:rPr>
                <w:sz w:val="28"/>
                <w:szCs w:val="28"/>
              </w:rPr>
              <w:t xml:space="preserve">c) Mẹ cho quà bánh – 4) chia em phần hơn. </w:t>
            </w:r>
          </w:p>
          <w:p w:rsidR="00323076" w:rsidRPr="00AC2A70" w:rsidRDefault="00323076" w:rsidP="00E07564">
            <w:pPr>
              <w:rPr>
                <w:sz w:val="28"/>
                <w:szCs w:val="28"/>
              </w:rPr>
            </w:pPr>
            <w:r w:rsidRPr="00AC2A70">
              <w:rPr>
                <w:sz w:val="28"/>
                <w:szCs w:val="28"/>
              </w:rPr>
              <w:t xml:space="preserve">d) Có đồ chơi đẹp - 2) cũng nhường em luôn. </w:t>
            </w:r>
          </w:p>
          <w:p w:rsidR="00323076" w:rsidRPr="00AC2A70" w:rsidRDefault="00323076" w:rsidP="00E07564">
            <w:pPr>
              <w:rPr>
                <w:sz w:val="28"/>
                <w:szCs w:val="28"/>
              </w:rPr>
            </w:pPr>
            <w:r w:rsidRPr="00AC2A70">
              <w:rPr>
                <w:sz w:val="28"/>
                <w:szCs w:val="28"/>
              </w:rPr>
              <w:t>- HS thực hiện.</w:t>
            </w:r>
          </w:p>
          <w:p w:rsidR="00323076" w:rsidRPr="00AC2A70" w:rsidRDefault="00323076" w:rsidP="00E07564">
            <w:pPr>
              <w:rPr>
                <w:sz w:val="28"/>
                <w:szCs w:val="28"/>
              </w:rPr>
            </w:pPr>
            <w:r w:rsidRPr="00AC2A70">
              <w:rPr>
                <w:sz w:val="28"/>
                <w:szCs w:val="28"/>
              </w:rPr>
              <w:t xml:space="preserve">- HS thi đọc thuộc lòng khổ thơ đầu / khổ thơ cuối. </w:t>
            </w:r>
          </w:p>
          <w:p w:rsidR="00323076" w:rsidRPr="00AC2A70" w:rsidRDefault="00323076" w:rsidP="00E07564">
            <w:pPr>
              <w:rPr>
                <w:sz w:val="28"/>
                <w:szCs w:val="28"/>
              </w:rPr>
            </w:pPr>
          </w:p>
          <w:p w:rsidR="00323076" w:rsidRPr="00AC2A70" w:rsidRDefault="00323076" w:rsidP="00E07564">
            <w:pPr>
              <w:rPr>
                <w:sz w:val="28"/>
                <w:szCs w:val="28"/>
              </w:rPr>
            </w:pPr>
          </w:p>
          <w:p w:rsidR="00323076" w:rsidRPr="00AC2A70" w:rsidRDefault="00323076" w:rsidP="00E07564">
            <w:pPr>
              <w:rPr>
                <w:sz w:val="28"/>
                <w:szCs w:val="28"/>
              </w:rPr>
            </w:pPr>
            <w:r w:rsidRPr="00AC2A70">
              <w:rPr>
                <w:sz w:val="28"/>
                <w:szCs w:val="28"/>
              </w:rPr>
              <w:t>-HS lắng nghe</w:t>
            </w:r>
          </w:p>
          <w:p w:rsidR="00323076" w:rsidRPr="00AC2A70" w:rsidRDefault="00323076" w:rsidP="00E07564">
            <w:pPr>
              <w:rPr>
                <w:sz w:val="28"/>
                <w:szCs w:val="28"/>
              </w:rPr>
            </w:pPr>
          </w:p>
        </w:tc>
      </w:tr>
    </w:tbl>
    <w:p w:rsidR="00323076" w:rsidRPr="00AC2A70" w:rsidRDefault="00323076" w:rsidP="00323076">
      <w:pPr>
        <w:rPr>
          <w:rFonts w:eastAsia="Calibri"/>
          <w:b/>
          <w:sz w:val="28"/>
          <w:szCs w:val="28"/>
        </w:rPr>
      </w:pPr>
      <w:r w:rsidRPr="00AC2A70">
        <w:rPr>
          <w:rFonts w:eastAsia="Calibri"/>
          <w:b/>
          <w:sz w:val="28"/>
          <w:szCs w:val="28"/>
        </w:rPr>
        <w:lastRenderedPageBreak/>
        <w:t>IV. ĐIỀU CHỈNH SAU BÀI DẠY:</w:t>
      </w:r>
    </w:p>
    <w:p w:rsidR="00323076" w:rsidRPr="00AC2A70" w:rsidRDefault="00323076" w:rsidP="00323076">
      <w:pPr>
        <w:rPr>
          <w:rFonts w:eastAsia="Calibri"/>
          <w:sz w:val="28"/>
          <w:szCs w:val="28"/>
        </w:rPr>
      </w:pPr>
      <w:r w:rsidRPr="00AC2A70">
        <w:rPr>
          <w:rFonts w:eastAsia="Calibri"/>
          <w:sz w:val="28"/>
          <w:szCs w:val="28"/>
        </w:rPr>
        <w:t>………………………………………………………………………………………………………………………………………………………………………………………………………………………………………………………………………………………</w:t>
      </w:r>
    </w:p>
    <w:p w:rsidR="00323076" w:rsidRDefault="00323076" w:rsidP="00323076">
      <w:pPr>
        <w:jc w:val="center"/>
        <w:rPr>
          <w:rFonts w:eastAsia="Calibri"/>
          <w:sz w:val="28"/>
          <w:szCs w:val="28"/>
        </w:rPr>
      </w:pPr>
      <w:r w:rsidRPr="00AC2A70">
        <w:rPr>
          <w:rFonts w:eastAsia="Calibri"/>
          <w:sz w:val="28"/>
          <w:szCs w:val="28"/>
          <w:lang w:val="vi-VN"/>
        </w:rPr>
        <w:t>**************************************</w:t>
      </w:r>
    </w:p>
    <w:p w:rsidR="00A969CD" w:rsidRPr="00323076" w:rsidRDefault="00A969CD" w:rsidP="00323076">
      <w:bookmarkStart w:id="0" w:name="_GoBack"/>
      <w:bookmarkEnd w:id="0"/>
    </w:p>
    <w:sectPr w:rsidR="00A969CD" w:rsidRPr="00323076"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9E" w:rsidRDefault="0069699E">
      <w:r>
        <w:separator/>
      </w:r>
    </w:p>
  </w:endnote>
  <w:endnote w:type="continuationSeparator" w:id="0">
    <w:p w:rsidR="0069699E" w:rsidRDefault="0069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69699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9E" w:rsidRDefault="0069699E">
      <w:r>
        <w:separator/>
      </w:r>
    </w:p>
  </w:footnote>
  <w:footnote w:type="continuationSeparator" w:id="0">
    <w:p w:rsidR="0069699E" w:rsidRDefault="0069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38AFEB"/>
    <w:multiLevelType w:val="multilevel"/>
    <w:tmpl w:val="AC38AFE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BA550FDB"/>
    <w:multiLevelType w:val="multilevel"/>
    <w:tmpl w:val="BA550FDB"/>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4">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nsid w:val="00000050"/>
    <w:multiLevelType w:val="multilevel"/>
    <w:tmpl w:val="00000050"/>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9855752"/>
    <w:multiLevelType w:val="hybridMultilevel"/>
    <w:tmpl w:val="0282AFCC"/>
    <w:lvl w:ilvl="0" w:tplc="677EE132">
      <w:start w:val="1"/>
      <w:numFmt w:val="upperLetter"/>
      <w:lvlText w:val="%1."/>
      <w:lvlJc w:val="left"/>
      <w:pPr>
        <w:tabs>
          <w:tab w:val="num" w:pos="735"/>
        </w:tabs>
        <w:ind w:left="735" w:hanging="375"/>
      </w:pPr>
      <w:rPr>
        <w:rFonts w:hint="default"/>
      </w:rPr>
    </w:lvl>
    <w:lvl w:ilvl="1" w:tplc="BB6473F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792258"/>
    <w:multiLevelType w:val="singleLevel"/>
    <w:tmpl w:val="28792258"/>
    <w:lvl w:ilvl="0">
      <w:start w:val="1"/>
      <w:numFmt w:val="upperRoman"/>
      <w:suff w:val="space"/>
      <w:lvlText w:val="%1."/>
      <w:lvlJc w:val="left"/>
    </w:lvl>
  </w:abstractNum>
  <w:abstractNum w:abstractNumId="15">
    <w:nsid w:val="44E65FCE"/>
    <w:multiLevelType w:val="hybridMultilevel"/>
    <w:tmpl w:val="D32AAA34"/>
    <w:lvl w:ilvl="0" w:tplc="4EF0DBA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nsid w:val="530B0C79"/>
    <w:multiLevelType w:val="hybridMultilevel"/>
    <w:tmpl w:val="1A688E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F079A5"/>
    <w:multiLevelType w:val="singleLevel"/>
    <w:tmpl w:val="5FF079A5"/>
    <w:lvl w:ilvl="0">
      <w:start w:val="2"/>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4"/>
  </w:num>
  <w:num w:numId="12">
    <w:abstractNumId w:val="13"/>
  </w:num>
  <w:num w:numId="13">
    <w:abstractNumId w:val="1"/>
  </w:num>
  <w:num w:numId="14">
    <w:abstractNumId w:val="0"/>
  </w:num>
  <w:num w:numId="15">
    <w:abstractNumId w:val="18"/>
  </w:num>
  <w:num w:numId="16">
    <w:abstractNumId w:val="12"/>
  </w:num>
  <w:num w:numId="17">
    <w:abstractNumId w:val="17"/>
  </w:num>
  <w:num w:numId="18">
    <w:abstractNumId w:val="16"/>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9139B"/>
    <w:rsid w:val="000E425B"/>
    <w:rsid w:val="000E6985"/>
    <w:rsid w:val="000E7936"/>
    <w:rsid w:val="000F7BC6"/>
    <w:rsid w:val="00103517"/>
    <w:rsid w:val="00115696"/>
    <w:rsid w:val="00127621"/>
    <w:rsid w:val="00141226"/>
    <w:rsid w:val="0015005A"/>
    <w:rsid w:val="00175DC8"/>
    <w:rsid w:val="001B2E3E"/>
    <w:rsid w:val="001C074A"/>
    <w:rsid w:val="001C2115"/>
    <w:rsid w:val="001C6044"/>
    <w:rsid w:val="001D11E5"/>
    <w:rsid w:val="001D7800"/>
    <w:rsid w:val="00205A3C"/>
    <w:rsid w:val="00205F24"/>
    <w:rsid w:val="00210AFF"/>
    <w:rsid w:val="00242BEF"/>
    <w:rsid w:val="00247E85"/>
    <w:rsid w:val="002519B1"/>
    <w:rsid w:val="00274610"/>
    <w:rsid w:val="00275737"/>
    <w:rsid w:val="0028486D"/>
    <w:rsid w:val="002A7CB5"/>
    <w:rsid w:val="002B090E"/>
    <w:rsid w:val="002B0BBA"/>
    <w:rsid w:val="002B272C"/>
    <w:rsid w:val="002B2BBB"/>
    <w:rsid w:val="002C36EE"/>
    <w:rsid w:val="002D04A5"/>
    <w:rsid w:val="002E3473"/>
    <w:rsid w:val="002E4609"/>
    <w:rsid w:val="00306FF7"/>
    <w:rsid w:val="00310193"/>
    <w:rsid w:val="00311569"/>
    <w:rsid w:val="003125DF"/>
    <w:rsid w:val="003229E2"/>
    <w:rsid w:val="00323076"/>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96F"/>
    <w:rsid w:val="00396C20"/>
    <w:rsid w:val="003A00FE"/>
    <w:rsid w:val="003B0030"/>
    <w:rsid w:val="003B34E0"/>
    <w:rsid w:val="003B5AF1"/>
    <w:rsid w:val="003C4A8E"/>
    <w:rsid w:val="003D60DE"/>
    <w:rsid w:val="003E1D56"/>
    <w:rsid w:val="003E7501"/>
    <w:rsid w:val="003F2684"/>
    <w:rsid w:val="003F26E0"/>
    <w:rsid w:val="003F5F3F"/>
    <w:rsid w:val="00401704"/>
    <w:rsid w:val="00406018"/>
    <w:rsid w:val="00415406"/>
    <w:rsid w:val="004431E9"/>
    <w:rsid w:val="0045160C"/>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20A00"/>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9699E"/>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B5188"/>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869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46966"/>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2294"/>
    <w:rsid w:val="00E87B04"/>
    <w:rsid w:val="00E9184B"/>
    <w:rsid w:val="00EA3DAB"/>
    <w:rsid w:val="00EA3FC8"/>
    <w:rsid w:val="00EB0F91"/>
    <w:rsid w:val="00EB15AA"/>
    <w:rsid w:val="00EB2B96"/>
    <w:rsid w:val="00EB6AF7"/>
    <w:rsid w:val="00ED2E53"/>
    <w:rsid w:val="00ED5C5E"/>
    <w:rsid w:val="00ED79D7"/>
    <w:rsid w:val="00EE1CF1"/>
    <w:rsid w:val="00EE78B6"/>
    <w:rsid w:val="00EF04ED"/>
    <w:rsid w:val="00EF7876"/>
    <w:rsid w:val="00F01115"/>
    <w:rsid w:val="00F04930"/>
    <w:rsid w:val="00F210AB"/>
    <w:rsid w:val="00F24DA1"/>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39"/>
    <w:qFormat/>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qFormat/>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5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unhideWhenUsed/>
    <w:rsid w:val="00520A0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qFormat/>
    <w:rsid w:val="00B86959"/>
    <w:pPr>
      <w:spacing w:after="0" w:line="240" w:lineRule="auto"/>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420</cp:revision>
  <cp:lastPrinted>2025-05-08T09:04:00Z</cp:lastPrinted>
  <dcterms:created xsi:type="dcterms:W3CDTF">2025-04-14T07:03:00Z</dcterms:created>
  <dcterms:modified xsi:type="dcterms:W3CDTF">2025-05-14T08:49:00Z</dcterms:modified>
</cp:coreProperties>
</file>