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DF" w:rsidRPr="003125DF" w:rsidRDefault="003125DF" w:rsidP="003125DF">
      <w:pPr>
        <w:widowControl w:val="0"/>
        <w:adjustRightInd w:val="0"/>
        <w:snapToGrid w:val="0"/>
        <w:jc w:val="center"/>
        <w:rPr>
          <w:rFonts w:eastAsia="Courier New"/>
          <w:b/>
          <w:color w:val="000000"/>
          <w:sz w:val="32"/>
          <w:szCs w:val="32"/>
          <w:lang w:eastAsia="vi-VN" w:bidi="vi-VN"/>
        </w:rPr>
      </w:pPr>
      <w:r w:rsidRPr="003125DF">
        <w:rPr>
          <w:rFonts w:eastAsia="Courier New"/>
          <w:b/>
          <w:color w:val="000000"/>
          <w:sz w:val="32"/>
          <w:szCs w:val="32"/>
          <w:highlight w:val="white"/>
          <w:lang w:val="pt-BR" w:eastAsia="vi-VN" w:bidi="vi-VN"/>
        </w:rPr>
        <w:t>KẾ HOẠCH BÀI DẠY</w:t>
      </w:r>
      <w:r w:rsidRPr="003125DF">
        <w:rPr>
          <w:rFonts w:eastAsia="Courier New"/>
          <w:b/>
          <w:color w:val="000000"/>
          <w:sz w:val="32"/>
          <w:szCs w:val="32"/>
          <w:lang w:val="pt-BR" w:eastAsia="vi-VN" w:bidi="vi-VN"/>
        </w:rPr>
        <w:t xml:space="preserve"> TUẦN </w:t>
      </w:r>
      <w:r w:rsidRPr="003125DF">
        <w:rPr>
          <w:rFonts w:eastAsia="Courier New"/>
          <w:b/>
          <w:color w:val="000000"/>
          <w:sz w:val="32"/>
          <w:szCs w:val="32"/>
          <w:lang w:eastAsia="vi-VN" w:bidi="vi-VN"/>
        </w:rPr>
        <w:t>32</w:t>
      </w:r>
    </w:p>
    <w:p w:rsidR="003125DF" w:rsidRPr="003125DF" w:rsidRDefault="003125DF" w:rsidP="003125DF">
      <w:pPr>
        <w:spacing w:after="160" w:line="259" w:lineRule="auto"/>
        <w:jc w:val="center"/>
        <w:rPr>
          <w:rFonts w:eastAsia="Calibri"/>
          <w:kern w:val="2"/>
          <w:sz w:val="22"/>
          <w:szCs w:val="22"/>
          <w:lang w:val="en-SG"/>
          <w14:ligatures w14:val="standardContextual"/>
        </w:rPr>
      </w:pPr>
    </w:p>
    <w:p w:rsidR="003125DF" w:rsidRPr="003125DF" w:rsidRDefault="003125DF" w:rsidP="003125DF">
      <w:pPr>
        <w:spacing w:after="160" w:line="259" w:lineRule="auto"/>
        <w:jc w:val="center"/>
        <w:rPr>
          <w:rFonts w:eastAsia="Calibri"/>
          <w:kern w:val="2"/>
          <w:sz w:val="28"/>
          <w:szCs w:val="28"/>
          <w14:ligatures w14:val="standardContextual"/>
        </w:rPr>
      </w:pPr>
      <w:r w:rsidRPr="003125DF">
        <w:rPr>
          <w:rFonts w:eastAsia="Calibri"/>
          <w:kern w:val="2"/>
          <w:sz w:val="28"/>
          <w:szCs w:val="28"/>
          <w:lang w:val="en-SG"/>
          <w14:ligatures w14:val="standardContextual"/>
        </w:rPr>
        <w:t xml:space="preserve">Thứ Hai ngày </w:t>
      </w:r>
      <w:r w:rsidRPr="003125DF">
        <w:rPr>
          <w:rFonts w:eastAsia="Calibri"/>
          <w:kern w:val="2"/>
          <w:sz w:val="28"/>
          <w:szCs w:val="28"/>
          <w14:ligatures w14:val="standardContextual"/>
        </w:rPr>
        <w:t>21</w:t>
      </w:r>
      <w:r w:rsidRPr="003125DF">
        <w:rPr>
          <w:rFonts w:eastAsia="Calibri"/>
          <w:kern w:val="2"/>
          <w:sz w:val="28"/>
          <w:szCs w:val="28"/>
          <w:lang w:val="en-SG"/>
          <w14:ligatures w14:val="standardContextual"/>
        </w:rPr>
        <w:t xml:space="preserve"> tháng 4 năm 2025</w:t>
      </w:r>
    </w:p>
    <w:p w:rsidR="003125DF" w:rsidRPr="003125DF" w:rsidRDefault="003125DF" w:rsidP="003125DF">
      <w:pPr>
        <w:spacing w:after="200" w:line="276" w:lineRule="auto"/>
        <w:jc w:val="center"/>
        <w:rPr>
          <w:rFonts w:eastAsia="Calibri"/>
          <w:b/>
          <w:bCs/>
          <w:iCs/>
          <w:sz w:val="28"/>
          <w:szCs w:val="28"/>
          <w:lang w:val="nl-NL"/>
        </w:rPr>
      </w:pPr>
      <w:r w:rsidRPr="003125DF">
        <w:rPr>
          <w:rFonts w:eastAsia="Calibri"/>
          <w:b/>
          <w:bCs/>
          <w:iCs/>
          <w:sz w:val="28"/>
          <w:szCs w:val="28"/>
          <w:lang w:val="nl-NL"/>
        </w:rPr>
        <w:t xml:space="preserve">KẾ HOẠCH BÀI DẠY </w:t>
      </w:r>
    </w:p>
    <w:p w:rsidR="003125DF" w:rsidRPr="003125DF" w:rsidRDefault="003125DF" w:rsidP="003125DF">
      <w:pPr>
        <w:jc w:val="center"/>
        <w:rPr>
          <w:rFonts w:eastAsia="Calibri"/>
          <w:b/>
          <w:bCs/>
          <w:sz w:val="28"/>
          <w:szCs w:val="28"/>
        </w:rPr>
      </w:pPr>
      <w:r w:rsidRPr="003125DF">
        <w:rPr>
          <w:rFonts w:eastAsia="Calibri"/>
          <w:b/>
          <w:bCs/>
          <w:sz w:val="28"/>
          <w:szCs w:val="28"/>
          <w:lang w:val="vi-VN"/>
        </w:rPr>
        <w:t>Môn: HĐTN lớp 1</w:t>
      </w:r>
    </w:p>
    <w:p w:rsidR="003125DF" w:rsidRPr="003125DF" w:rsidRDefault="003125DF" w:rsidP="003125DF">
      <w:pPr>
        <w:jc w:val="center"/>
        <w:rPr>
          <w:rFonts w:eastAsia="Calibri"/>
          <w:b/>
          <w:sz w:val="28"/>
          <w:szCs w:val="28"/>
          <w:lang w:val="vi-VN"/>
        </w:rPr>
      </w:pPr>
      <w:r w:rsidRPr="003125DF">
        <w:rPr>
          <w:rFonts w:eastAsia="Calibri"/>
          <w:b/>
          <w:sz w:val="28"/>
          <w:szCs w:val="28"/>
          <w:lang w:val="vi-VN"/>
        </w:rPr>
        <w:t xml:space="preserve">SINH HOẠT DƯỚI CỜ : </w:t>
      </w:r>
    </w:p>
    <w:p w:rsidR="003125DF" w:rsidRPr="003125DF" w:rsidRDefault="003125DF" w:rsidP="003125DF">
      <w:pPr>
        <w:tabs>
          <w:tab w:val="center" w:pos="4770"/>
        </w:tabs>
        <w:jc w:val="center"/>
        <w:rPr>
          <w:rFonts w:eastAsia="Arial"/>
          <w:b/>
          <w:sz w:val="28"/>
          <w:szCs w:val="28"/>
          <w:lang w:val="vi-VN"/>
        </w:rPr>
      </w:pPr>
      <w:r w:rsidRPr="003125DF">
        <w:rPr>
          <w:rFonts w:eastAsia="Arial"/>
          <w:b/>
          <w:sz w:val="28"/>
          <w:szCs w:val="28"/>
          <w:lang w:val="vi-VN"/>
        </w:rPr>
        <w:t xml:space="preserve">HÁT MỪNG NGÀY GIẢI PHÓNG MIỀN NAM 30 – 4. </w:t>
      </w:r>
      <w:r w:rsidRPr="003125DF">
        <w:rPr>
          <w:rFonts w:eastAsia="Calibri"/>
          <w:b/>
          <w:bCs/>
          <w:sz w:val="28"/>
          <w:szCs w:val="28"/>
          <w:lang w:val="vi-VN"/>
        </w:rPr>
        <w:t>Số tiết CT : 94</w:t>
      </w:r>
    </w:p>
    <w:p w:rsidR="003125DF" w:rsidRPr="003125DF" w:rsidRDefault="003125DF" w:rsidP="003125DF">
      <w:pPr>
        <w:jc w:val="center"/>
        <w:rPr>
          <w:rFonts w:eastAsia="Calibri"/>
          <w:b/>
          <w:bCs/>
          <w:sz w:val="28"/>
          <w:szCs w:val="28"/>
        </w:rPr>
      </w:pPr>
      <w:r w:rsidRPr="003125DF">
        <w:rPr>
          <w:rFonts w:eastAsia="Calibri"/>
          <w:b/>
          <w:bCs/>
          <w:sz w:val="28"/>
          <w:szCs w:val="28"/>
          <w:lang w:val="vi-VN"/>
        </w:rPr>
        <w:t>Thời gian thực hiện: ngày 2</w:t>
      </w:r>
      <w:r w:rsidRPr="003125DF">
        <w:rPr>
          <w:rFonts w:eastAsia="Calibri"/>
          <w:b/>
          <w:bCs/>
          <w:sz w:val="28"/>
          <w:szCs w:val="28"/>
        </w:rPr>
        <w:t>1</w:t>
      </w:r>
      <w:r w:rsidRPr="003125DF">
        <w:rPr>
          <w:rFonts w:eastAsia="Calibri"/>
          <w:b/>
          <w:bCs/>
          <w:sz w:val="28"/>
          <w:szCs w:val="28"/>
          <w:lang w:val="vi-VN"/>
        </w:rPr>
        <w:t xml:space="preserve"> tháng 4 năm 202</w:t>
      </w:r>
      <w:r w:rsidRPr="003125DF">
        <w:rPr>
          <w:rFonts w:eastAsia="Calibri"/>
          <w:b/>
          <w:bCs/>
          <w:sz w:val="28"/>
          <w:szCs w:val="28"/>
        </w:rPr>
        <w:t>5</w:t>
      </w:r>
    </w:p>
    <w:p w:rsidR="003125DF" w:rsidRPr="003125DF" w:rsidRDefault="003125DF" w:rsidP="003125DF">
      <w:pPr>
        <w:tabs>
          <w:tab w:val="center" w:pos="4770"/>
        </w:tabs>
        <w:jc w:val="both"/>
        <w:rPr>
          <w:b/>
          <w:sz w:val="28"/>
          <w:szCs w:val="28"/>
          <w:lang w:eastAsia="vi-VN"/>
        </w:rPr>
      </w:pPr>
    </w:p>
    <w:p w:rsidR="003125DF" w:rsidRPr="003125DF" w:rsidRDefault="003125DF" w:rsidP="003125DF">
      <w:pPr>
        <w:tabs>
          <w:tab w:val="center" w:pos="4770"/>
        </w:tabs>
        <w:jc w:val="both"/>
        <w:rPr>
          <w:b/>
          <w:sz w:val="28"/>
          <w:szCs w:val="28"/>
          <w:lang w:val="vi-VN" w:eastAsia="vi-VN"/>
        </w:rPr>
      </w:pPr>
      <w:r w:rsidRPr="003125DF">
        <w:rPr>
          <w:b/>
          <w:sz w:val="28"/>
          <w:szCs w:val="28"/>
          <w:lang w:val="vi-VN" w:eastAsia="vi-VN"/>
        </w:rPr>
        <w:t xml:space="preserve">I. YÊU CẦU CẦN ĐẠT    </w:t>
      </w:r>
      <w:r w:rsidRPr="003125DF">
        <w:rPr>
          <w:b/>
          <w:sz w:val="28"/>
          <w:szCs w:val="28"/>
          <w:lang w:val="vi-VN" w:eastAsia="vi-VN"/>
        </w:rPr>
        <w:tab/>
      </w:r>
    </w:p>
    <w:p w:rsidR="003125DF" w:rsidRPr="003125DF" w:rsidRDefault="003125DF" w:rsidP="003125DF">
      <w:pPr>
        <w:tabs>
          <w:tab w:val="center" w:pos="4770"/>
        </w:tabs>
        <w:jc w:val="both"/>
        <w:rPr>
          <w:rFonts w:eastAsia="Calibri"/>
          <w:b/>
          <w:sz w:val="28"/>
          <w:szCs w:val="28"/>
          <w:lang w:val="vi-VN"/>
        </w:rPr>
      </w:pPr>
      <w:r w:rsidRPr="003125DF">
        <w:rPr>
          <w:rFonts w:eastAsia="Arial"/>
          <w:sz w:val="28"/>
          <w:szCs w:val="28"/>
          <w:lang w:val="vi-VN" w:eastAsia="zh-CN" w:bidi="hi-IN"/>
        </w:rPr>
        <w:t xml:space="preserve">Sau hoạt động, HS có khả năng: </w:t>
      </w:r>
    </w:p>
    <w:p w:rsidR="003125DF" w:rsidRPr="003125DF" w:rsidRDefault="003125DF" w:rsidP="003125DF">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125DF">
        <w:rPr>
          <w:rFonts w:eastAsia="Arial"/>
          <w:sz w:val="28"/>
          <w:szCs w:val="28"/>
          <w:lang w:val="vi-VN" w:eastAsia="zh-CN" w:bidi="hi-IN"/>
        </w:rPr>
        <w:t>- Bước đầu biết được ý nghĩa ngày Giải phóng miền Nam 30 – 4 – 1975.</w:t>
      </w:r>
    </w:p>
    <w:p w:rsidR="003125DF" w:rsidRPr="003125DF" w:rsidRDefault="003125DF" w:rsidP="003125DF">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125DF">
        <w:rPr>
          <w:rFonts w:eastAsia="Arial"/>
          <w:sz w:val="28"/>
          <w:szCs w:val="28"/>
          <w:lang w:val="vi-VN" w:eastAsia="zh-CN" w:bidi="hi-IN"/>
        </w:rPr>
        <w:t xml:space="preserve">- Tự hào được hát về ngày Giải phóng miền Nam, thống nhất đất nước. </w:t>
      </w:r>
    </w:p>
    <w:p w:rsidR="003125DF" w:rsidRPr="003125DF" w:rsidRDefault="003125DF" w:rsidP="003125DF">
      <w:pPr>
        <w:tabs>
          <w:tab w:val="center" w:pos="4770"/>
        </w:tabs>
        <w:jc w:val="both"/>
        <w:rPr>
          <w:rFonts w:eastAsia="Calibri"/>
          <w:b/>
          <w:sz w:val="28"/>
          <w:szCs w:val="28"/>
          <w:lang w:val="vi-VN"/>
        </w:rPr>
      </w:pPr>
      <w:r w:rsidRPr="003125DF">
        <w:rPr>
          <w:rFonts w:eastAsia="Calibri"/>
          <w:b/>
          <w:sz w:val="28"/>
          <w:szCs w:val="28"/>
          <w:lang w:val="vi-VN"/>
        </w:rPr>
        <w:t>II. CHUẨN BỊ:</w:t>
      </w:r>
    </w:p>
    <w:p w:rsidR="003125DF" w:rsidRPr="003125DF" w:rsidRDefault="003125DF" w:rsidP="003125DF">
      <w:pPr>
        <w:jc w:val="both"/>
        <w:rPr>
          <w:rFonts w:eastAsia="Calibri"/>
          <w:sz w:val="28"/>
          <w:szCs w:val="28"/>
          <w:lang w:val="vi-VN"/>
        </w:rPr>
      </w:pPr>
      <w:r w:rsidRPr="003125DF">
        <w:rPr>
          <w:rFonts w:eastAsia="Calibri"/>
          <w:sz w:val="28"/>
          <w:szCs w:val="28"/>
          <w:lang w:val="vi-VN"/>
        </w:rPr>
        <w:t>- Ghế, mũ cho HS khi sinh hoạt dưới cờ.</w:t>
      </w:r>
    </w:p>
    <w:p w:rsidR="003125DF" w:rsidRPr="003125DF" w:rsidRDefault="003125DF" w:rsidP="003125DF">
      <w:pPr>
        <w:jc w:val="both"/>
        <w:rPr>
          <w:rFonts w:eastAsia="Calibri"/>
          <w:b/>
          <w:sz w:val="28"/>
          <w:szCs w:val="28"/>
          <w:lang w:val="vi-VN"/>
        </w:rPr>
      </w:pPr>
      <w:r w:rsidRPr="003125DF">
        <w:rPr>
          <w:rFonts w:eastAsia="Calibri"/>
          <w:b/>
          <w:sz w:val="28"/>
          <w:szCs w:val="28"/>
          <w:lang w:val="vi-VN"/>
        </w:rPr>
        <w:t>III. CÁC HOẠT ĐỘNG TIẾN HÀNH:</w:t>
      </w:r>
    </w:p>
    <w:p w:rsidR="003125DF" w:rsidRPr="003125DF" w:rsidRDefault="003125DF" w:rsidP="003125DF">
      <w:pPr>
        <w:rPr>
          <w:rFonts w:eastAsia="Calibri"/>
          <w:sz w:val="28"/>
          <w:szCs w:val="28"/>
          <w:lang w:val="vi-VN"/>
        </w:rPr>
      </w:pPr>
      <w:r w:rsidRPr="003125DF">
        <w:rPr>
          <w:rFonts w:eastAsia="Calibri"/>
          <w:sz w:val="28"/>
          <w:szCs w:val="28"/>
          <w:lang w:val="vi-VN"/>
        </w:rPr>
        <w:t>- Nhà trường tổ chức lễ sinh hoạt dưới cờ đầu tiên của năm học mới:</w:t>
      </w:r>
    </w:p>
    <w:p w:rsidR="003125DF" w:rsidRPr="003125DF" w:rsidRDefault="003125DF" w:rsidP="003125DF">
      <w:pPr>
        <w:rPr>
          <w:rFonts w:eastAsia="Calibri"/>
          <w:sz w:val="28"/>
          <w:szCs w:val="28"/>
          <w:lang w:val="vi-VN"/>
        </w:rPr>
      </w:pPr>
      <w:r w:rsidRPr="003125DF">
        <w:rPr>
          <w:rFonts w:eastAsia="Calibri"/>
          <w:sz w:val="28"/>
          <w:szCs w:val="28"/>
          <w:lang w:val="vi-VN"/>
        </w:rPr>
        <w:t>+ Ổn định tổ chức.</w:t>
      </w:r>
    </w:p>
    <w:p w:rsidR="003125DF" w:rsidRPr="003125DF" w:rsidRDefault="003125DF" w:rsidP="003125DF">
      <w:pPr>
        <w:rPr>
          <w:rFonts w:eastAsia="Calibri"/>
          <w:sz w:val="28"/>
          <w:szCs w:val="28"/>
          <w:lang w:val="vi-VN"/>
        </w:rPr>
      </w:pPr>
      <w:r w:rsidRPr="003125DF">
        <w:rPr>
          <w:rFonts w:eastAsia="Calibri"/>
          <w:sz w:val="28"/>
          <w:szCs w:val="28"/>
          <w:lang w:val="vi-VN"/>
        </w:rPr>
        <w:t>+ Chỉnh đốn trang phục, đội ngũ</w:t>
      </w:r>
    </w:p>
    <w:p w:rsidR="003125DF" w:rsidRPr="003125DF" w:rsidRDefault="003125DF" w:rsidP="003125DF">
      <w:pPr>
        <w:rPr>
          <w:rFonts w:eastAsia="Calibri"/>
          <w:sz w:val="28"/>
          <w:szCs w:val="28"/>
          <w:lang w:val="vi-VN"/>
        </w:rPr>
      </w:pPr>
      <w:r w:rsidRPr="003125DF">
        <w:rPr>
          <w:rFonts w:eastAsia="Calibri"/>
          <w:sz w:val="28"/>
          <w:szCs w:val="28"/>
          <w:lang w:val="vi-VN"/>
        </w:rPr>
        <w:t>+ Đứng nghiêm trang</w:t>
      </w:r>
    </w:p>
    <w:p w:rsidR="003125DF" w:rsidRPr="003125DF" w:rsidRDefault="003125DF" w:rsidP="003125DF">
      <w:pPr>
        <w:rPr>
          <w:rFonts w:eastAsia="Calibri"/>
          <w:sz w:val="28"/>
          <w:szCs w:val="28"/>
          <w:lang w:val="vi-VN"/>
        </w:rPr>
      </w:pPr>
      <w:r w:rsidRPr="003125DF">
        <w:rPr>
          <w:rFonts w:eastAsia="Calibri"/>
          <w:sz w:val="28"/>
          <w:szCs w:val="28"/>
          <w:lang w:val="vi-VN"/>
        </w:rPr>
        <w:t>+ Thực hiện nghi lễ chào cờ, hát Quốc ca</w:t>
      </w:r>
    </w:p>
    <w:p w:rsidR="003125DF" w:rsidRPr="003125DF" w:rsidRDefault="003125DF" w:rsidP="003125DF">
      <w:pPr>
        <w:rPr>
          <w:rFonts w:eastAsia="Calibri"/>
          <w:sz w:val="28"/>
          <w:szCs w:val="28"/>
          <w:lang w:val="vi-VN"/>
        </w:rPr>
      </w:pPr>
      <w:r w:rsidRPr="003125DF">
        <w:rPr>
          <w:rFonts w:eastAsia="Calibri"/>
          <w:sz w:val="28"/>
          <w:szCs w:val="28"/>
          <w:lang w:val="vi-VN"/>
        </w:rPr>
        <w:t>+ Tuyên bố lí do, giới thiệu thành phần dự lễ chào cờm chương trình của tiết chào cờ.</w:t>
      </w:r>
    </w:p>
    <w:p w:rsidR="003125DF" w:rsidRPr="003125DF" w:rsidRDefault="003125DF" w:rsidP="003125DF">
      <w:pPr>
        <w:rPr>
          <w:rFonts w:eastAsia="Calibri"/>
          <w:sz w:val="28"/>
          <w:szCs w:val="28"/>
          <w:lang w:val="vi-VN"/>
        </w:rPr>
      </w:pPr>
      <w:r w:rsidRPr="003125DF">
        <w:rPr>
          <w:rFonts w:eastAsia="Calibri"/>
          <w:sz w:val="28"/>
          <w:szCs w:val="28"/>
          <w:lang w:val="vi-VN"/>
        </w:rPr>
        <w:t>+ Nhận xét và phát động các phong trào thi đua của trường.</w:t>
      </w:r>
    </w:p>
    <w:p w:rsidR="003125DF" w:rsidRPr="003125DF" w:rsidRDefault="003125DF" w:rsidP="003125DF">
      <w:pPr>
        <w:rPr>
          <w:rFonts w:eastAsia="Calibri"/>
          <w:sz w:val="28"/>
          <w:szCs w:val="28"/>
          <w:lang w:val="vi-VN"/>
        </w:rPr>
      </w:pPr>
      <w:r w:rsidRPr="003125DF">
        <w:rPr>
          <w:rFonts w:eastAsia="Calibri"/>
          <w:sz w:val="28"/>
          <w:szCs w:val="28"/>
          <w:lang w:val="vi-VN"/>
        </w:rPr>
        <w:t>- GV giới thiệu và nhân mạnh cho HS lớp 1 và toàn trường  về tiết chào cờ đầu tuần:</w:t>
      </w:r>
    </w:p>
    <w:p w:rsidR="003125DF" w:rsidRPr="003125DF" w:rsidRDefault="003125DF" w:rsidP="003125DF">
      <w:pPr>
        <w:rPr>
          <w:rFonts w:eastAsia="Calibri"/>
          <w:sz w:val="28"/>
          <w:szCs w:val="28"/>
          <w:lang w:val="vi-VN"/>
        </w:rPr>
      </w:pPr>
      <w:r w:rsidRPr="003125DF">
        <w:rPr>
          <w:rFonts w:eastAsia="Calibri"/>
          <w:sz w:val="28"/>
          <w:szCs w:val="28"/>
          <w:lang w:val="vi-VN"/>
        </w:rPr>
        <w:t>+ Thời gian của tiết chào cờ : là hoạt động sinh hoạt tập thể được thực hiện thường xuyên vào đầu tuần.</w:t>
      </w:r>
    </w:p>
    <w:p w:rsidR="003125DF" w:rsidRPr="003125DF" w:rsidRDefault="003125DF" w:rsidP="003125DF">
      <w:pPr>
        <w:rPr>
          <w:rFonts w:eastAsia="Calibri"/>
          <w:sz w:val="28"/>
          <w:szCs w:val="28"/>
          <w:lang w:val="vi-VN"/>
        </w:rPr>
      </w:pPr>
      <w:r w:rsidRPr="003125DF">
        <w:rPr>
          <w:rFonts w:eastAsia="Calibri"/>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3125DF" w:rsidRPr="003125DF" w:rsidRDefault="003125DF" w:rsidP="003125DF">
      <w:pPr>
        <w:rPr>
          <w:rFonts w:eastAsia="Calibri"/>
          <w:sz w:val="28"/>
          <w:szCs w:val="28"/>
          <w:lang w:val="vi-VN"/>
        </w:rPr>
      </w:pPr>
      <w:r w:rsidRPr="003125DF">
        <w:rPr>
          <w:rFonts w:eastAsia="Calibri"/>
          <w:sz w:val="28"/>
          <w:szCs w:val="28"/>
          <w:lang w:val="vi-VN"/>
        </w:rPr>
        <w:t xml:space="preserve">+ Một số hoạt động của tiết chào cờ: </w:t>
      </w:r>
    </w:p>
    <w:p w:rsidR="003125DF" w:rsidRPr="003125DF" w:rsidRDefault="003125DF" w:rsidP="003125DF">
      <w:pPr>
        <w:rPr>
          <w:rFonts w:eastAsia="Calibri"/>
          <w:sz w:val="28"/>
          <w:szCs w:val="28"/>
          <w:lang w:val="vi-VN"/>
        </w:rPr>
      </w:pPr>
      <w:r w:rsidRPr="003125DF">
        <w:rPr>
          <w:rFonts w:eastAsia="Calibri"/>
          <w:sz w:val="28"/>
          <w:szCs w:val="28"/>
          <w:lang w:val="vi-VN"/>
        </w:rPr>
        <w:t>* Thực hiện nghi lễ chào cờ</w:t>
      </w:r>
    </w:p>
    <w:p w:rsidR="003125DF" w:rsidRPr="003125DF" w:rsidRDefault="003125DF" w:rsidP="003125DF">
      <w:pPr>
        <w:rPr>
          <w:rFonts w:eastAsia="Calibri"/>
          <w:sz w:val="28"/>
          <w:szCs w:val="28"/>
          <w:lang w:val="vi-VN"/>
        </w:rPr>
      </w:pPr>
      <w:r w:rsidRPr="003125DF">
        <w:rPr>
          <w:rFonts w:eastAsia="Calibri"/>
          <w:sz w:val="28"/>
          <w:szCs w:val="28"/>
          <w:lang w:val="vi-VN"/>
        </w:rPr>
        <w:t>* Nhận xét thi đua của các lớp trong tuần</w:t>
      </w:r>
    </w:p>
    <w:p w:rsidR="003125DF" w:rsidRPr="003125DF" w:rsidRDefault="003125DF" w:rsidP="003125DF">
      <w:pPr>
        <w:rPr>
          <w:rFonts w:eastAsia="Calibri"/>
          <w:sz w:val="28"/>
          <w:szCs w:val="28"/>
          <w:lang w:val="vi-VN"/>
        </w:rPr>
      </w:pPr>
      <w:r w:rsidRPr="003125DF">
        <w:rPr>
          <w:rFonts w:eastAsia="Calibri"/>
          <w:sz w:val="28"/>
          <w:szCs w:val="28"/>
          <w:lang w:val="vi-VN"/>
        </w:rPr>
        <w:t>* Tổ chức một số hoạt động trải nghiệm cho học sinh.</w:t>
      </w:r>
    </w:p>
    <w:p w:rsidR="003125DF" w:rsidRPr="003125DF" w:rsidRDefault="003125DF" w:rsidP="003125DF">
      <w:pPr>
        <w:jc w:val="both"/>
        <w:rPr>
          <w:rFonts w:eastAsia="Calibri"/>
          <w:sz w:val="28"/>
          <w:szCs w:val="28"/>
          <w:lang w:val="vi-VN"/>
        </w:rPr>
      </w:pPr>
      <w:r w:rsidRPr="003125DF">
        <w:rPr>
          <w:rFonts w:eastAsia="Calibri"/>
          <w:sz w:val="28"/>
          <w:szCs w:val="28"/>
          <w:lang w:val="vi-VN"/>
        </w:rPr>
        <w:t>* Góp phần giáo dục một số nội dung  : An toàn giao thông, bảo vệ môi trường, kĩ năng sống, giá trị sống.</w:t>
      </w:r>
    </w:p>
    <w:p w:rsidR="003125DF" w:rsidRPr="003125DF" w:rsidRDefault="003125DF" w:rsidP="003125D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125DF">
        <w:rPr>
          <w:rFonts w:eastAsia="Arial"/>
          <w:sz w:val="28"/>
          <w:szCs w:val="28"/>
          <w:lang w:val="vi-VN" w:eastAsia="zh-CN" w:bidi="hi-IN"/>
        </w:rPr>
        <w:t>* Gợi ý cách tiến hành</w:t>
      </w:r>
    </w:p>
    <w:p w:rsidR="003125DF" w:rsidRPr="003125DF" w:rsidRDefault="003125DF" w:rsidP="003125D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125DF">
        <w:rPr>
          <w:rFonts w:eastAsia="Arial"/>
          <w:sz w:val="28"/>
          <w:szCs w:val="28"/>
          <w:lang w:val="vi-VN" w:eastAsia="zh-CN" w:bidi="hi-IN"/>
        </w:rPr>
        <w:t xml:space="preserve">- Hiệu trưởng nhà trường nêu khái quát về ý nghĩa ngày Giải phóng miền Nam 30 - </w:t>
      </w:r>
      <w:r w:rsidRPr="003125DF">
        <w:rPr>
          <w:rFonts w:eastAsia="Arial"/>
          <w:sz w:val="28"/>
          <w:szCs w:val="28"/>
          <w:lang w:val="vi-VN" w:eastAsia="zh-CN" w:bidi="hi-IN"/>
        </w:rPr>
        <w:lastRenderedPageBreak/>
        <w:t>4 Nhắc nhở HS tích cực học tập rèn luyện xứng đáng với công lao của thế hệ cha ông.</w:t>
      </w:r>
    </w:p>
    <w:p w:rsidR="003125DF" w:rsidRPr="003125DF" w:rsidRDefault="003125DF" w:rsidP="003125DF">
      <w:pPr>
        <w:widowControl w:val="0"/>
        <w:pBdr>
          <w:top w:val="none" w:sz="0" w:space="0" w:color="000000"/>
          <w:left w:val="none" w:sz="0" w:space="0" w:color="000000"/>
          <w:bottom w:val="none" w:sz="0" w:space="0" w:color="000000"/>
          <w:right w:val="none" w:sz="0" w:space="0" w:color="000000"/>
        </w:pBdr>
        <w:tabs>
          <w:tab w:val="right" w:pos="9749"/>
        </w:tabs>
        <w:suppressAutoHyphens/>
        <w:jc w:val="both"/>
        <w:rPr>
          <w:rFonts w:eastAsia="Arial"/>
          <w:sz w:val="28"/>
          <w:szCs w:val="28"/>
          <w:lang w:val="vi-VN" w:eastAsia="zh-CN" w:bidi="hi-IN"/>
        </w:rPr>
      </w:pPr>
      <w:r w:rsidRPr="003125DF">
        <w:rPr>
          <w:rFonts w:eastAsia="Arial"/>
          <w:sz w:val="28"/>
          <w:szCs w:val="28"/>
          <w:lang w:val="vi-VN" w:eastAsia="zh-CN" w:bidi="hi-IN"/>
        </w:rPr>
        <w:t>- GV Tổng phụ trách Đội/Liên đội trưởng điều khiển chương trình biểu diễn.</w:t>
      </w:r>
      <w:r w:rsidRPr="003125DF">
        <w:rPr>
          <w:rFonts w:eastAsia="Arial"/>
          <w:sz w:val="28"/>
          <w:szCs w:val="28"/>
          <w:lang w:val="vi-VN" w:eastAsia="zh-CN" w:bidi="hi-IN"/>
        </w:rPr>
        <w:tab/>
      </w:r>
    </w:p>
    <w:p w:rsidR="003125DF" w:rsidRPr="003125DF" w:rsidRDefault="003125DF" w:rsidP="003125DF">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125DF">
        <w:rPr>
          <w:rFonts w:eastAsia="Arial"/>
          <w:sz w:val="28"/>
          <w:szCs w:val="28"/>
          <w:lang w:val="vi-VN" w:eastAsia="zh-CN" w:bidi="hi-IN"/>
        </w:rPr>
        <w:t>- Các nhóm văn nghệ của các lớp biểu diễn các tiết mục văn nghệ theo nội dung “Chào mừng ngày Giải phóng miền Nam 30 – 4 – 1975”.</w:t>
      </w:r>
    </w:p>
    <w:p w:rsidR="003125DF" w:rsidRPr="003125DF" w:rsidRDefault="003125DF" w:rsidP="003125DF">
      <w:pPr>
        <w:spacing w:after="160" w:line="259" w:lineRule="auto"/>
        <w:rPr>
          <w:rFonts w:eastAsia="Calibri"/>
          <w:kern w:val="2"/>
          <w:sz w:val="28"/>
          <w:szCs w:val="28"/>
          <w:lang w:val="en-SG"/>
          <w14:ligatures w14:val="standardContextual"/>
        </w:rPr>
      </w:pPr>
    </w:p>
    <w:p w:rsidR="003125DF" w:rsidRPr="003125DF" w:rsidRDefault="003125DF" w:rsidP="003125DF">
      <w:pPr>
        <w:spacing w:after="160" w:line="259" w:lineRule="auto"/>
        <w:jc w:val="center"/>
        <w:rPr>
          <w:rFonts w:eastAsia="Calibri"/>
          <w:kern w:val="2"/>
          <w:sz w:val="28"/>
          <w:szCs w:val="28"/>
          <w:lang w:val="en-SG"/>
          <w14:ligatures w14:val="standardContextual"/>
        </w:rPr>
      </w:pPr>
      <w:r w:rsidRPr="003125DF">
        <w:rPr>
          <w:rFonts w:eastAsia="Calibri"/>
          <w:kern w:val="2"/>
          <w:sz w:val="28"/>
          <w:szCs w:val="28"/>
          <w:lang w:val="en-SG"/>
          <w14:ligatures w14:val="standardContextual"/>
        </w:rPr>
        <w:t>***************************************</w:t>
      </w:r>
    </w:p>
    <w:p w:rsidR="00A969CD" w:rsidRPr="003125DF" w:rsidRDefault="00A969CD" w:rsidP="003125DF">
      <w:bookmarkStart w:id="0" w:name="_GoBack"/>
      <w:bookmarkEnd w:id="0"/>
    </w:p>
    <w:sectPr w:rsidR="00A969CD" w:rsidRPr="003125D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D1" w:rsidRDefault="00BE1ED1">
      <w:r>
        <w:separator/>
      </w:r>
    </w:p>
  </w:endnote>
  <w:endnote w:type="continuationSeparator" w:id="0">
    <w:p w:rsidR="00BE1ED1" w:rsidRDefault="00BE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E1ED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D1" w:rsidRDefault="00BE1ED1">
      <w:r>
        <w:separator/>
      </w:r>
    </w:p>
  </w:footnote>
  <w:footnote w:type="continuationSeparator" w:id="0">
    <w:p w:rsidR="00BE1ED1" w:rsidRDefault="00BE1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BE1ED1"/>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385</cp:revision>
  <cp:lastPrinted>2025-05-08T09:04:00Z</cp:lastPrinted>
  <dcterms:created xsi:type="dcterms:W3CDTF">2025-04-14T07:03:00Z</dcterms:created>
  <dcterms:modified xsi:type="dcterms:W3CDTF">2025-05-13T02:23:00Z</dcterms:modified>
</cp:coreProperties>
</file>