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F72E8B" w:rsidRPr="00F72E8B" w:rsidTr="00B46CE3">
        <w:tc>
          <w:tcPr>
            <w:tcW w:w="9771" w:type="dxa"/>
            <w:gridSpan w:val="2"/>
          </w:tcPr>
          <w:p w:rsidR="00F72E8B" w:rsidRPr="00F72E8B" w:rsidRDefault="00F72E8B" w:rsidP="00F72E8B">
            <w:pPr>
              <w:jc w:val="center"/>
              <w:rPr>
                <w:b/>
                <w:sz w:val="28"/>
                <w:szCs w:val="28"/>
              </w:rPr>
            </w:pPr>
            <w:r w:rsidRPr="00F72E8B">
              <w:rPr>
                <w:b/>
                <w:sz w:val="28"/>
                <w:szCs w:val="28"/>
              </w:rPr>
              <w:t>KẾ HOẠCH BÀI DẠY</w:t>
            </w:r>
          </w:p>
        </w:tc>
      </w:tr>
      <w:tr w:rsidR="00F72E8B" w:rsidRPr="00F72E8B" w:rsidTr="00B46CE3">
        <w:tc>
          <w:tcPr>
            <w:tcW w:w="2933" w:type="dxa"/>
          </w:tcPr>
          <w:p w:rsidR="00F72E8B" w:rsidRPr="00F72E8B" w:rsidRDefault="00F72E8B" w:rsidP="00F72E8B">
            <w:pPr>
              <w:rPr>
                <w:b/>
                <w:sz w:val="28"/>
                <w:szCs w:val="28"/>
              </w:rPr>
            </w:pPr>
            <w:r w:rsidRPr="00F72E8B">
              <w:rPr>
                <w:b/>
                <w:sz w:val="28"/>
                <w:szCs w:val="28"/>
              </w:rPr>
              <w:t>Môn:</w:t>
            </w:r>
          </w:p>
        </w:tc>
        <w:tc>
          <w:tcPr>
            <w:tcW w:w="6838" w:type="dxa"/>
          </w:tcPr>
          <w:p w:rsidR="00F72E8B" w:rsidRPr="00F72E8B" w:rsidRDefault="00F72E8B" w:rsidP="00F72E8B">
            <w:pPr>
              <w:rPr>
                <w:b/>
                <w:sz w:val="28"/>
                <w:szCs w:val="28"/>
              </w:rPr>
            </w:pPr>
            <w:r w:rsidRPr="00F72E8B">
              <w:rPr>
                <w:b/>
                <w:sz w:val="28"/>
                <w:szCs w:val="28"/>
              </w:rPr>
              <w:t>Lịch sử và địa lí</w:t>
            </w:r>
          </w:p>
        </w:tc>
      </w:tr>
      <w:tr w:rsidR="00F72E8B" w:rsidRPr="00F72E8B" w:rsidTr="00B46CE3">
        <w:tc>
          <w:tcPr>
            <w:tcW w:w="2933" w:type="dxa"/>
          </w:tcPr>
          <w:p w:rsidR="00F72E8B" w:rsidRPr="00F72E8B" w:rsidRDefault="00F72E8B" w:rsidP="00F72E8B">
            <w:pPr>
              <w:rPr>
                <w:b/>
                <w:sz w:val="28"/>
                <w:szCs w:val="28"/>
              </w:rPr>
            </w:pPr>
            <w:r w:rsidRPr="00F72E8B">
              <w:rPr>
                <w:b/>
                <w:sz w:val="28"/>
                <w:szCs w:val="28"/>
              </w:rPr>
              <w:t>Lớp:</w:t>
            </w:r>
          </w:p>
        </w:tc>
        <w:tc>
          <w:tcPr>
            <w:tcW w:w="6838" w:type="dxa"/>
          </w:tcPr>
          <w:p w:rsidR="00F72E8B" w:rsidRPr="00F72E8B" w:rsidRDefault="00F72E8B" w:rsidP="00F72E8B">
            <w:pPr>
              <w:rPr>
                <w:b/>
                <w:sz w:val="28"/>
                <w:szCs w:val="28"/>
              </w:rPr>
            </w:pPr>
            <w:r w:rsidRPr="00F72E8B">
              <w:rPr>
                <w:b/>
                <w:sz w:val="28"/>
                <w:szCs w:val="28"/>
              </w:rPr>
              <w:t>5A</w:t>
            </w:r>
          </w:p>
        </w:tc>
      </w:tr>
      <w:tr w:rsidR="00F72E8B" w:rsidRPr="00F72E8B" w:rsidTr="00B46CE3">
        <w:tc>
          <w:tcPr>
            <w:tcW w:w="2933" w:type="dxa"/>
          </w:tcPr>
          <w:p w:rsidR="00F72E8B" w:rsidRPr="00F72E8B" w:rsidRDefault="00F72E8B" w:rsidP="00F72E8B">
            <w:pPr>
              <w:rPr>
                <w:b/>
                <w:sz w:val="28"/>
                <w:szCs w:val="28"/>
              </w:rPr>
            </w:pPr>
            <w:r w:rsidRPr="00F72E8B">
              <w:rPr>
                <w:b/>
                <w:sz w:val="28"/>
                <w:szCs w:val="28"/>
              </w:rPr>
              <w:t>Tên bài dạy:</w:t>
            </w:r>
          </w:p>
        </w:tc>
        <w:tc>
          <w:tcPr>
            <w:tcW w:w="6838" w:type="dxa"/>
          </w:tcPr>
          <w:p w:rsidR="00F72E8B" w:rsidRPr="00F72E8B" w:rsidRDefault="00F72E8B" w:rsidP="00F72E8B">
            <w:pPr>
              <w:rPr>
                <w:b/>
                <w:sz w:val="28"/>
                <w:szCs w:val="28"/>
              </w:rPr>
            </w:pPr>
            <w:r w:rsidRPr="00F72E8B">
              <w:rPr>
                <w:color w:val="000000"/>
                <w:sz w:val="28"/>
                <w:szCs w:val="28"/>
              </w:rPr>
              <w:t>Xây dựng thế giới xanh - sạch - đẹp (Tiết 2)</w:t>
            </w:r>
          </w:p>
        </w:tc>
      </w:tr>
      <w:tr w:rsidR="00F72E8B" w:rsidRPr="00F72E8B" w:rsidTr="00B46CE3">
        <w:tc>
          <w:tcPr>
            <w:tcW w:w="2933" w:type="dxa"/>
          </w:tcPr>
          <w:p w:rsidR="00F72E8B" w:rsidRPr="00F72E8B" w:rsidRDefault="00F72E8B" w:rsidP="00F72E8B">
            <w:pPr>
              <w:rPr>
                <w:b/>
                <w:sz w:val="28"/>
                <w:szCs w:val="28"/>
              </w:rPr>
            </w:pPr>
            <w:r w:rsidRPr="00F72E8B">
              <w:rPr>
                <w:b/>
                <w:sz w:val="28"/>
                <w:szCs w:val="28"/>
              </w:rPr>
              <w:t>Tiết CT:</w:t>
            </w:r>
          </w:p>
        </w:tc>
        <w:tc>
          <w:tcPr>
            <w:tcW w:w="6838" w:type="dxa"/>
          </w:tcPr>
          <w:p w:rsidR="00F72E8B" w:rsidRPr="00F72E8B" w:rsidRDefault="00F72E8B" w:rsidP="00F72E8B">
            <w:pPr>
              <w:rPr>
                <w:b/>
                <w:sz w:val="28"/>
                <w:szCs w:val="28"/>
              </w:rPr>
            </w:pPr>
            <w:r w:rsidRPr="00F72E8B">
              <w:rPr>
                <w:b/>
                <w:sz w:val="28"/>
                <w:szCs w:val="28"/>
              </w:rPr>
              <w:t>66</w:t>
            </w:r>
          </w:p>
        </w:tc>
      </w:tr>
      <w:tr w:rsidR="00F72E8B" w:rsidRPr="00F72E8B" w:rsidTr="00B46CE3">
        <w:tc>
          <w:tcPr>
            <w:tcW w:w="2933" w:type="dxa"/>
          </w:tcPr>
          <w:p w:rsidR="00F72E8B" w:rsidRPr="00F72E8B" w:rsidRDefault="00F72E8B" w:rsidP="00F72E8B">
            <w:pPr>
              <w:rPr>
                <w:b/>
                <w:sz w:val="28"/>
                <w:szCs w:val="28"/>
              </w:rPr>
            </w:pPr>
            <w:r w:rsidRPr="00F72E8B">
              <w:rPr>
                <w:b/>
                <w:sz w:val="28"/>
                <w:szCs w:val="28"/>
              </w:rPr>
              <w:t>Thời gian dạy:</w:t>
            </w:r>
          </w:p>
        </w:tc>
        <w:tc>
          <w:tcPr>
            <w:tcW w:w="6838" w:type="dxa"/>
          </w:tcPr>
          <w:p w:rsidR="00F72E8B" w:rsidRPr="00F72E8B" w:rsidRDefault="00F72E8B" w:rsidP="00F72E8B">
            <w:pPr>
              <w:rPr>
                <w:b/>
                <w:sz w:val="28"/>
                <w:szCs w:val="28"/>
              </w:rPr>
            </w:pPr>
            <w:r w:rsidRPr="00F72E8B">
              <w:rPr>
                <w:b/>
                <w:sz w:val="28"/>
                <w:szCs w:val="28"/>
              </w:rPr>
              <w:t>Thứ Ba ngày 29/4/2025</w:t>
            </w:r>
          </w:p>
        </w:tc>
      </w:tr>
    </w:tbl>
    <w:p w:rsidR="00F72E8B" w:rsidRPr="00F72E8B" w:rsidRDefault="00F72E8B" w:rsidP="00F72E8B">
      <w:pPr>
        <w:shd w:val="clear" w:color="auto" w:fill="FFFFFF"/>
        <w:rPr>
          <w:b/>
          <w:spacing w:val="3"/>
          <w:sz w:val="28"/>
          <w:szCs w:val="28"/>
        </w:rPr>
      </w:pPr>
      <w:r w:rsidRPr="00F72E8B">
        <w:rPr>
          <w:b/>
          <w:spacing w:val="3"/>
          <w:sz w:val="28"/>
          <w:szCs w:val="28"/>
        </w:rPr>
        <w:t xml:space="preserve">I. YÊU CẦU CẦN ĐẠT: </w:t>
      </w:r>
    </w:p>
    <w:p w:rsidR="00F72E8B" w:rsidRPr="00F72E8B" w:rsidRDefault="00F72E8B" w:rsidP="00F72E8B">
      <w:pPr>
        <w:shd w:val="clear" w:color="auto" w:fill="FFFFFF"/>
        <w:rPr>
          <w:spacing w:val="3"/>
          <w:sz w:val="28"/>
          <w:szCs w:val="28"/>
        </w:rPr>
      </w:pPr>
      <w:r w:rsidRPr="00F72E8B">
        <w:rPr>
          <w:spacing w:val="3"/>
          <w:sz w:val="28"/>
          <w:szCs w:val="28"/>
        </w:rPr>
        <w:t>– Nêu được một số vai trò của thiên nhiên đối với cuộc sống con người. Sử dụng kiến thức lịch sử, địa lí kết hợp với một số tư liệu (tranh ảnh, câu chuyện,...), liệt kê và trình bày được một số vấn đề môi trường (ví dụ: thiên tai, biến đổi khí hậu, suy giảm tài nguyên thiên nhiên, ô nhiễm môi trường,...).</w:t>
      </w:r>
    </w:p>
    <w:p w:rsidR="00F72E8B" w:rsidRPr="00F72E8B" w:rsidRDefault="00F72E8B" w:rsidP="00F72E8B">
      <w:pPr>
        <w:shd w:val="clear" w:color="auto" w:fill="FFFFFF"/>
        <w:rPr>
          <w:spacing w:val="3"/>
          <w:sz w:val="28"/>
          <w:szCs w:val="28"/>
        </w:rPr>
      </w:pPr>
      <w:r w:rsidRPr="00F72E8B">
        <w:rPr>
          <w:spacing w:val="3"/>
          <w:sz w:val="28"/>
          <w:szCs w:val="28"/>
        </w:rPr>
        <w:t xml:space="preserve">- Giao tiếp và hợp tác: làm việc nhóm, trình bày kết quả thực hiện nhiệm vụ học tập. Giải quyết vấn đề và sáng tạo: đề xuất một số biện pháp để xây dựng thế giới xanh – sạch – đẹp. </w:t>
      </w:r>
    </w:p>
    <w:p w:rsidR="00F72E8B" w:rsidRPr="00F72E8B" w:rsidRDefault="00F72E8B" w:rsidP="00F72E8B">
      <w:pPr>
        <w:shd w:val="clear" w:color="auto" w:fill="FFFFFF"/>
        <w:rPr>
          <w:spacing w:val="3"/>
          <w:sz w:val="28"/>
          <w:szCs w:val="28"/>
        </w:rPr>
      </w:pPr>
      <w:r w:rsidRPr="00F72E8B">
        <w:rPr>
          <w:spacing w:val="3"/>
          <w:sz w:val="28"/>
          <w:szCs w:val="28"/>
        </w:rPr>
        <w:t>– Trách nhiệm: có ý thức chung tay xây dựng thế giới xanh – sạch – đẹp. Chăm chỉ: hoàn thành đầy đủ nhiệm vụ học tập và luôn tự giác tìm hiểu, khám phá tri thức liên quan đến nội dung bài học.</w:t>
      </w:r>
    </w:p>
    <w:p w:rsidR="00F72E8B" w:rsidRPr="00F72E8B" w:rsidRDefault="00F72E8B" w:rsidP="00F72E8B">
      <w:pPr>
        <w:ind w:firstLine="720"/>
        <w:jc w:val="both"/>
        <w:rPr>
          <w:sz w:val="28"/>
          <w:szCs w:val="28"/>
          <w:lang w:val="vi-VN"/>
        </w:rPr>
      </w:pPr>
      <w:r w:rsidRPr="00F72E8B">
        <w:rPr>
          <w:sz w:val="28"/>
          <w:szCs w:val="28"/>
        </w:rPr>
        <w:t xml:space="preserve">*Tích hợp </w:t>
      </w:r>
      <w:r w:rsidRPr="00F72E8B">
        <w:rPr>
          <w:sz w:val="28"/>
          <w:szCs w:val="28"/>
          <w:lang w:val="vi-VN"/>
        </w:rPr>
        <w:t>GDĐP: CĐ8: Nghề đan lát ở Phú Yên</w:t>
      </w:r>
    </w:p>
    <w:p w:rsidR="00F72E8B" w:rsidRPr="00F72E8B" w:rsidRDefault="00F72E8B" w:rsidP="00F72E8B">
      <w:pPr>
        <w:shd w:val="clear" w:color="auto" w:fill="FFFFFF"/>
        <w:ind w:firstLine="720"/>
        <w:rPr>
          <w:spacing w:val="3"/>
          <w:sz w:val="28"/>
          <w:szCs w:val="28"/>
        </w:rPr>
      </w:pPr>
      <w:r w:rsidRPr="00F72E8B">
        <w:rPr>
          <w:sz w:val="28"/>
          <w:szCs w:val="28"/>
          <w:lang w:val="vi-VN"/>
        </w:rPr>
        <w:t>Khám phá: Tìm hiểu các nguyên liệu của nghề đan lát.</w:t>
      </w:r>
    </w:p>
    <w:p w:rsidR="00F72E8B" w:rsidRPr="00F72E8B" w:rsidRDefault="00F72E8B" w:rsidP="00F72E8B">
      <w:pPr>
        <w:shd w:val="clear" w:color="auto" w:fill="FFFFFF"/>
        <w:rPr>
          <w:b/>
          <w:spacing w:val="3"/>
          <w:sz w:val="28"/>
          <w:szCs w:val="28"/>
        </w:rPr>
      </w:pPr>
      <w:r w:rsidRPr="00F72E8B">
        <w:rPr>
          <w:b/>
          <w:spacing w:val="3"/>
          <w:sz w:val="28"/>
          <w:szCs w:val="28"/>
        </w:rPr>
        <w:t xml:space="preserve">II. ĐỒ DÙNG DẠY HỌC </w:t>
      </w:r>
    </w:p>
    <w:p w:rsidR="00F72E8B" w:rsidRPr="00F72E8B" w:rsidRDefault="00F72E8B" w:rsidP="00F72E8B">
      <w:pPr>
        <w:shd w:val="clear" w:color="auto" w:fill="FFFFFF"/>
        <w:rPr>
          <w:spacing w:val="3"/>
          <w:sz w:val="28"/>
          <w:szCs w:val="28"/>
        </w:rPr>
      </w:pPr>
      <w:r w:rsidRPr="00F72E8B">
        <w:rPr>
          <w:spacing w:val="3"/>
          <w:sz w:val="28"/>
          <w:szCs w:val="28"/>
        </w:rPr>
        <w:t xml:space="preserve">* GV: Một số hình ảnh minh hoạ về vai trò của thiên nhiên đối với đời sống con người (nếu có). </w:t>
      </w:r>
    </w:p>
    <w:p w:rsidR="00F72E8B" w:rsidRPr="00F72E8B" w:rsidRDefault="00F72E8B" w:rsidP="00F72E8B">
      <w:pPr>
        <w:shd w:val="clear" w:color="auto" w:fill="FFFFFF"/>
        <w:rPr>
          <w:spacing w:val="3"/>
          <w:sz w:val="28"/>
          <w:szCs w:val="28"/>
        </w:rPr>
      </w:pPr>
      <w:r w:rsidRPr="00F72E8B">
        <w:rPr>
          <w:spacing w:val="3"/>
          <w:sz w:val="28"/>
          <w:szCs w:val="28"/>
        </w:rPr>
        <w:t xml:space="preserve">– Câu chuyện và hình ảnh về một số vấn đề môi trường ở địa phương. </w:t>
      </w:r>
    </w:p>
    <w:p w:rsidR="00F72E8B" w:rsidRPr="00F72E8B" w:rsidRDefault="00F72E8B" w:rsidP="00F72E8B">
      <w:pPr>
        <w:shd w:val="clear" w:color="auto" w:fill="FFFFFF"/>
        <w:rPr>
          <w:spacing w:val="3"/>
          <w:sz w:val="28"/>
          <w:szCs w:val="28"/>
        </w:rPr>
      </w:pPr>
      <w:r w:rsidRPr="00F72E8B">
        <w:rPr>
          <w:spacing w:val="3"/>
          <w:sz w:val="28"/>
          <w:szCs w:val="28"/>
        </w:rPr>
        <w:t xml:space="preserve">- Video một số vấn đề môi trường trên thế giới (nếu có). </w:t>
      </w:r>
    </w:p>
    <w:p w:rsidR="00F72E8B" w:rsidRPr="00F72E8B" w:rsidRDefault="00F72E8B" w:rsidP="00F72E8B">
      <w:pPr>
        <w:shd w:val="clear" w:color="auto" w:fill="FFFFFF"/>
        <w:rPr>
          <w:spacing w:val="3"/>
          <w:sz w:val="28"/>
          <w:szCs w:val="28"/>
        </w:rPr>
      </w:pPr>
      <w:r w:rsidRPr="00F72E8B">
        <w:rPr>
          <w:spacing w:val="3"/>
          <w:sz w:val="28"/>
          <w:szCs w:val="28"/>
        </w:rPr>
        <w:t>– Máy tính, máy chiếu (nếu có điều kiện).</w:t>
      </w:r>
    </w:p>
    <w:p w:rsidR="00F72E8B" w:rsidRPr="00F72E8B" w:rsidRDefault="00F72E8B" w:rsidP="00F72E8B">
      <w:pPr>
        <w:shd w:val="clear" w:color="auto" w:fill="FFFFFF"/>
        <w:rPr>
          <w:spacing w:val="3"/>
          <w:sz w:val="28"/>
          <w:szCs w:val="28"/>
        </w:rPr>
      </w:pPr>
      <w:r w:rsidRPr="00F72E8B">
        <w:rPr>
          <w:spacing w:val="3"/>
          <w:sz w:val="28"/>
          <w:szCs w:val="28"/>
        </w:rPr>
        <w:t>* HS: Câu chuyện và hình ảnh về một số vấn đề môi trường ở địa phương; Hình ảnh minh hoạ về vai trò của thiên nhiên đối với đời sống con người</w:t>
      </w:r>
    </w:p>
    <w:p w:rsidR="00F72E8B" w:rsidRPr="00F72E8B" w:rsidRDefault="00F72E8B" w:rsidP="00F72E8B">
      <w:pPr>
        <w:shd w:val="clear" w:color="auto" w:fill="FFFFFF"/>
        <w:rPr>
          <w:b/>
          <w:spacing w:val="3"/>
          <w:sz w:val="28"/>
          <w:szCs w:val="28"/>
        </w:rPr>
      </w:pPr>
      <w:r w:rsidRPr="00F72E8B">
        <w:rPr>
          <w:b/>
          <w:spacing w:val="3"/>
          <w:sz w:val="28"/>
          <w:szCs w:val="28"/>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4649"/>
      </w:tblGrid>
      <w:tr w:rsidR="00F72E8B" w:rsidRPr="00F72E8B" w:rsidTr="00B46CE3">
        <w:tc>
          <w:tcPr>
            <w:tcW w:w="5524" w:type="dxa"/>
            <w:shd w:val="clear" w:color="auto" w:fill="auto"/>
          </w:tcPr>
          <w:p w:rsidR="00F72E8B" w:rsidRPr="00F72E8B" w:rsidRDefault="00F72E8B" w:rsidP="00F72E8B">
            <w:pPr>
              <w:jc w:val="center"/>
              <w:rPr>
                <w:b/>
                <w:spacing w:val="3"/>
                <w:sz w:val="28"/>
                <w:szCs w:val="28"/>
              </w:rPr>
            </w:pPr>
            <w:r w:rsidRPr="00F72E8B">
              <w:rPr>
                <w:b/>
                <w:spacing w:val="3"/>
                <w:sz w:val="28"/>
                <w:szCs w:val="28"/>
              </w:rPr>
              <w:t>HOẠT ĐỘNG CỦA GIÁO VIÊN</w:t>
            </w:r>
          </w:p>
        </w:tc>
        <w:tc>
          <w:tcPr>
            <w:tcW w:w="4649" w:type="dxa"/>
            <w:shd w:val="clear" w:color="auto" w:fill="auto"/>
          </w:tcPr>
          <w:p w:rsidR="00F72E8B" w:rsidRPr="00F72E8B" w:rsidRDefault="00F72E8B" w:rsidP="00F72E8B">
            <w:pPr>
              <w:jc w:val="center"/>
              <w:rPr>
                <w:b/>
                <w:spacing w:val="3"/>
                <w:sz w:val="28"/>
                <w:szCs w:val="28"/>
              </w:rPr>
            </w:pPr>
            <w:r w:rsidRPr="00F72E8B">
              <w:rPr>
                <w:b/>
                <w:spacing w:val="3"/>
                <w:sz w:val="28"/>
                <w:szCs w:val="28"/>
              </w:rPr>
              <w:t>HOẠT ĐỘNG CỦA HỌC SINH</w:t>
            </w:r>
          </w:p>
        </w:tc>
      </w:tr>
      <w:tr w:rsidR="00F72E8B" w:rsidRPr="00F72E8B" w:rsidTr="00B46CE3">
        <w:tc>
          <w:tcPr>
            <w:tcW w:w="10173" w:type="dxa"/>
            <w:gridSpan w:val="2"/>
            <w:shd w:val="clear" w:color="auto" w:fill="auto"/>
          </w:tcPr>
          <w:p w:rsidR="00F72E8B" w:rsidRPr="00F72E8B" w:rsidRDefault="00F72E8B" w:rsidP="00F72E8B">
            <w:pPr>
              <w:rPr>
                <w:b/>
                <w:spacing w:val="3"/>
                <w:sz w:val="28"/>
                <w:szCs w:val="28"/>
              </w:rPr>
            </w:pPr>
            <w:r w:rsidRPr="00F72E8B">
              <w:rPr>
                <w:b/>
                <w:spacing w:val="3"/>
                <w:sz w:val="28"/>
                <w:szCs w:val="28"/>
              </w:rPr>
              <w:t>1. HOẠT ĐỘNG</w:t>
            </w:r>
            <w:r w:rsidRPr="00F72E8B">
              <w:rPr>
                <w:b/>
                <w:spacing w:val="3"/>
                <w:sz w:val="28"/>
                <w:szCs w:val="28"/>
                <w:lang w:val="vi-VN"/>
              </w:rPr>
              <w:t xml:space="preserve"> MỞ ĐẦU</w:t>
            </w:r>
            <w:r w:rsidRPr="00F72E8B">
              <w:rPr>
                <w:b/>
                <w:spacing w:val="3"/>
                <w:sz w:val="28"/>
                <w:szCs w:val="28"/>
              </w:rPr>
              <w:t>: (5’)</w:t>
            </w:r>
          </w:p>
        </w:tc>
      </w:tr>
      <w:tr w:rsidR="00F72E8B" w:rsidRPr="00F72E8B" w:rsidTr="00B46CE3">
        <w:tc>
          <w:tcPr>
            <w:tcW w:w="5524" w:type="dxa"/>
            <w:shd w:val="clear" w:color="auto" w:fill="auto"/>
          </w:tcPr>
          <w:p w:rsidR="00F72E8B" w:rsidRPr="00F72E8B" w:rsidRDefault="00F72E8B" w:rsidP="00F72E8B">
            <w:pPr>
              <w:rPr>
                <w:spacing w:val="3"/>
                <w:sz w:val="28"/>
                <w:szCs w:val="28"/>
              </w:rPr>
            </w:pPr>
            <w:r w:rsidRPr="00F72E8B">
              <w:rPr>
                <w:spacing w:val="3"/>
                <w:sz w:val="28"/>
                <w:szCs w:val="28"/>
              </w:rPr>
              <w:t>- GV trình chiếu video “Thông điệp bảo vệ môi trường”</w:t>
            </w:r>
          </w:p>
          <w:p w:rsidR="00F72E8B" w:rsidRPr="00F72E8B" w:rsidRDefault="00F72E8B" w:rsidP="00F72E8B">
            <w:pPr>
              <w:rPr>
                <w:spacing w:val="3"/>
                <w:sz w:val="28"/>
                <w:szCs w:val="28"/>
              </w:rPr>
            </w:pPr>
            <w:hyperlink r:id="rId8" w:history="1">
              <w:r w:rsidRPr="00F72E8B">
                <w:rPr>
                  <w:color w:val="0000FF"/>
                  <w:spacing w:val="3"/>
                  <w:sz w:val="28"/>
                  <w:szCs w:val="28"/>
                  <w:u w:val="single"/>
                </w:rPr>
                <w:t>https://youtu.be/Dun9_Am3lGE?si=dytDSo7iwnDSgUpg</w:t>
              </w:r>
            </w:hyperlink>
          </w:p>
          <w:p w:rsidR="00F72E8B" w:rsidRPr="00F72E8B" w:rsidRDefault="00F72E8B" w:rsidP="00F72E8B">
            <w:pPr>
              <w:rPr>
                <w:spacing w:val="3"/>
                <w:sz w:val="28"/>
                <w:szCs w:val="28"/>
              </w:rPr>
            </w:pPr>
            <w:r w:rsidRPr="00F72E8B">
              <w:rPr>
                <w:spacing w:val="3"/>
                <w:sz w:val="28"/>
                <w:szCs w:val="28"/>
              </w:rPr>
              <w:t>- Hỏi: Trong video cho các em biết được những cách bảo vệ môi trường là gì?</w:t>
            </w:r>
          </w:p>
          <w:p w:rsidR="00F72E8B" w:rsidRPr="00F72E8B" w:rsidRDefault="00F72E8B" w:rsidP="00F72E8B">
            <w:pPr>
              <w:rPr>
                <w:b/>
                <w:spacing w:val="3"/>
                <w:sz w:val="28"/>
                <w:szCs w:val="28"/>
              </w:rPr>
            </w:pPr>
            <w:r w:rsidRPr="00F72E8B">
              <w:rPr>
                <w:spacing w:val="3"/>
                <w:sz w:val="28"/>
                <w:szCs w:val="28"/>
              </w:rPr>
              <w:t xml:space="preserve">- Như vậy, để bảo vệ môi trường và xây dựng thế giới xanh – sạch – đẹp chúng ta cần có một số biện pháp cụ thể. Đó là những biện pháp nào thì hôm nay cô và các em sẽ cùng đi vào tìm hiểu qua bài học “Xây dựng thế giới </w:t>
            </w:r>
            <w:r w:rsidRPr="00F72E8B">
              <w:rPr>
                <w:spacing w:val="3"/>
                <w:sz w:val="28"/>
                <w:szCs w:val="28"/>
              </w:rPr>
              <w:lastRenderedPageBreak/>
              <w:t>xanh – sạch – đẹp (Tiết 2)”</w:t>
            </w:r>
          </w:p>
        </w:tc>
        <w:tc>
          <w:tcPr>
            <w:tcW w:w="4649" w:type="dxa"/>
            <w:shd w:val="clear" w:color="auto" w:fill="auto"/>
          </w:tcPr>
          <w:p w:rsidR="00F72E8B" w:rsidRPr="00F72E8B" w:rsidRDefault="00F72E8B" w:rsidP="00F72E8B">
            <w:pPr>
              <w:rPr>
                <w:spacing w:val="3"/>
                <w:sz w:val="28"/>
                <w:szCs w:val="28"/>
              </w:rPr>
            </w:pPr>
            <w:r w:rsidRPr="00F72E8B">
              <w:rPr>
                <w:spacing w:val="3"/>
                <w:sz w:val="28"/>
                <w:szCs w:val="28"/>
              </w:rPr>
              <w:lastRenderedPageBreak/>
              <w:t>- xem video</w:t>
            </w:r>
          </w:p>
          <w:p w:rsidR="00F72E8B" w:rsidRPr="00F72E8B" w:rsidRDefault="00F72E8B" w:rsidP="00F72E8B">
            <w:pPr>
              <w:rPr>
                <w:spacing w:val="3"/>
                <w:sz w:val="28"/>
                <w:szCs w:val="28"/>
              </w:rPr>
            </w:pPr>
          </w:p>
          <w:p w:rsidR="00F72E8B" w:rsidRPr="00F72E8B" w:rsidRDefault="00F72E8B" w:rsidP="00F72E8B">
            <w:pPr>
              <w:rPr>
                <w:spacing w:val="3"/>
                <w:sz w:val="28"/>
                <w:szCs w:val="28"/>
              </w:rPr>
            </w:pPr>
          </w:p>
          <w:p w:rsidR="00F72E8B" w:rsidRPr="00F72E8B" w:rsidRDefault="00F72E8B" w:rsidP="00F72E8B">
            <w:pPr>
              <w:rPr>
                <w:spacing w:val="3"/>
                <w:sz w:val="28"/>
                <w:szCs w:val="28"/>
              </w:rPr>
            </w:pPr>
          </w:p>
          <w:p w:rsidR="00F72E8B" w:rsidRPr="00F72E8B" w:rsidRDefault="00F72E8B" w:rsidP="00F72E8B">
            <w:pPr>
              <w:rPr>
                <w:spacing w:val="3"/>
                <w:sz w:val="28"/>
                <w:szCs w:val="28"/>
              </w:rPr>
            </w:pPr>
            <w:r w:rsidRPr="00F72E8B">
              <w:rPr>
                <w:spacing w:val="3"/>
                <w:sz w:val="28"/>
                <w:szCs w:val="28"/>
              </w:rPr>
              <w:t>- nêu ý kiến</w:t>
            </w:r>
          </w:p>
          <w:p w:rsidR="00F72E8B" w:rsidRPr="00F72E8B" w:rsidRDefault="00F72E8B" w:rsidP="00F72E8B">
            <w:pPr>
              <w:rPr>
                <w:spacing w:val="3"/>
                <w:sz w:val="28"/>
                <w:szCs w:val="28"/>
              </w:rPr>
            </w:pPr>
          </w:p>
          <w:p w:rsidR="00F72E8B" w:rsidRPr="00F72E8B" w:rsidRDefault="00F72E8B" w:rsidP="00F72E8B">
            <w:pPr>
              <w:rPr>
                <w:b/>
                <w:spacing w:val="3"/>
                <w:sz w:val="28"/>
                <w:szCs w:val="28"/>
              </w:rPr>
            </w:pPr>
            <w:r w:rsidRPr="00F72E8B">
              <w:rPr>
                <w:spacing w:val="3"/>
                <w:sz w:val="28"/>
                <w:szCs w:val="28"/>
              </w:rPr>
              <w:t>- Lắng nghe, ghi vở</w:t>
            </w:r>
          </w:p>
        </w:tc>
      </w:tr>
      <w:tr w:rsidR="00F72E8B" w:rsidRPr="00F72E8B" w:rsidTr="00B46CE3">
        <w:tc>
          <w:tcPr>
            <w:tcW w:w="10173" w:type="dxa"/>
            <w:gridSpan w:val="2"/>
            <w:shd w:val="clear" w:color="auto" w:fill="auto"/>
          </w:tcPr>
          <w:p w:rsidR="00F72E8B" w:rsidRPr="00F72E8B" w:rsidRDefault="00F72E8B" w:rsidP="00F72E8B">
            <w:pPr>
              <w:rPr>
                <w:b/>
                <w:spacing w:val="3"/>
                <w:sz w:val="28"/>
                <w:szCs w:val="28"/>
              </w:rPr>
            </w:pPr>
            <w:r w:rsidRPr="00F72E8B">
              <w:rPr>
                <w:b/>
                <w:spacing w:val="3"/>
                <w:sz w:val="28"/>
                <w:szCs w:val="28"/>
              </w:rPr>
              <w:lastRenderedPageBreak/>
              <w:t>2. HOẠT ĐỘNG HÌNH THÀNH KIẾN THỨC: (15’)</w:t>
            </w:r>
          </w:p>
          <w:p w:rsidR="00F72E8B" w:rsidRPr="00F72E8B" w:rsidRDefault="00F72E8B" w:rsidP="00F72E8B">
            <w:pPr>
              <w:shd w:val="clear" w:color="auto" w:fill="FFFFFF"/>
              <w:rPr>
                <w:b/>
                <w:spacing w:val="3"/>
                <w:sz w:val="28"/>
                <w:szCs w:val="28"/>
              </w:rPr>
            </w:pPr>
            <w:r w:rsidRPr="00F72E8B">
              <w:rPr>
                <w:b/>
                <w:spacing w:val="3"/>
                <w:sz w:val="28"/>
                <w:szCs w:val="28"/>
              </w:rPr>
              <w:t xml:space="preserve">2.3. Một số biện pháp xây dựng thế giới xanh – sạch – đẹp </w:t>
            </w:r>
          </w:p>
          <w:p w:rsidR="00F72E8B" w:rsidRPr="00F72E8B" w:rsidRDefault="00F72E8B" w:rsidP="00F72E8B">
            <w:pPr>
              <w:shd w:val="clear" w:color="auto" w:fill="FFFFFF"/>
              <w:rPr>
                <w:spacing w:val="3"/>
                <w:sz w:val="28"/>
                <w:szCs w:val="28"/>
              </w:rPr>
            </w:pPr>
            <w:r w:rsidRPr="00F72E8B">
              <w:rPr>
                <w:b/>
                <w:spacing w:val="3"/>
                <w:sz w:val="28"/>
                <w:szCs w:val="28"/>
              </w:rPr>
              <w:t xml:space="preserve">Hoạt động 3. Đề xuất một số biện pháp xây dựng thế giới xanh – sạch – đẹp </w:t>
            </w:r>
          </w:p>
        </w:tc>
      </w:tr>
      <w:tr w:rsidR="00F72E8B" w:rsidRPr="00F72E8B" w:rsidTr="00B46CE3">
        <w:tc>
          <w:tcPr>
            <w:tcW w:w="5524" w:type="dxa"/>
            <w:shd w:val="clear" w:color="auto" w:fill="auto"/>
          </w:tcPr>
          <w:p w:rsidR="00F72E8B" w:rsidRPr="00F72E8B" w:rsidRDefault="00F72E8B" w:rsidP="00F72E8B">
            <w:pPr>
              <w:shd w:val="clear" w:color="auto" w:fill="FFFFFF"/>
              <w:rPr>
                <w:spacing w:val="3"/>
                <w:sz w:val="28"/>
                <w:szCs w:val="28"/>
              </w:rPr>
            </w:pPr>
            <w:r w:rsidRPr="00F72E8B">
              <w:rPr>
                <w:spacing w:val="3"/>
                <w:sz w:val="28"/>
                <w:szCs w:val="28"/>
              </w:rPr>
              <w:t xml:space="preserve">b) Cách tiến hành </w:t>
            </w:r>
          </w:p>
          <w:p w:rsidR="00F72E8B" w:rsidRPr="00F72E8B" w:rsidRDefault="00F72E8B" w:rsidP="00F72E8B">
            <w:pPr>
              <w:shd w:val="clear" w:color="auto" w:fill="FFFFFF"/>
              <w:rPr>
                <w:spacing w:val="3"/>
                <w:sz w:val="28"/>
                <w:szCs w:val="28"/>
              </w:rPr>
            </w:pPr>
            <w:r w:rsidRPr="00F72E8B">
              <w:rPr>
                <w:spacing w:val="3"/>
                <w:sz w:val="28"/>
                <w:szCs w:val="28"/>
              </w:rPr>
              <w:t xml:space="preserve">– Bước 1: GV tổ chức cho HS làm việc nhóm 6, sử dụng kĩ thuật khăn trải bàn và hoàn thành nhiệm vụ sau: Đọc thông tin và dựa vào hình 8, em hãy nêu một số biện pháp xây dựng thế giới xanh – sạch – đẹp. </w:t>
            </w:r>
          </w:p>
          <w:p w:rsidR="00F72E8B" w:rsidRPr="00F72E8B" w:rsidRDefault="00F72E8B" w:rsidP="00F72E8B">
            <w:pPr>
              <w:shd w:val="clear" w:color="auto" w:fill="FFFFFF"/>
              <w:rPr>
                <w:spacing w:val="3"/>
                <w:sz w:val="28"/>
                <w:szCs w:val="28"/>
              </w:rPr>
            </w:pPr>
            <w:r w:rsidRPr="00F72E8B">
              <w:rPr>
                <w:spacing w:val="3"/>
                <w:sz w:val="28"/>
                <w:szCs w:val="28"/>
              </w:rPr>
              <w:t xml:space="preserve">– Bước 2: </w:t>
            </w:r>
          </w:p>
          <w:p w:rsidR="00F72E8B" w:rsidRPr="00F72E8B" w:rsidRDefault="00F72E8B" w:rsidP="00F72E8B">
            <w:pPr>
              <w:shd w:val="clear" w:color="auto" w:fill="FFFFFF"/>
              <w:rPr>
                <w:spacing w:val="3"/>
                <w:sz w:val="28"/>
                <w:szCs w:val="28"/>
              </w:rPr>
            </w:pPr>
            <w:r w:rsidRPr="00F72E8B">
              <w:rPr>
                <w:spacing w:val="3"/>
                <w:sz w:val="28"/>
                <w:szCs w:val="28"/>
              </w:rPr>
              <w:t xml:space="preserve">+GV cho các nhóm trưng bày sản phẩm làm việc của các nhóm xung quanh lớp. HS lần lượt tham quan sản phẩm của các nhóm khác. </w:t>
            </w:r>
          </w:p>
          <w:p w:rsidR="00F72E8B" w:rsidRPr="00F72E8B" w:rsidRDefault="00F72E8B" w:rsidP="00F72E8B">
            <w:pPr>
              <w:shd w:val="clear" w:color="auto" w:fill="FFFFFF"/>
              <w:rPr>
                <w:spacing w:val="3"/>
                <w:sz w:val="28"/>
                <w:szCs w:val="28"/>
              </w:rPr>
            </w:pPr>
            <w:r w:rsidRPr="00F72E8B">
              <w:rPr>
                <w:spacing w:val="3"/>
                <w:sz w:val="28"/>
                <w:szCs w:val="28"/>
              </w:rPr>
              <w:t xml:space="preserve">+ GV chọn một số sản phẩm của nhóm và đại diện nhóm lên trình bày kết quả làm việc, các nhóm khác nhận xét, bổ sung. </w:t>
            </w:r>
          </w:p>
          <w:p w:rsidR="00F72E8B" w:rsidRPr="00F72E8B" w:rsidRDefault="00F72E8B" w:rsidP="00F72E8B">
            <w:pPr>
              <w:shd w:val="clear" w:color="auto" w:fill="FFFFFF"/>
              <w:rPr>
                <w:spacing w:val="3"/>
                <w:sz w:val="28"/>
                <w:szCs w:val="28"/>
              </w:rPr>
            </w:pPr>
            <w:r w:rsidRPr="00F72E8B">
              <w:rPr>
                <w:spacing w:val="3"/>
                <w:sz w:val="28"/>
                <w:szCs w:val="28"/>
              </w:rPr>
              <w:t xml:space="preserve">– Bước 3: GV nhận xét, tổng kết kết quả làm việc của các nhóm, liên hệ với thực tế địa phương và qua đó giáo dục ý thức xây dựng thế giới xanh – sạch – đẹp. </w:t>
            </w:r>
          </w:p>
        </w:tc>
        <w:tc>
          <w:tcPr>
            <w:tcW w:w="4649" w:type="dxa"/>
            <w:shd w:val="clear" w:color="auto" w:fill="auto"/>
          </w:tcPr>
          <w:p w:rsidR="00F72E8B" w:rsidRPr="00F72E8B" w:rsidRDefault="00F72E8B" w:rsidP="00F72E8B">
            <w:pPr>
              <w:rPr>
                <w:spacing w:val="3"/>
                <w:sz w:val="28"/>
                <w:szCs w:val="28"/>
              </w:rPr>
            </w:pPr>
          </w:p>
          <w:p w:rsidR="00F72E8B" w:rsidRPr="00F72E8B" w:rsidRDefault="00F72E8B" w:rsidP="00F72E8B">
            <w:pPr>
              <w:rPr>
                <w:spacing w:val="3"/>
                <w:sz w:val="28"/>
                <w:szCs w:val="28"/>
              </w:rPr>
            </w:pPr>
            <w:r w:rsidRPr="00F72E8B">
              <w:rPr>
                <w:spacing w:val="3"/>
                <w:sz w:val="28"/>
                <w:szCs w:val="28"/>
              </w:rPr>
              <w:t>- Ngồi vào nhóm 6, đọc thông tin và thực hiện theo yêu cầu</w:t>
            </w:r>
          </w:p>
          <w:p w:rsidR="00F72E8B" w:rsidRPr="00F72E8B" w:rsidRDefault="00F72E8B" w:rsidP="00F72E8B">
            <w:pPr>
              <w:rPr>
                <w:spacing w:val="3"/>
                <w:sz w:val="28"/>
                <w:szCs w:val="28"/>
              </w:rPr>
            </w:pPr>
          </w:p>
          <w:p w:rsidR="00F72E8B" w:rsidRPr="00F72E8B" w:rsidRDefault="00F72E8B" w:rsidP="00F72E8B">
            <w:pPr>
              <w:rPr>
                <w:spacing w:val="3"/>
                <w:sz w:val="28"/>
                <w:szCs w:val="28"/>
              </w:rPr>
            </w:pPr>
          </w:p>
          <w:p w:rsidR="00F72E8B" w:rsidRPr="00F72E8B" w:rsidRDefault="00F72E8B" w:rsidP="00F72E8B">
            <w:pPr>
              <w:rPr>
                <w:spacing w:val="3"/>
                <w:sz w:val="28"/>
                <w:szCs w:val="28"/>
              </w:rPr>
            </w:pPr>
          </w:p>
          <w:p w:rsidR="00F72E8B" w:rsidRPr="00F72E8B" w:rsidRDefault="00F72E8B" w:rsidP="00F72E8B">
            <w:pPr>
              <w:rPr>
                <w:spacing w:val="3"/>
                <w:sz w:val="28"/>
                <w:szCs w:val="28"/>
              </w:rPr>
            </w:pPr>
          </w:p>
          <w:p w:rsidR="00F72E8B" w:rsidRPr="00F72E8B" w:rsidRDefault="00F72E8B" w:rsidP="00F72E8B">
            <w:pPr>
              <w:rPr>
                <w:spacing w:val="3"/>
                <w:sz w:val="28"/>
                <w:szCs w:val="28"/>
              </w:rPr>
            </w:pPr>
            <w:r w:rsidRPr="00F72E8B">
              <w:rPr>
                <w:spacing w:val="3"/>
                <w:sz w:val="28"/>
                <w:szCs w:val="28"/>
              </w:rPr>
              <w:t>- Trưng bày sản phẩm và tham quan xem sản phẩm của các nhóm khác.</w:t>
            </w:r>
          </w:p>
          <w:p w:rsidR="00F72E8B" w:rsidRPr="00F72E8B" w:rsidRDefault="00F72E8B" w:rsidP="00F72E8B">
            <w:pPr>
              <w:rPr>
                <w:spacing w:val="3"/>
                <w:sz w:val="28"/>
                <w:szCs w:val="28"/>
              </w:rPr>
            </w:pPr>
            <w:r w:rsidRPr="00F72E8B">
              <w:rPr>
                <w:spacing w:val="3"/>
                <w:sz w:val="28"/>
                <w:szCs w:val="28"/>
              </w:rPr>
              <w:t>- Đại diện một số nhóm trình bày kết quả thảo luận.</w:t>
            </w:r>
          </w:p>
          <w:p w:rsidR="00F72E8B" w:rsidRPr="00F72E8B" w:rsidRDefault="00F72E8B" w:rsidP="00F72E8B">
            <w:pPr>
              <w:rPr>
                <w:spacing w:val="3"/>
                <w:sz w:val="28"/>
                <w:szCs w:val="28"/>
              </w:rPr>
            </w:pPr>
          </w:p>
          <w:p w:rsidR="00F72E8B" w:rsidRPr="00F72E8B" w:rsidRDefault="00F72E8B" w:rsidP="00F72E8B">
            <w:pPr>
              <w:rPr>
                <w:spacing w:val="3"/>
                <w:sz w:val="28"/>
                <w:szCs w:val="28"/>
              </w:rPr>
            </w:pPr>
            <w:r w:rsidRPr="00F72E8B">
              <w:rPr>
                <w:spacing w:val="3"/>
                <w:sz w:val="28"/>
                <w:szCs w:val="28"/>
              </w:rPr>
              <w:t>- Lắng nghe, liên hệ và rút ra bài học cho bản thân.</w:t>
            </w:r>
          </w:p>
        </w:tc>
      </w:tr>
      <w:tr w:rsidR="00F72E8B" w:rsidRPr="00F72E8B" w:rsidTr="00B46CE3">
        <w:tc>
          <w:tcPr>
            <w:tcW w:w="10173" w:type="dxa"/>
            <w:gridSpan w:val="2"/>
            <w:shd w:val="clear" w:color="auto" w:fill="auto"/>
          </w:tcPr>
          <w:p w:rsidR="00F72E8B" w:rsidRPr="00F72E8B" w:rsidRDefault="00F72E8B" w:rsidP="00F72E8B">
            <w:pPr>
              <w:rPr>
                <w:spacing w:val="3"/>
                <w:sz w:val="28"/>
                <w:szCs w:val="28"/>
              </w:rPr>
            </w:pPr>
            <w:r w:rsidRPr="00F72E8B">
              <w:rPr>
                <w:b/>
                <w:spacing w:val="3"/>
                <w:sz w:val="28"/>
                <w:szCs w:val="28"/>
              </w:rPr>
              <w:t>3. HOẠT ĐỘNG THỰC HÀNH – LUYỆN TẬP: (10’)</w:t>
            </w:r>
          </w:p>
        </w:tc>
      </w:tr>
      <w:tr w:rsidR="00F72E8B" w:rsidRPr="00F72E8B" w:rsidTr="00B46CE3">
        <w:tc>
          <w:tcPr>
            <w:tcW w:w="5524" w:type="dxa"/>
            <w:shd w:val="clear" w:color="auto" w:fill="auto"/>
          </w:tcPr>
          <w:p w:rsidR="00F72E8B" w:rsidRPr="00F72E8B" w:rsidRDefault="00F72E8B" w:rsidP="00F72E8B">
            <w:pPr>
              <w:shd w:val="clear" w:color="auto" w:fill="FFFFFF"/>
              <w:rPr>
                <w:spacing w:val="3"/>
                <w:sz w:val="28"/>
                <w:szCs w:val="28"/>
              </w:rPr>
            </w:pPr>
            <w:r w:rsidRPr="00F72E8B">
              <w:rPr>
                <w:spacing w:val="3"/>
                <w:sz w:val="28"/>
                <w:szCs w:val="28"/>
              </w:rPr>
              <w:t xml:space="preserve">b) Cách tiến hành </w:t>
            </w:r>
          </w:p>
          <w:p w:rsidR="00F72E8B" w:rsidRPr="00F72E8B" w:rsidRDefault="00F72E8B" w:rsidP="00F72E8B">
            <w:pPr>
              <w:shd w:val="clear" w:color="auto" w:fill="FFFFFF"/>
              <w:rPr>
                <w:spacing w:val="3"/>
                <w:sz w:val="28"/>
                <w:szCs w:val="28"/>
              </w:rPr>
            </w:pPr>
            <w:r w:rsidRPr="00F72E8B">
              <w:rPr>
                <w:spacing w:val="3"/>
                <w:sz w:val="28"/>
                <w:szCs w:val="28"/>
              </w:rPr>
              <w:t xml:space="preserve">- Bước 1: GV tổ chức cho HS thảo luận nhóm 6 với 2 câu hỏi sau: </w:t>
            </w:r>
          </w:p>
          <w:p w:rsidR="00F72E8B" w:rsidRPr="00F72E8B" w:rsidRDefault="00F72E8B" w:rsidP="00F72E8B">
            <w:pPr>
              <w:shd w:val="clear" w:color="auto" w:fill="FFFFFF"/>
              <w:rPr>
                <w:spacing w:val="3"/>
                <w:sz w:val="28"/>
                <w:szCs w:val="28"/>
              </w:rPr>
            </w:pPr>
            <w:r w:rsidRPr="00F72E8B">
              <w:rPr>
                <w:spacing w:val="3"/>
                <w:sz w:val="28"/>
                <w:szCs w:val="28"/>
              </w:rPr>
              <w:t xml:space="preserve">+ Câu 1. Con người có thể sống tách rời hoàn toàn môi trường tự nhiên không? Vì sao? </w:t>
            </w:r>
          </w:p>
          <w:p w:rsidR="00F72E8B" w:rsidRPr="00F72E8B" w:rsidRDefault="00F72E8B" w:rsidP="00F72E8B">
            <w:pPr>
              <w:shd w:val="clear" w:color="auto" w:fill="FFFFFF"/>
              <w:rPr>
                <w:spacing w:val="3"/>
                <w:sz w:val="28"/>
                <w:szCs w:val="28"/>
              </w:rPr>
            </w:pPr>
          </w:p>
          <w:p w:rsidR="00F72E8B" w:rsidRPr="00F72E8B" w:rsidRDefault="00F72E8B" w:rsidP="00F72E8B">
            <w:pPr>
              <w:shd w:val="clear" w:color="auto" w:fill="FFFFFF"/>
              <w:rPr>
                <w:spacing w:val="3"/>
                <w:sz w:val="28"/>
                <w:szCs w:val="28"/>
              </w:rPr>
            </w:pPr>
          </w:p>
          <w:p w:rsidR="00F72E8B" w:rsidRPr="00F72E8B" w:rsidRDefault="00F72E8B" w:rsidP="00F72E8B">
            <w:pPr>
              <w:shd w:val="clear" w:color="auto" w:fill="FFFFFF"/>
              <w:rPr>
                <w:spacing w:val="3"/>
                <w:sz w:val="28"/>
                <w:szCs w:val="28"/>
              </w:rPr>
            </w:pPr>
          </w:p>
          <w:p w:rsidR="00F72E8B" w:rsidRPr="00F72E8B" w:rsidRDefault="00F72E8B" w:rsidP="00F72E8B">
            <w:pPr>
              <w:shd w:val="clear" w:color="auto" w:fill="FFFFFF"/>
              <w:rPr>
                <w:spacing w:val="3"/>
                <w:sz w:val="28"/>
                <w:szCs w:val="28"/>
              </w:rPr>
            </w:pPr>
          </w:p>
          <w:p w:rsidR="00F72E8B" w:rsidRPr="00F72E8B" w:rsidRDefault="00F72E8B" w:rsidP="00F72E8B">
            <w:pPr>
              <w:shd w:val="clear" w:color="auto" w:fill="FFFFFF"/>
              <w:rPr>
                <w:spacing w:val="3"/>
                <w:sz w:val="28"/>
                <w:szCs w:val="28"/>
              </w:rPr>
            </w:pPr>
          </w:p>
          <w:p w:rsidR="00F72E8B" w:rsidRPr="00F72E8B" w:rsidRDefault="00F72E8B" w:rsidP="00F72E8B">
            <w:pPr>
              <w:shd w:val="clear" w:color="auto" w:fill="FFFFFF"/>
              <w:rPr>
                <w:spacing w:val="3"/>
                <w:sz w:val="28"/>
                <w:szCs w:val="28"/>
              </w:rPr>
            </w:pPr>
          </w:p>
          <w:p w:rsidR="00F72E8B" w:rsidRPr="00F72E8B" w:rsidRDefault="00F72E8B" w:rsidP="00F72E8B">
            <w:pPr>
              <w:shd w:val="clear" w:color="auto" w:fill="FFFFFF"/>
              <w:rPr>
                <w:spacing w:val="3"/>
                <w:sz w:val="28"/>
                <w:szCs w:val="28"/>
              </w:rPr>
            </w:pPr>
          </w:p>
          <w:p w:rsidR="00F72E8B" w:rsidRPr="00F72E8B" w:rsidRDefault="00F72E8B" w:rsidP="00F72E8B">
            <w:pPr>
              <w:shd w:val="clear" w:color="auto" w:fill="FFFFFF"/>
              <w:rPr>
                <w:spacing w:val="3"/>
                <w:sz w:val="28"/>
                <w:szCs w:val="28"/>
              </w:rPr>
            </w:pPr>
          </w:p>
          <w:p w:rsidR="00F72E8B" w:rsidRPr="00F72E8B" w:rsidRDefault="00F72E8B" w:rsidP="00F72E8B">
            <w:pPr>
              <w:shd w:val="clear" w:color="auto" w:fill="FFFFFF"/>
              <w:rPr>
                <w:spacing w:val="3"/>
                <w:sz w:val="28"/>
                <w:szCs w:val="28"/>
              </w:rPr>
            </w:pPr>
          </w:p>
          <w:p w:rsidR="00F72E8B" w:rsidRPr="00F72E8B" w:rsidRDefault="00F72E8B" w:rsidP="00F72E8B">
            <w:pPr>
              <w:shd w:val="clear" w:color="auto" w:fill="FFFFFF"/>
              <w:rPr>
                <w:spacing w:val="3"/>
                <w:sz w:val="28"/>
                <w:szCs w:val="28"/>
              </w:rPr>
            </w:pPr>
          </w:p>
          <w:p w:rsidR="00F72E8B" w:rsidRPr="00F72E8B" w:rsidRDefault="00F72E8B" w:rsidP="00F72E8B">
            <w:pPr>
              <w:shd w:val="clear" w:color="auto" w:fill="FFFFFF"/>
              <w:rPr>
                <w:spacing w:val="3"/>
                <w:sz w:val="28"/>
                <w:szCs w:val="28"/>
              </w:rPr>
            </w:pPr>
          </w:p>
          <w:p w:rsidR="00F72E8B" w:rsidRPr="00F72E8B" w:rsidRDefault="00F72E8B" w:rsidP="00F72E8B">
            <w:pPr>
              <w:shd w:val="clear" w:color="auto" w:fill="FFFFFF"/>
              <w:rPr>
                <w:spacing w:val="3"/>
                <w:sz w:val="28"/>
                <w:szCs w:val="28"/>
              </w:rPr>
            </w:pPr>
          </w:p>
          <w:p w:rsidR="00F72E8B" w:rsidRPr="00F72E8B" w:rsidRDefault="00F72E8B" w:rsidP="00F72E8B">
            <w:pPr>
              <w:shd w:val="clear" w:color="auto" w:fill="FFFFFF"/>
              <w:rPr>
                <w:spacing w:val="3"/>
                <w:sz w:val="28"/>
                <w:szCs w:val="28"/>
              </w:rPr>
            </w:pPr>
          </w:p>
          <w:p w:rsidR="00F72E8B" w:rsidRPr="00F72E8B" w:rsidRDefault="00F72E8B" w:rsidP="00F72E8B">
            <w:pPr>
              <w:shd w:val="clear" w:color="auto" w:fill="FFFFFF"/>
              <w:rPr>
                <w:spacing w:val="3"/>
                <w:sz w:val="28"/>
                <w:szCs w:val="28"/>
              </w:rPr>
            </w:pPr>
            <w:r w:rsidRPr="00F72E8B">
              <w:rPr>
                <w:spacing w:val="3"/>
                <w:sz w:val="28"/>
                <w:szCs w:val="28"/>
              </w:rPr>
              <w:t xml:space="preserve">+ Câu 2. Hoàn thành bảng theo gợi ý trang </w:t>
            </w:r>
            <w:r w:rsidRPr="00F72E8B">
              <w:rPr>
                <w:spacing w:val="3"/>
                <w:sz w:val="28"/>
                <w:szCs w:val="28"/>
              </w:rPr>
              <w:lastRenderedPageBreak/>
              <w:t xml:space="preserve">112 vào PHT để phân biệt một số vấn đề môi trường.  </w:t>
            </w:r>
          </w:p>
        </w:tc>
        <w:tc>
          <w:tcPr>
            <w:tcW w:w="4649" w:type="dxa"/>
            <w:shd w:val="clear" w:color="auto" w:fill="auto"/>
          </w:tcPr>
          <w:p w:rsidR="00F72E8B" w:rsidRPr="00F72E8B" w:rsidRDefault="00F72E8B" w:rsidP="00F72E8B">
            <w:pPr>
              <w:rPr>
                <w:spacing w:val="3"/>
                <w:sz w:val="28"/>
                <w:szCs w:val="28"/>
              </w:rPr>
            </w:pPr>
          </w:p>
          <w:p w:rsidR="00F72E8B" w:rsidRPr="00F72E8B" w:rsidRDefault="00F72E8B" w:rsidP="00F72E8B">
            <w:pPr>
              <w:rPr>
                <w:spacing w:val="3"/>
                <w:sz w:val="28"/>
                <w:szCs w:val="28"/>
              </w:rPr>
            </w:pPr>
            <w:r w:rsidRPr="00F72E8B">
              <w:rPr>
                <w:spacing w:val="3"/>
                <w:sz w:val="28"/>
                <w:szCs w:val="28"/>
              </w:rPr>
              <w:t>- Thảo luận trong nhóm 6, thực hiện theo yêu cầu:</w:t>
            </w:r>
          </w:p>
          <w:p w:rsidR="00F72E8B" w:rsidRPr="00F72E8B" w:rsidRDefault="00F72E8B" w:rsidP="00F72E8B">
            <w:pPr>
              <w:rPr>
                <w:spacing w:val="3"/>
                <w:sz w:val="28"/>
                <w:szCs w:val="28"/>
              </w:rPr>
            </w:pPr>
            <w:r w:rsidRPr="00F72E8B">
              <w:rPr>
                <w:spacing w:val="3"/>
                <w:sz w:val="28"/>
                <w:szCs w:val="28"/>
              </w:rPr>
              <w:t xml:space="preserve">+ Câu 1. Con người không thể sống tách rời hoàn toàn môi trường tự nhiên. </w:t>
            </w:r>
            <w:r w:rsidRPr="00F72E8B">
              <w:rPr>
                <w:sz w:val="28"/>
                <w:szCs w:val="28"/>
                <w:shd w:val="clear" w:color="auto" w:fill="FFFFFF"/>
              </w:rPr>
              <w:t>Con người cần môi trường tự nhiên để có thể sống và tồn tại. Môi trường tự nhiên cung cấp cho chúng ta không khí để hít thở, nước để uống, thực phẩm để ăn, và nhiều điều khác nữa. Ngoài ra, môi trường tự nhiên cũng cung cấp cho chúng ta nơi sinh sống và bảo vệ chúng ta khỏi nguy hiểm. Nếu chúng ta không có môi trường tự nhiên, chúng ta sẽ không thể tồn tại. Vì vậy, chúng ta cần phải bảo vệ môi trường tự nhiên và sống hòa hợp với nó.</w:t>
            </w:r>
          </w:p>
          <w:p w:rsidR="00F72E8B" w:rsidRPr="00F72E8B" w:rsidRDefault="00F72E8B" w:rsidP="00F72E8B">
            <w:pPr>
              <w:rPr>
                <w:spacing w:val="3"/>
                <w:sz w:val="28"/>
                <w:szCs w:val="28"/>
              </w:rPr>
            </w:pPr>
          </w:p>
        </w:tc>
      </w:tr>
      <w:tr w:rsidR="00F72E8B" w:rsidRPr="00F72E8B" w:rsidTr="00B46CE3">
        <w:tc>
          <w:tcPr>
            <w:tcW w:w="10173" w:type="dxa"/>
            <w:gridSpan w:val="2"/>
            <w:shd w:val="clear" w:color="auto" w:fill="auto"/>
          </w:tcPr>
          <w:tbl>
            <w:tblP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58"/>
              <w:gridCol w:w="4253"/>
              <w:gridCol w:w="10114"/>
            </w:tblGrid>
            <w:tr w:rsidR="00F72E8B" w:rsidRPr="00F72E8B" w:rsidTr="00B46CE3">
              <w:tc>
                <w:tcPr>
                  <w:tcW w:w="1158" w:type="dxa"/>
                  <w:shd w:val="clear" w:color="auto" w:fill="FFFFFF"/>
                  <w:tcMar>
                    <w:top w:w="75" w:type="dxa"/>
                    <w:left w:w="75" w:type="dxa"/>
                    <w:bottom w:w="75" w:type="dxa"/>
                    <w:right w:w="75" w:type="dxa"/>
                  </w:tcMar>
                  <w:hideMark/>
                </w:tcPr>
                <w:p w:rsidR="00F72E8B" w:rsidRPr="00F72E8B" w:rsidRDefault="00F72E8B" w:rsidP="00F72E8B">
                  <w:pPr>
                    <w:rPr>
                      <w:b/>
                      <w:sz w:val="28"/>
                      <w:szCs w:val="28"/>
                    </w:rPr>
                  </w:pPr>
                  <w:r w:rsidRPr="00F72E8B">
                    <w:rPr>
                      <w:b/>
                      <w:sz w:val="28"/>
                      <w:szCs w:val="28"/>
                    </w:rPr>
                    <w:lastRenderedPageBreak/>
                    <w:t>Vấn đề môi trường</w:t>
                  </w:r>
                </w:p>
              </w:tc>
              <w:tc>
                <w:tcPr>
                  <w:tcW w:w="4253" w:type="dxa"/>
                  <w:shd w:val="clear" w:color="auto" w:fill="FFFFFF"/>
                  <w:tcMar>
                    <w:top w:w="75" w:type="dxa"/>
                    <w:left w:w="75" w:type="dxa"/>
                    <w:bottom w:w="75" w:type="dxa"/>
                    <w:right w:w="75" w:type="dxa"/>
                  </w:tcMar>
                  <w:hideMark/>
                </w:tcPr>
                <w:p w:rsidR="00F72E8B" w:rsidRPr="00F72E8B" w:rsidRDefault="00F72E8B" w:rsidP="00F72E8B">
                  <w:pPr>
                    <w:rPr>
                      <w:b/>
                      <w:sz w:val="28"/>
                      <w:szCs w:val="28"/>
                    </w:rPr>
                  </w:pPr>
                  <w:r w:rsidRPr="00F72E8B">
                    <w:rPr>
                      <w:b/>
                      <w:sz w:val="28"/>
                      <w:szCs w:val="28"/>
                    </w:rPr>
                    <w:t>Biểu hiện</w:t>
                  </w:r>
                </w:p>
              </w:tc>
              <w:tc>
                <w:tcPr>
                  <w:tcW w:w="10114" w:type="dxa"/>
                  <w:shd w:val="clear" w:color="auto" w:fill="FFFFFF"/>
                  <w:tcMar>
                    <w:top w:w="75" w:type="dxa"/>
                    <w:left w:w="75" w:type="dxa"/>
                    <w:bottom w:w="75" w:type="dxa"/>
                    <w:right w:w="75" w:type="dxa"/>
                  </w:tcMar>
                  <w:hideMark/>
                </w:tcPr>
                <w:p w:rsidR="00F72E8B" w:rsidRPr="00F72E8B" w:rsidRDefault="00F72E8B" w:rsidP="00F72E8B">
                  <w:pPr>
                    <w:rPr>
                      <w:b/>
                      <w:sz w:val="28"/>
                      <w:szCs w:val="28"/>
                    </w:rPr>
                  </w:pPr>
                  <w:r w:rsidRPr="00F72E8B">
                    <w:rPr>
                      <w:b/>
                      <w:sz w:val="28"/>
                      <w:szCs w:val="28"/>
                    </w:rPr>
                    <w:t>Hậu quả</w:t>
                  </w:r>
                </w:p>
              </w:tc>
            </w:tr>
            <w:tr w:rsidR="00F72E8B" w:rsidRPr="00F72E8B" w:rsidTr="00B46CE3">
              <w:tc>
                <w:tcPr>
                  <w:tcW w:w="1158" w:type="dxa"/>
                  <w:shd w:val="clear" w:color="auto" w:fill="FFFFFF"/>
                  <w:tcMar>
                    <w:top w:w="75" w:type="dxa"/>
                    <w:left w:w="75" w:type="dxa"/>
                    <w:bottom w:w="75" w:type="dxa"/>
                    <w:right w:w="75" w:type="dxa"/>
                  </w:tcMar>
                  <w:hideMark/>
                </w:tcPr>
                <w:p w:rsidR="00F72E8B" w:rsidRPr="00F72E8B" w:rsidRDefault="00F72E8B" w:rsidP="00F72E8B">
                  <w:pPr>
                    <w:rPr>
                      <w:b/>
                      <w:sz w:val="28"/>
                      <w:szCs w:val="28"/>
                    </w:rPr>
                  </w:pPr>
                  <w:r w:rsidRPr="00F72E8B">
                    <w:rPr>
                      <w:b/>
                      <w:sz w:val="28"/>
                      <w:szCs w:val="28"/>
                    </w:rPr>
                    <w:t>Thiên tai</w:t>
                  </w:r>
                </w:p>
              </w:tc>
              <w:tc>
                <w:tcPr>
                  <w:tcW w:w="4253" w:type="dxa"/>
                  <w:shd w:val="clear" w:color="auto" w:fill="FFFFFF"/>
                  <w:tcMar>
                    <w:top w:w="75" w:type="dxa"/>
                    <w:left w:w="75" w:type="dxa"/>
                    <w:bottom w:w="75" w:type="dxa"/>
                    <w:right w:w="75" w:type="dxa"/>
                  </w:tcMar>
                  <w:hideMark/>
                </w:tcPr>
                <w:p w:rsidR="00F72E8B" w:rsidRPr="00F72E8B" w:rsidRDefault="00F72E8B" w:rsidP="00F72E8B">
                  <w:pPr>
                    <w:rPr>
                      <w:sz w:val="28"/>
                      <w:szCs w:val="28"/>
                    </w:rPr>
                  </w:pPr>
                  <w:r w:rsidRPr="00F72E8B">
                    <w:rPr>
                      <w:sz w:val="28"/>
                      <w:szCs w:val="28"/>
                    </w:rPr>
                    <w:t>Thiên tai bao gồm các sự kiện tự nhiên như động đất, lở đất, lụt, bão, cơn hạn, cháy rừng, và sóng thần. Những thiên tai này có thể gây ra thiệt hại nghiêm trọng cho con người, đe dọa tính mạng, phá hủy nhà cửa, đồng ruộng và cơ sở hạ tầng.</w:t>
                  </w:r>
                </w:p>
              </w:tc>
              <w:tc>
                <w:tcPr>
                  <w:tcW w:w="10114" w:type="dxa"/>
                  <w:shd w:val="clear" w:color="auto" w:fill="FFFFFF"/>
                  <w:tcMar>
                    <w:top w:w="75" w:type="dxa"/>
                    <w:left w:w="75" w:type="dxa"/>
                    <w:bottom w:w="75" w:type="dxa"/>
                    <w:right w:w="75" w:type="dxa"/>
                  </w:tcMar>
                  <w:hideMark/>
                </w:tcPr>
                <w:p w:rsidR="00F72E8B" w:rsidRPr="00F72E8B" w:rsidRDefault="00F72E8B" w:rsidP="00F72E8B">
                  <w:pPr>
                    <w:rPr>
                      <w:sz w:val="28"/>
                      <w:szCs w:val="28"/>
                    </w:rPr>
                  </w:pPr>
                  <w:r w:rsidRPr="00F72E8B">
                    <w:rPr>
                      <w:sz w:val="28"/>
                      <w:szCs w:val="28"/>
                    </w:rPr>
                    <w:t xml:space="preserve">Thiên tai gây ra nhiều hậu quả </w:t>
                  </w:r>
                </w:p>
                <w:p w:rsidR="00F72E8B" w:rsidRPr="00F72E8B" w:rsidRDefault="00F72E8B" w:rsidP="00F72E8B">
                  <w:pPr>
                    <w:rPr>
                      <w:sz w:val="28"/>
                      <w:szCs w:val="28"/>
                    </w:rPr>
                  </w:pPr>
                  <w:r w:rsidRPr="00F72E8B">
                    <w:rPr>
                      <w:sz w:val="28"/>
                      <w:szCs w:val="28"/>
                    </w:rPr>
                    <w:t xml:space="preserve">tiêu cực, bao gồm mất mát về </w:t>
                  </w:r>
                </w:p>
                <w:p w:rsidR="00F72E8B" w:rsidRPr="00F72E8B" w:rsidRDefault="00F72E8B" w:rsidP="00F72E8B">
                  <w:pPr>
                    <w:rPr>
                      <w:sz w:val="28"/>
                      <w:szCs w:val="28"/>
                    </w:rPr>
                  </w:pPr>
                  <w:r w:rsidRPr="00F72E8B">
                    <w:rPr>
                      <w:sz w:val="28"/>
                      <w:szCs w:val="28"/>
                    </w:rPr>
                    <w:t xml:space="preserve">người, sự thiếu hụt thực phẩm </w:t>
                  </w:r>
                </w:p>
                <w:p w:rsidR="00F72E8B" w:rsidRPr="00F72E8B" w:rsidRDefault="00F72E8B" w:rsidP="00F72E8B">
                  <w:pPr>
                    <w:rPr>
                      <w:sz w:val="28"/>
                      <w:szCs w:val="28"/>
                    </w:rPr>
                  </w:pPr>
                  <w:r w:rsidRPr="00F72E8B">
                    <w:rPr>
                      <w:sz w:val="28"/>
                      <w:szCs w:val="28"/>
                    </w:rPr>
                    <w:t xml:space="preserve">và nước sạch, mất điện, mất </w:t>
                  </w:r>
                </w:p>
                <w:p w:rsidR="00F72E8B" w:rsidRPr="00F72E8B" w:rsidRDefault="00F72E8B" w:rsidP="00F72E8B">
                  <w:pPr>
                    <w:rPr>
                      <w:sz w:val="28"/>
                      <w:szCs w:val="28"/>
                    </w:rPr>
                  </w:pPr>
                  <w:r w:rsidRPr="00F72E8B">
                    <w:rPr>
                      <w:sz w:val="28"/>
                      <w:szCs w:val="28"/>
                    </w:rPr>
                    <w:t xml:space="preserve">nơi ở, và thậm chí là sự suy </w:t>
                  </w:r>
                </w:p>
                <w:p w:rsidR="00F72E8B" w:rsidRPr="00F72E8B" w:rsidRDefault="00F72E8B" w:rsidP="00F72E8B">
                  <w:pPr>
                    <w:rPr>
                      <w:sz w:val="28"/>
                      <w:szCs w:val="28"/>
                    </w:rPr>
                  </w:pPr>
                  <w:r w:rsidRPr="00F72E8B">
                    <w:rPr>
                      <w:sz w:val="28"/>
                      <w:szCs w:val="28"/>
                    </w:rPr>
                    <w:t>thoái kinh tế.</w:t>
                  </w:r>
                </w:p>
              </w:tc>
            </w:tr>
            <w:tr w:rsidR="00F72E8B" w:rsidRPr="00F72E8B" w:rsidTr="00B46CE3">
              <w:tc>
                <w:tcPr>
                  <w:tcW w:w="1158" w:type="dxa"/>
                  <w:shd w:val="clear" w:color="auto" w:fill="FFFFFF"/>
                  <w:tcMar>
                    <w:top w:w="75" w:type="dxa"/>
                    <w:left w:w="75" w:type="dxa"/>
                    <w:bottom w:w="75" w:type="dxa"/>
                    <w:right w:w="75" w:type="dxa"/>
                  </w:tcMar>
                  <w:hideMark/>
                </w:tcPr>
                <w:p w:rsidR="00F72E8B" w:rsidRPr="00F72E8B" w:rsidRDefault="00F72E8B" w:rsidP="00F72E8B">
                  <w:pPr>
                    <w:rPr>
                      <w:b/>
                      <w:sz w:val="28"/>
                      <w:szCs w:val="28"/>
                    </w:rPr>
                  </w:pPr>
                  <w:r w:rsidRPr="00F72E8B">
                    <w:rPr>
                      <w:b/>
                      <w:sz w:val="28"/>
                      <w:szCs w:val="28"/>
                    </w:rPr>
                    <w:t>Biến đổi khí hậu</w:t>
                  </w:r>
                </w:p>
              </w:tc>
              <w:tc>
                <w:tcPr>
                  <w:tcW w:w="4253" w:type="dxa"/>
                  <w:shd w:val="clear" w:color="auto" w:fill="FFFFFF"/>
                  <w:tcMar>
                    <w:top w:w="75" w:type="dxa"/>
                    <w:left w:w="75" w:type="dxa"/>
                    <w:bottom w:w="75" w:type="dxa"/>
                    <w:right w:w="75" w:type="dxa"/>
                  </w:tcMar>
                  <w:hideMark/>
                </w:tcPr>
                <w:p w:rsidR="00F72E8B" w:rsidRPr="00F72E8B" w:rsidRDefault="00F72E8B" w:rsidP="00F72E8B">
                  <w:pPr>
                    <w:rPr>
                      <w:sz w:val="28"/>
                      <w:szCs w:val="28"/>
                    </w:rPr>
                  </w:pPr>
                  <w:r w:rsidRPr="00F72E8B">
                    <w:rPr>
                      <w:sz w:val="28"/>
                      <w:szCs w:val="28"/>
                    </w:rPr>
                    <w:t>Biến đổi khí hậu gồm có tăng nhiệt độ toàn cầu, biến đổi lượng mưa và sự gia tăng của hiện tượng thiên nhiên cực đoan như cơn bão mạnh, hạn hán kéo dài, và nhiều cơn lốc xoáy.</w:t>
                  </w:r>
                </w:p>
              </w:tc>
              <w:tc>
                <w:tcPr>
                  <w:tcW w:w="10114" w:type="dxa"/>
                  <w:shd w:val="clear" w:color="auto" w:fill="FFFFFF"/>
                  <w:tcMar>
                    <w:top w:w="75" w:type="dxa"/>
                    <w:left w:w="75" w:type="dxa"/>
                    <w:bottom w:w="75" w:type="dxa"/>
                    <w:right w:w="75" w:type="dxa"/>
                  </w:tcMar>
                  <w:hideMark/>
                </w:tcPr>
                <w:p w:rsidR="00F72E8B" w:rsidRPr="00F72E8B" w:rsidRDefault="00F72E8B" w:rsidP="00F72E8B">
                  <w:pPr>
                    <w:rPr>
                      <w:sz w:val="28"/>
                      <w:szCs w:val="28"/>
                    </w:rPr>
                  </w:pPr>
                  <w:r w:rsidRPr="00F72E8B">
                    <w:rPr>
                      <w:sz w:val="28"/>
                      <w:szCs w:val="28"/>
                    </w:rPr>
                    <w:t xml:space="preserve">Biến đổi khí hậu gây ra nhiều </w:t>
                  </w:r>
                </w:p>
                <w:p w:rsidR="00F72E8B" w:rsidRPr="00F72E8B" w:rsidRDefault="00F72E8B" w:rsidP="00F72E8B">
                  <w:pPr>
                    <w:rPr>
                      <w:sz w:val="28"/>
                      <w:szCs w:val="28"/>
                    </w:rPr>
                  </w:pPr>
                  <w:r w:rsidRPr="00F72E8B">
                    <w:rPr>
                      <w:sz w:val="28"/>
                      <w:szCs w:val="28"/>
                    </w:rPr>
                    <w:t xml:space="preserve">vấn đề nghiêm trọng như tăng </w:t>
                  </w:r>
                </w:p>
                <w:p w:rsidR="00F72E8B" w:rsidRPr="00F72E8B" w:rsidRDefault="00F72E8B" w:rsidP="00F72E8B">
                  <w:pPr>
                    <w:rPr>
                      <w:sz w:val="28"/>
                      <w:szCs w:val="28"/>
                    </w:rPr>
                  </w:pPr>
                  <w:r w:rsidRPr="00F72E8B">
                    <w:rPr>
                      <w:sz w:val="28"/>
                      <w:szCs w:val="28"/>
                    </w:rPr>
                    <w:t xml:space="preserve">mực nước biển, sự tàn phá </w:t>
                  </w:r>
                </w:p>
                <w:p w:rsidR="00F72E8B" w:rsidRPr="00F72E8B" w:rsidRDefault="00F72E8B" w:rsidP="00F72E8B">
                  <w:pPr>
                    <w:rPr>
                      <w:sz w:val="28"/>
                      <w:szCs w:val="28"/>
                    </w:rPr>
                  </w:pPr>
                  <w:r w:rsidRPr="00F72E8B">
                    <w:rPr>
                      <w:sz w:val="28"/>
                      <w:szCs w:val="28"/>
                    </w:rPr>
                    <w:t xml:space="preserve">của động vật và thực vật, mất </w:t>
                  </w:r>
                </w:p>
                <w:p w:rsidR="00F72E8B" w:rsidRPr="00F72E8B" w:rsidRDefault="00F72E8B" w:rsidP="00F72E8B">
                  <w:pPr>
                    <w:rPr>
                      <w:sz w:val="28"/>
                      <w:szCs w:val="28"/>
                    </w:rPr>
                  </w:pPr>
                  <w:r w:rsidRPr="00F72E8B">
                    <w:rPr>
                      <w:sz w:val="28"/>
                      <w:szCs w:val="28"/>
                    </w:rPr>
                    <w:t xml:space="preserve">mát đa dạng sinh học, sự suy </w:t>
                  </w:r>
                </w:p>
                <w:p w:rsidR="00F72E8B" w:rsidRPr="00F72E8B" w:rsidRDefault="00F72E8B" w:rsidP="00F72E8B">
                  <w:pPr>
                    <w:rPr>
                      <w:sz w:val="28"/>
                      <w:szCs w:val="28"/>
                    </w:rPr>
                  </w:pPr>
                  <w:r w:rsidRPr="00F72E8B">
                    <w:rPr>
                      <w:sz w:val="28"/>
                      <w:szCs w:val="28"/>
                    </w:rPr>
                    <w:t xml:space="preserve">giảm sản xuất nông nghiệp, </w:t>
                  </w:r>
                </w:p>
                <w:p w:rsidR="00F72E8B" w:rsidRPr="00F72E8B" w:rsidRDefault="00F72E8B" w:rsidP="00F72E8B">
                  <w:pPr>
                    <w:rPr>
                      <w:sz w:val="28"/>
                      <w:szCs w:val="28"/>
                    </w:rPr>
                  </w:pPr>
                  <w:r w:rsidRPr="00F72E8B">
                    <w:rPr>
                      <w:sz w:val="28"/>
                      <w:szCs w:val="28"/>
                    </w:rPr>
                    <w:t>và tăng nguy cơ về bệnh tật.</w:t>
                  </w:r>
                </w:p>
              </w:tc>
            </w:tr>
            <w:tr w:rsidR="00F72E8B" w:rsidRPr="00F72E8B" w:rsidTr="00B46CE3">
              <w:tc>
                <w:tcPr>
                  <w:tcW w:w="1158" w:type="dxa"/>
                  <w:shd w:val="clear" w:color="auto" w:fill="FFFFFF"/>
                  <w:tcMar>
                    <w:top w:w="75" w:type="dxa"/>
                    <w:left w:w="75" w:type="dxa"/>
                    <w:bottom w:w="75" w:type="dxa"/>
                    <w:right w:w="75" w:type="dxa"/>
                  </w:tcMar>
                  <w:hideMark/>
                </w:tcPr>
                <w:p w:rsidR="00F72E8B" w:rsidRPr="00F72E8B" w:rsidRDefault="00F72E8B" w:rsidP="00F72E8B">
                  <w:pPr>
                    <w:rPr>
                      <w:b/>
                      <w:sz w:val="28"/>
                      <w:szCs w:val="28"/>
                    </w:rPr>
                  </w:pPr>
                  <w:r w:rsidRPr="00F72E8B">
                    <w:rPr>
                      <w:b/>
                      <w:sz w:val="28"/>
                      <w:szCs w:val="28"/>
                    </w:rPr>
                    <w:t>Ô nhiễm môi trường</w:t>
                  </w:r>
                </w:p>
              </w:tc>
              <w:tc>
                <w:tcPr>
                  <w:tcW w:w="4253" w:type="dxa"/>
                  <w:shd w:val="clear" w:color="auto" w:fill="FFFFFF"/>
                  <w:tcMar>
                    <w:top w:w="75" w:type="dxa"/>
                    <w:left w:w="75" w:type="dxa"/>
                    <w:bottom w:w="75" w:type="dxa"/>
                    <w:right w:w="75" w:type="dxa"/>
                  </w:tcMar>
                  <w:hideMark/>
                </w:tcPr>
                <w:p w:rsidR="00F72E8B" w:rsidRPr="00F72E8B" w:rsidRDefault="00F72E8B" w:rsidP="00F72E8B">
                  <w:pPr>
                    <w:rPr>
                      <w:sz w:val="28"/>
                      <w:szCs w:val="28"/>
                    </w:rPr>
                  </w:pPr>
                  <w:r w:rsidRPr="00F72E8B">
                    <w:rPr>
                      <w:sz w:val="28"/>
                      <w:szCs w:val="28"/>
                    </w:rPr>
                    <w:t>Ô nhiễm môi trường bao gồm ô nhiễm không khí, ô nhiễm nước và ô nhiễm đất. Các nguồn gây ô nhiễm bao gồm khí thải từ xe cộ, nhà máy và xưởng công nghiệp, chất thải từ gia đình và công nghiệp, và sự khai thác tài nguyên không bền vững.</w:t>
                  </w:r>
                </w:p>
              </w:tc>
              <w:tc>
                <w:tcPr>
                  <w:tcW w:w="10114" w:type="dxa"/>
                  <w:shd w:val="clear" w:color="auto" w:fill="FFFFFF"/>
                  <w:tcMar>
                    <w:top w:w="75" w:type="dxa"/>
                    <w:left w:w="75" w:type="dxa"/>
                    <w:bottom w:w="75" w:type="dxa"/>
                    <w:right w:w="75" w:type="dxa"/>
                  </w:tcMar>
                  <w:hideMark/>
                </w:tcPr>
                <w:p w:rsidR="00F72E8B" w:rsidRPr="00F72E8B" w:rsidRDefault="00F72E8B" w:rsidP="00F72E8B">
                  <w:pPr>
                    <w:rPr>
                      <w:sz w:val="28"/>
                      <w:szCs w:val="28"/>
                    </w:rPr>
                  </w:pPr>
                  <w:r w:rsidRPr="00F72E8B">
                    <w:rPr>
                      <w:sz w:val="28"/>
                      <w:szCs w:val="28"/>
                    </w:rPr>
                    <w:t xml:space="preserve">Ô nhiễm môi trường gây hại </w:t>
                  </w:r>
                </w:p>
                <w:p w:rsidR="00F72E8B" w:rsidRPr="00F72E8B" w:rsidRDefault="00F72E8B" w:rsidP="00F72E8B">
                  <w:pPr>
                    <w:rPr>
                      <w:sz w:val="28"/>
                      <w:szCs w:val="28"/>
                    </w:rPr>
                  </w:pPr>
                  <w:r w:rsidRPr="00F72E8B">
                    <w:rPr>
                      <w:sz w:val="28"/>
                      <w:szCs w:val="28"/>
                    </w:rPr>
                    <w:t xml:space="preserve">cho sức khỏe con người, gây </w:t>
                  </w:r>
                </w:p>
                <w:p w:rsidR="00F72E8B" w:rsidRPr="00F72E8B" w:rsidRDefault="00F72E8B" w:rsidP="00F72E8B">
                  <w:pPr>
                    <w:rPr>
                      <w:sz w:val="28"/>
                      <w:szCs w:val="28"/>
                    </w:rPr>
                  </w:pPr>
                  <w:r w:rsidRPr="00F72E8B">
                    <w:rPr>
                      <w:sz w:val="28"/>
                      <w:szCs w:val="28"/>
                    </w:rPr>
                    <w:t xml:space="preserve">ra các vấn đề hô hấp và bệnh </w:t>
                  </w:r>
                </w:p>
                <w:p w:rsidR="00F72E8B" w:rsidRPr="00F72E8B" w:rsidRDefault="00F72E8B" w:rsidP="00F72E8B">
                  <w:pPr>
                    <w:rPr>
                      <w:sz w:val="28"/>
                      <w:szCs w:val="28"/>
                    </w:rPr>
                  </w:pPr>
                  <w:r w:rsidRPr="00F72E8B">
                    <w:rPr>
                      <w:sz w:val="28"/>
                      <w:szCs w:val="28"/>
                    </w:rPr>
                    <w:t xml:space="preserve">tật. Nó cũng ảnh hưởng đến </w:t>
                  </w:r>
                </w:p>
                <w:p w:rsidR="00F72E8B" w:rsidRPr="00F72E8B" w:rsidRDefault="00F72E8B" w:rsidP="00F72E8B">
                  <w:pPr>
                    <w:rPr>
                      <w:sz w:val="28"/>
                      <w:szCs w:val="28"/>
                    </w:rPr>
                  </w:pPr>
                  <w:r w:rsidRPr="00F72E8B">
                    <w:rPr>
                      <w:sz w:val="28"/>
                      <w:szCs w:val="28"/>
                    </w:rPr>
                    <w:t>đời sống của động vật và thực</w:t>
                  </w:r>
                </w:p>
                <w:p w:rsidR="00F72E8B" w:rsidRPr="00F72E8B" w:rsidRDefault="00F72E8B" w:rsidP="00F72E8B">
                  <w:pPr>
                    <w:rPr>
                      <w:sz w:val="28"/>
                      <w:szCs w:val="28"/>
                    </w:rPr>
                  </w:pPr>
                  <w:r w:rsidRPr="00F72E8B">
                    <w:rPr>
                      <w:sz w:val="28"/>
                      <w:szCs w:val="28"/>
                    </w:rPr>
                    <w:t xml:space="preserve">vật, gây suy giảm đa dạng sinh </w:t>
                  </w:r>
                </w:p>
                <w:p w:rsidR="00F72E8B" w:rsidRPr="00F72E8B" w:rsidRDefault="00F72E8B" w:rsidP="00F72E8B">
                  <w:pPr>
                    <w:rPr>
                      <w:sz w:val="28"/>
                      <w:szCs w:val="28"/>
                    </w:rPr>
                  </w:pPr>
                  <w:r w:rsidRPr="00F72E8B">
                    <w:rPr>
                      <w:sz w:val="28"/>
                      <w:szCs w:val="28"/>
                    </w:rPr>
                    <w:t xml:space="preserve">học, và làm suy thoái môi </w:t>
                  </w:r>
                </w:p>
                <w:p w:rsidR="00F72E8B" w:rsidRPr="00F72E8B" w:rsidRDefault="00F72E8B" w:rsidP="00F72E8B">
                  <w:pPr>
                    <w:rPr>
                      <w:sz w:val="28"/>
                      <w:szCs w:val="28"/>
                    </w:rPr>
                  </w:pPr>
                  <w:r w:rsidRPr="00F72E8B">
                    <w:rPr>
                      <w:sz w:val="28"/>
                      <w:szCs w:val="28"/>
                    </w:rPr>
                    <w:t>trường tự nhiên.</w:t>
                  </w:r>
                </w:p>
              </w:tc>
            </w:tr>
            <w:tr w:rsidR="00F72E8B" w:rsidRPr="00F72E8B" w:rsidTr="00B46CE3">
              <w:tc>
                <w:tcPr>
                  <w:tcW w:w="1158" w:type="dxa"/>
                  <w:shd w:val="clear" w:color="auto" w:fill="FFFFFF"/>
                  <w:tcMar>
                    <w:top w:w="75" w:type="dxa"/>
                    <w:left w:w="75" w:type="dxa"/>
                    <w:bottom w:w="75" w:type="dxa"/>
                    <w:right w:w="75" w:type="dxa"/>
                  </w:tcMar>
                  <w:hideMark/>
                </w:tcPr>
                <w:p w:rsidR="00F72E8B" w:rsidRPr="00F72E8B" w:rsidRDefault="00F72E8B" w:rsidP="00F72E8B">
                  <w:pPr>
                    <w:rPr>
                      <w:b/>
                      <w:sz w:val="28"/>
                      <w:szCs w:val="28"/>
                    </w:rPr>
                  </w:pPr>
                  <w:r w:rsidRPr="00F72E8B">
                    <w:rPr>
                      <w:b/>
                      <w:sz w:val="28"/>
                      <w:szCs w:val="28"/>
                    </w:rPr>
                    <w:t>Suy giảm tài nguyên thiên nhiên</w:t>
                  </w:r>
                </w:p>
              </w:tc>
              <w:tc>
                <w:tcPr>
                  <w:tcW w:w="4253" w:type="dxa"/>
                  <w:shd w:val="clear" w:color="auto" w:fill="FFFFFF"/>
                  <w:tcMar>
                    <w:top w:w="75" w:type="dxa"/>
                    <w:left w:w="75" w:type="dxa"/>
                    <w:bottom w:w="75" w:type="dxa"/>
                    <w:right w:w="75" w:type="dxa"/>
                  </w:tcMar>
                  <w:hideMark/>
                </w:tcPr>
                <w:p w:rsidR="00F72E8B" w:rsidRPr="00F72E8B" w:rsidRDefault="00F72E8B" w:rsidP="00F72E8B">
                  <w:pPr>
                    <w:rPr>
                      <w:sz w:val="28"/>
                      <w:szCs w:val="28"/>
                    </w:rPr>
                  </w:pPr>
                  <w:r w:rsidRPr="00F72E8B">
                    <w:rPr>
                      <w:sz w:val="28"/>
                      <w:szCs w:val="28"/>
                    </w:rPr>
                    <w:t>Suy giảm tài nguyên thiên nhiên bao gồm việc khai thác quá mức các tài nguyên thiên nhiên như rừng, nước ngọt, khoáng sản và động vật hoang dã.</w:t>
                  </w:r>
                </w:p>
              </w:tc>
              <w:tc>
                <w:tcPr>
                  <w:tcW w:w="10114" w:type="dxa"/>
                  <w:shd w:val="clear" w:color="auto" w:fill="FFFFFF"/>
                  <w:tcMar>
                    <w:top w:w="75" w:type="dxa"/>
                    <w:left w:w="75" w:type="dxa"/>
                    <w:bottom w:w="75" w:type="dxa"/>
                    <w:right w:w="75" w:type="dxa"/>
                  </w:tcMar>
                  <w:hideMark/>
                </w:tcPr>
                <w:p w:rsidR="00F72E8B" w:rsidRPr="00F72E8B" w:rsidRDefault="00F72E8B" w:rsidP="00F72E8B">
                  <w:pPr>
                    <w:rPr>
                      <w:sz w:val="28"/>
                      <w:szCs w:val="28"/>
                    </w:rPr>
                  </w:pPr>
                  <w:r w:rsidRPr="00F72E8B">
                    <w:rPr>
                      <w:sz w:val="28"/>
                      <w:szCs w:val="28"/>
                    </w:rPr>
                    <w:t>Suy giảm tài nguyên thiên</w:t>
                  </w:r>
                </w:p>
                <w:p w:rsidR="00F72E8B" w:rsidRPr="00F72E8B" w:rsidRDefault="00F72E8B" w:rsidP="00F72E8B">
                  <w:pPr>
                    <w:rPr>
                      <w:sz w:val="28"/>
                      <w:szCs w:val="28"/>
                    </w:rPr>
                  </w:pPr>
                  <w:r w:rsidRPr="00F72E8B">
                    <w:rPr>
                      <w:sz w:val="28"/>
                      <w:szCs w:val="28"/>
                    </w:rPr>
                    <w:t xml:space="preserve">nhiên gây ra các hậu quả như </w:t>
                  </w:r>
                </w:p>
                <w:p w:rsidR="00F72E8B" w:rsidRPr="00F72E8B" w:rsidRDefault="00F72E8B" w:rsidP="00F72E8B">
                  <w:pPr>
                    <w:rPr>
                      <w:sz w:val="28"/>
                      <w:szCs w:val="28"/>
                    </w:rPr>
                  </w:pPr>
                  <w:r w:rsidRPr="00F72E8B">
                    <w:rPr>
                      <w:sz w:val="28"/>
                      <w:szCs w:val="28"/>
                    </w:rPr>
                    <w:t xml:space="preserve">mất mát đa dạng sinh học, </w:t>
                  </w:r>
                </w:p>
                <w:p w:rsidR="00F72E8B" w:rsidRPr="00F72E8B" w:rsidRDefault="00F72E8B" w:rsidP="00F72E8B">
                  <w:pPr>
                    <w:rPr>
                      <w:sz w:val="28"/>
                      <w:szCs w:val="28"/>
                    </w:rPr>
                  </w:pPr>
                  <w:r w:rsidRPr="00F72E8B">
                    <w:rPr>
                      <w:sz w:val="28"/>
                      <w:szCs w:val="28"/>
                    </w:rPr>
                    <w:t>suy giảm nguồn lợi thực phẩm,</w:t>
                  </w:r>
                </w:p>
                <w:p w:rsidR="00F72E8B" w:rsidRPr="00F72E8B" w:rsidRDefault="00F72E8B" w:rsidP="00F72E8B">
                  <w:pPr>
                    <w:rPr>
                      <w:sz w:val="28"/>
                      <w:szCs w:val="28"/>
                    </w:rPr>
                  </w:pPr>
                  <w:r w:rsidRPr="00F72E8B">
                    <w:rPr>
                      <w:sz w:val="28"/>
                      <w:szCs w:val="28"/>
                    </w:rPr>
                    <w:t xml:space="preserve">mất đi nguồn cấp nước và </w:t>
                  </w:r>
                </w:p>
                <w:p w:rsidR="00F72E8B" w:rsidRPr="00F72E8B" w:rsidRDefault="00F72E8B" w:rsidP="00F72E8B">
                  <w:pPr>
                    <w:rPr>
                      <w:sz w:val="28"/>
                      <w:szCs w:val="28"/>
                    </w:rPr>
                  </w:pPr>
                  <w:r w:rsidRPr="00F72E8B">
                    <w:rPr>
                      <w:sz w:val="28"/>
                      <w:szCs w:val="28"/>
                    </w:rPr>
                    <w:t xml:space="preserve">năng lượng, và gia tăng nguy </w:t>
                  </w:r>
                </w:p>
                <w:p w:rsidR="00F72E8B" w:rsidRPr="00F72E8B" w:rsidRDefault="00F72E8B" w:rsidP="00F72E8B">
                  <w:pPr>
                    <w:rPr>
                      <w:sz w:val="28"/>
                      <w:szCs w:val="28"/>
                    </w:rPr>
                  </w:pPr>
                  <w:r w:rsidRPr="00F72E8B">
                    <w:rPr>
                      <w:sz w:val="28"/>
                      <w:szCs w:val="28"/>
                    </w:rPr>
                    <w:t xml:space="preserve">cơ xung đột và tranh chấp tài </w:t>
                  </w:r>
                </w:p>
                <w:p w:rsidR="00F72E8B" w:rsidRPr="00F72E8B" w:rsidRDefault="00F72E8B" w:rsidP="00F72E8B">
                  <w:pPr>
                    <w:rPr>
                      <w:sz w:val="28"/>
                      <w:szCs w:val="28"/>
                    </w:rPr>
                  </w:pPr>
                  <w:r w:rsidRPr="00F72E8B">
                    <w:rPr>
                      <w:sz w:val="28"/>
                      <w:szCs w:val="28"/>
                    </w:rPr>
                    <w:t>nguyên.</w:t>
                  </w:r>
                </w:p>
              </w:tc>
            </w:tr>
          </w:tbl>
          <w:p w:rsidR="00F72E8B" w:rsidRPr="00F72E8B" w:rsidRDefault="00F72E8B" w:rsidP="00F72E8B">
            <w:pPr>
              <w:rPr>
                <w:spacing w:val="3"/>
                <w:sz w:val="28"/>
                <w:szCs w:val="28"/>
              </w:rPr>
            </w:pPr>
          </w:p>
        </w:tc>
      </w:tr>
      <w:tr w:rsidR="00F72E8B" w:rsidRPr="00F72E8B" w:rsidTr="00B46CE3">
        <w:tc>
          <w:tcPr>
            <w:tcW w:w="5524" w:type="dxa"/>
            <w:shd w:val="clear" w:color="auto" w:fill="auto"/>
          </w:tcPr>
          <w:p w:rsidR="00F72E8B" w:rsidRPr="00F72E8B" w:rsidRDefault="00F72E8B" w:rsidP="00F72E8B">
            <w:pPr>
              <w:shd w:val="clear" w:color="auto" w:fill="FFFFFF"/>
              <w:rPr>
                <w:spacing w:val="3"/>
                <w:sz w:val="28"/>
                <w:szCs w:val="28"/>
              </w:rPr>
            </w:pPr>
            <w:r w:rsidRPr="00F72E8B">
              <w:rPr>
                <w:sz w:val="28"/>
                <w:szCs w:val="28"/>
              </w:rPr>
              <w:t xml:space="preserve"> </w:t>
            </w:r>
            <w:r w:rsidRPr="00F72E8B">
              <w:rPr>
                <w:spacing w:val="3"/>
                <w:sz w:val="28"/>
                <w:szCs w:val="28"/>
              </w:rPr>
              <w:t xml:space="preserve">– Bước 2: Đại diện một nhóm trình bày kết quả làm việc trước lớp. Một số nhóm khác nhận xét, bổ sung câu trả lời. </w:t>
            </w:r>
          </w:p>
          <w:p w:rsidR="00F72E8B" w:rsidRPr="00F72E8B" w:rsidRDefault="00F72E8B" w:rsidP="00F72E8B">
            <w:pPr>
              <w:rPr>
                <w:sz w:val="28"/>
                <w:szCs w:val="28"/>
              </w:rPr>
            </w:pPr>
            <w:r w:rsidRPr="00F72E8B">
              <w:rPr>
                <w:spacing w:val="3"/>
                <w:sz w:val="28"/>
                <w:szCs w:val="28"/>
              </w:rPr>
              <w:lastRenderedPageBreak/>
              <w:t>– Bước 3: GV nhận xét sản phẩm của các nhóm.</w:t>
            </w:r>
          </w:p>
        </w:tc>
        <w:tc>
          <w:tcPr>
            <w:tcW w:w="4649" w:type="dxa"/>
            <w:shd w:val="clear" w:color="auto" w:fill="auto"/>
          </w:tcPr>
          <w:p w:rsidR="00F72E8B" w:rsidRPr="00F72E8B" w:rsidRDefault="00F72E8B" w:rsidP="00F72E8B">
            <w:pPr>
              <w:shd w:val="clear" w:color="auto" w:fill="FFFFFF"/>
              <w:rPr>
                <w:spacing w:val="3"/>
                <w:sz w:val="28"/>
                <w:szCs w:val="28"/>
              </w:rPr>
            </w:pPr>
            <w:r w:rsidRPr="00F72E8B">
              <w:rPr>
                <w:spacing w:val="3"/>
                <w:sz w:val="28"/>
                <w:szCs w:val="28"/>
              </w:rPr>
              <w:lastRenderedPageBreak/>
              <w:t xml:space="preserve">- Đại diện một nhóm trình bày kết quả làm việc trước lớp. Một số nhóm khác nhận xét, bổ sung câu trả lời. </w:t>
            </w:r>
          </w:p>
        </w:tc>
      </w:tr>
      <w:tr w:rsidR="00F72E8B" w:rsidRPr="00F72E8B" w:rsidTr="00B46CE3">
        <w:tc>
          <w:tcPr>
            <w:tcW w:w="10173" w:type="dxa"/>
            <w:gridSpan w:val="2"/>
            <w:shd w:val="clear" w:color="auto" w:fill="auto"/>
          </w:tcPr>
          <w:p w:rsidR="00F72E8B" w:rsidRPr="00F72E8B" w:rsidRDefault="00F72E8B" w:rsidP="00F72E8B">
            <w:pPr>
              <w:rPr>
                <w:spacing w:val="3"/>
                <w:sz w:val="28"/>
                <w:szCs w:val="28"/>
              </w:rPr>
            </w:pPr>
            <w:r w:rsidRPr="00F72E8B">
              <w:rPr>
                <w:b/>
                <w:spacing w:val="3"/>
                <w:sz w:val="28"/>
                <w:szCs w:val="28"/>
              </w:rPr>
              <w:lastRenderedPageBreak/>
              <w:t>4. HOẠT ĐỘNG VẬN DỤNG – TRẢI NGHIỆM: (5’)</w:t>
            </w:r>
          </w:p>
        </w:tc>
      </w:tr>
      <w:tr w:rsidR="00F72E8B" w:rsidRPr="00F72E8B" w:rsidTr="00B46CE3">
        <w:tc>
          <w:tcPr>
            <w:tcW w:w="5524" w:type="dxa"/>
            <w:shd w:val="clear" w:color="auto" w:fill="auto"/>
          </w:tcPr>
          <w:p w:rsidR="00F72E8B" w:rsidRPr="00F72E8B" w:rsidRDefault="00F72E8B" w:rsidP="00F72E8B">
            <w:pPr>
              <w:shd w:val="clear" w:color="auto" w:fill="FFFFFF"/>
              <w:rPr>
                <w:spacing w:val="3"/>
                <w:sz w:val="28"/>
                <w:szCs w:val="28"/>
              </w:rPr>
            </w:pPr>
            <w:r w:rsidRPr="00F72E8B">
              <w:rPr>
                <w:spacing w:val="3"/>
                <w:sz w:val="28"/>
                <w:szCs w:val="28"/>
              </w:rPr>
              <w:t xml:space="preserve">b) Cách tiến hành </w:t>
            </w:r>
          </w:p>
          <w:p w:rsidR="00F72E8B" w:rsidRPr="00F72E8B" w:rsidRDefault="00F72E8B" w:rsidP="00F72E8B">
            <w:pPr>
              <w:shd w:val="clear" w:color="auto" w:fill="FFFFFF"/>
              <w:rPr>
                <w:spacing w:val="3"/>
                <w:sz w:val="28"/>
                <w:szCs w:val="28"/>
              </w:rPr>
            </w:pPr>
            <w:r w:rsidRPr="00F72E8B">
              <w:rPr>
                <w:spacing w:val="3"/>
                <w:sz w:val="28"/>
                <w:szCs w:val="28"/>
              </w:rPr>
              <w:t>- Bước 1: GV cho HS lựa chọn và thực hiện một trong hai nhiệm vụ (thực hiện ở nhà và trình bày kết quả).</w:t>
            </w:r>
          </w:p>
          <w:p w:rsidR="00F72E8B" w:rsidRPr="00F72E8B" w:rsidRDefault="00F72E8B" w:rsidP="00F72E8B">
            <w:pPr>
              <w:rPr>
                <w:sz w:val="28"/>
                <w:szCs w:val="28"/>
              </w:rPr>
            </w:pPr>
            <w:r w:rsidRPr="00F72E8B">
              <w:rPr>
                <w:sz w:val="28"/>
                <w:szCs w:val="28"/>
              </w:rPr>
              <w:t xml:space="preserve">+ Nhiệm vụ 1: Em và những người thân trong gia đình đã và sẽ làm những gì để thực hiện lối sống xanh, góp phần xây dựng thế giới xanh – sạch – đẹp? </w:t>
            </w:r>
          </w:p>
          <w:p w:rsidR="00F72E8B" w:rsidRPr="00F72E8B" w:rsidRDefault="00F72E8B" w:rsidP="00F72E8B">
            <w:pPr>
              <w:rPr>
                <w:sz w:val="28"/>
                <w:szCs w:val="28"/>
              </w:rPr>
            </w:pPr>
            <w:r w:rsidRPr="00F72E8B">
              <w:rPr>
                <w:sz w:val="28"/>
                <w:szCs w:val="28"/>
              </w:rPr>
              <w:t xml:space="preserve">+ Nhiệm vụ 2: Vẽ tranh hoặc viết thư cho bạn về chủ đề: Bảo vệ môi trường xanh – sạch – đẹp. </w:t>
            </w:r>
          </w:p>
          <w:p w:rsidR="00F72E8B" w:rsidRPr="00F72E8B" w:rsidRDefault="00F72E8B" w:rsidP="00F72E8B">
            <w:pPr>
              <w:rPr>
                <w:sz w:val="28"/>
                <w:szCs w:val="28"/>
              </w:rPr>
            </w:pPr>
            <w:r w:rsidRPr="00F72E8B">
              <w:rPr>
                <w:sz w:val="28"/>
                <w:szCs w:val="28"/>
              </w:rPr>
              <w:t xml:space="preserve">– Bước 2: Đại diện nhóm HS trình bày kết quả thực hiện nhiệm vụ. </w:t>
            </w:r>
          </w:p>
          <w:p w:rsidR="00F72E8B" w:rsidRPr="00F72E8B" w:rsidRDefault="00F72E8B" w:rsidP="00F72E8B">
            <w:pPr>
              <w:rPr>
                <w:sz w:val="28"/>
                <w:szCs w:val="28"/>
              </w:rPr>
            </w:pPr>
            <w:r w:rsidRPr="00F72E8B">
              <w:rPr>
                <w:sz w:val="28"/>
                <w:szCs w:val="28"/>
              </w:rPr>
              <w:t xml:space="preserve">- Gợi ý nhiệm vụ 1: Một số việc em và những người thân trong gia đình có thể làm để thực hiện lối sống xanh, góp phần xây dựng thế giới xanh – sạch – đẹp: sử dụng tiết kiệm điện, nước, chất đốt hằng ngày; giảm thiểu rác thải sinh hoạt; hạn chế sử dụng túi ni lông, đồ nhựa; trồng cây xanh trong không gian sống;... </w:t>
            </w:r>
          </w:p>
          <w:p w:rsidR="00F72E8B" w:rsidRPr="00F72E8B" w:rsidRDefault="00F72E8B" w:rsidP="00F72E8B">
            <w:pPr>
              <w:shd w:val="clear" w:color="auto" w:fill="FFFFFF"/>
              <w:rPr>
                <w:sz w:val="28"/>
                <w:szCs w:val="28"/>
              </w:rPr>
            </w:pPr>
            <w:r w:rsidRPr="00F72E8B">
              <w:rPr>
                <w:sz w:val="28"/>
                <w:szCs w:val="28"/>
              </w:rPr>
              <w:t>– Bước 3: GV nhận xét, biểu dương và chuẩn hoá kiến thức.</w:t>
            </w:r>
          </w:p>
          <w:p w:rsidR="00F72E8B" w:rsidRPr="00F72E8B" w:rsidRDefault="00F72E8B" w:rsidP="00F72E8B">
            <w:pPr>
              <w:jc w:val="both"/>
              <w:rPr>
                <w:sz w:val="28"/>
                <w:szCs w:val="28"/>
                <w:lang w:val="vi-VN"/>
              </w:rPr>
            </w:pPr>
            <w:r w:rsidRPr="00F72E8B">
              <w:rPr>
                <w:sz w:val="28"/>
                <w:szCs w:val="28"/>
              </w:rPr>
              <w:t xml:space="preserve">*Tích hợp </w:t>
            </w:r>
            <w:r w:rsidRPr="00F72E8B">
              <w:rPr>
                <w:sz w:val="28"/>
                <w:szCs w:val="28"/>
                <w:lang w:val="vi-VN"/>
              </w:rPr>
              <w:t>GDĐP: CĐ8: Nghề đan lát ở Phú Yên</w:t>
            </w:r>
          </w:p>
          <w:p w:rsidR="00F72E8B" w:rsidRPr="00F72E8B" w:rsidRDefault="00F72E8B" w:rsidP="00F72E8B">
            <w:pPr>
              <w:shd w:val="clear" w:color="auto" w:fill="FFFFFF"/>
              <w:rPr>
                <w:spacing w:val="3"/>
                <w:sz w:val="28"/>
                <w:szCs w:val="28"/>
              </w:rPr>
            </w:pPr>
            <w:r w:rsidRPr="00F72E8B">
              <w:rPr>
                <w:sz w:val="28"/>
                <w:szCs w:val="28"/>
                <w:lang w:val="vi-VN"/>
              </w:rPr>
              <w:t>Khám phá: Tìm hiểu các nguyên liệu của nghề đan lát.</w:t>
            </w:r>
          </w:p>
          <w:p w:rsidR="00F72E8B" w:rsidRPr="00F72E8B" w:rsidRDefault="00F72E8B" w:rsidP="00F72E8B">
            <w:pPr>
              <w:shd w:val="clear" w:color="auto" w:fill="FFFFFF"/>
              <w:rPr>
                <w:spacing w:val="3"/>
                <w:sz w:val="28"/>
                <w:szCs w:val="28"/>
              </w:rPr>
            </w:pPr>
            <w:r w:rsidRPr="00F72E8B">
              <w:rPr>
                <w:sz w:val="28"/>
                <w:szCs w:val="28"/>
              </w:rPr>
              <w:t>- Nhận xét tiết học.</w:t>
            </w:r>
          </w:p>
        </w:tc>
        <w:tc>
          <w:tcPr>
            <w:tcW w:w="4649" w:type="dxa"/>
            <w:shd w:val="clear" w:color="auto" w:fill="auto"/>
          </w:tcPr>
          <w:p w:rsidR="00F72E8B" w:rsidRPr="00F72E8B" w:rsidRDefault="00F72E8B" w:rsidP="00F72E8B">
            <w:pPr>
              <w:rPr>
                <w:spacing w:val="3"/>
                <w:sz w:val="28"/>
                <w:szCs w:val="28"/>
              </w:rPr>
            </w:pPr>
          </w:p>
          <w:p w:rsidR="00F72E8B" w:rsidRPr="00F72E8B" w:rsidRDefault="00F72E8B" w:rsidP="00F72E8B">
            <w:pPr>
              <w:rPr>
                <w:spacing w:val="3"/>
                <w:sz w:val="28"/>
                <w:szCs w:val="28"/>
              </w:rPr>
            </w:pPr>
            <w:r w:rsidRPr="00F72E8B">
              <w:rPr>
                <w:spacing w:val="3"/>
                <w:sz w:val="28"/>
                <w:szCs w:val="28"/>
              </w:rPr>
              <w:t>- lựa chọn và thực hiện một trong hai nhiệm vụ.</w:t>
            </w:r>
          </w:p>
          <w:p w:rsidR="00F72E8B" w:rsidRPr="00F72E8B" w:rsidRDefault="00F72E8B" w:rsidP="00F72E8B">
            <w:pPr>
              <w:rPr>
                <w:spacing w:val="3"/>
                <w:sz w:val="28"/>
                <w:szCs w:val="28"/>
              </w:rPr>
            </w:pPr>
          </w:p>
          <w:p w:rsidR="00F72E8B" w:rsidRPr="00F72E8B" w:rsidRDefault="00F72E8B" w:rsidP="00F72E8B">
            <w:pPr>
              <w:rPr>
                <w:spacing w:val="3"/>
                <w:sz w:val="28"/>
                <w:szCs w:val="28"/>
              </w:rPr>
            </w:pPr>
          </w:p>
          <w:p w:rsidR="00F72E8B" w:rsidRPr="00F72E8B" w:rsidRDefault="00F72E8B" w:rsidP="00F72E8B">
            <w:pPr>
              <w:rPr>
                <w:spacing w:val="3"/>
                <w:sz w:val="28"/>
                <w:szCs w:val="28"/>
              </w:rPr>
            </w:pPr>
          </w:p>
          <w:p w:rsidR="00F72E8B" w:rsidRPr="00F72E8B" w:rsidRDefault="00F72E8B" w:rsidP="00F72E8B">
            <w:pPr>
              <w:rPr>
                <w:spacing w:val="3"/>
                <w:sz w:val="28"/>
                <w:szCs w:val="28"/>
              </w:rPr>
            </w:pPr>
          </w:p>
          <w:p w:rsidR="00F72E8B" w:rsidRPr="00F72E8B" w:rsidRDefault="00F72E8B" w:rsidP="00F72E8B">
            <w:pPr>
              <w:rPr>
                <w:spacing w:val="3"/>
                <w:sz w:val="28"/>
                <w:szCs w:val="28"/>
              </w:rPr>
            </w:pPr>
          </w:p>
          <w:p w:rsidR="00F72E8B" w:rsidRPr="00F72E8B" w:rsidRDefault="00F72E8B" w:rsidP="00F72E8B">
            <w:pPr>
              <w:rPr>
                <w:spacing w:val="3"/>
                <w:sz w:val="28"/>
                <w:szCs w:val="28"/>
              </w:rPr>
            </w:pPr>
          </w:p>
          <w:p w:rsidR="00F72E8B" w:rsidRPr="00F72E8B" w:rsidRDefault="00F72E8B" w:rsidP="00F72E8B">
            <w:pPr>
              <w:rPr>
                <w:spacing w:val="3"/>
                <w:sz w:val="28"/>
                <w:szCs w:val="28"/>
              </w:rPr>
            </w:pPr>
          </w:p>
          <w:p w:rsidR="00F72E8B" w:rsidRPr="00F72E8B" w:rsidRDefault="00F72E8B" w:rsidP="00F72E8B">
            <w:pPr>
              <w:rPr>
                <w:spacing w:val="3"/>
                <w:sz w:val="28"/>
                <w:szCs w:val="28"/>
              </w:rPr>
            </w:pPr>
          </w:p>
          <w:p w:rsidR="00F72E8B" w:rsidRPr="00F72E8B" w:rsidRDefault="00F72E8B" w:rsidP="00F72E8B">
            <w:pPr>
              <w:rPr>
                <w:spacing w:val="3"/>
                <w:sz w:val="28"/>
                <w:szCs w:val="28"/>
              </w:rPr>
            </w:pPr>
            <w:r w:rsidRPr="00F72E8B">
              <w:rPr>
                <w:spacing w:val="3"/>
                <w:sz w:val="28"/>
                <w:szCs w:val="28"/>
              </w:rPr>
              <w:t>- Các nhóm trình bày ý kiến</w:t>
            </w:r>
          </w:p>
        </w:tc>
      </w:tr>
    </w:tbl>
    <w:p w:rsidR="00F72E8B" w:rsidRPr="00F72E8B" w:rsidRDefault="00F72E8B" w:rsidP="00F72E8B">
      <w:pPr>
        <w:jc w:val="both"/>
        <w:rPr>
          <w:b/>
          <w:bCs/>
          <w:sz w:val="28"/>
          <w:szCs w:val="28"/>
        </w:rPr>
      </w:pPr>
      <w:r w:rsidRPr="00F72E8B">
        <w:rPr>
          <w:b/>
          <w:bCs/>
          <w:sz w:val="28"/>
          <w:szCs w:val="28"/>
          <w:lang w:val="vi-VN"/>
        </w:rPr>
        <w:t xml:space="preserve">IV. ĐIỀU CHỈNH SAU </w:t>
      </w:r>
      <w:r w:rsidRPr="00F72E8B">
        <w:rPr>
          <w:b/>
          <w:bCs/>
          <w:sz w:val="28"/>
          <w:szCs w:val="28"/>
        </w:rPr>
        <w:t>BÀI</w:t>
      </w:r>
      <w:r w:rsidRPr="00F72E8B">
        <w:rPr>
          <w:b/>
          <w:bCs/>
          <w:sz w:val="28"/>
          <w:szCs w:val="28"/>
          <w:lang w:val="vi-VN"/>
        </w:rPr>
        <w:t xml:space="preserve"> DẠY </w:t>
      </w:r>
    </w:p>
    <w:p w:rsidR="00F72E8B" w:rsidRPr="00F72E8B" w:rsidRDefault="00F72E8B" w:rsidP="00F72E8B">
      <w:pPr>
        <w:rPr>
          <w:sz w:val="28"/>
          <w:szCs w:val="28"/>
        </w:rPr>
      </w:pPr>
      <w:r w:rsidRPr="00F72E8B">
        <w:rPr>
          <w:sz w:val="28"/>
          <w:szCs w:val="28"/>
        </w:rPr>
        <w:t>…………………………………………………………………………………………………………………………………………………………………………………………………………………………………………………………………………………………………………………………………………………………………………</w:t>
      </w:r>
    </w:p>
    <w:p w:rsidR="00F72E8B" w:rsidRPr="00F72E8B" w:rsidRDefault="00F72E8B" w:rsidP="00F72E8B">
      <w:pPr>
        <w:rPr>
          <w:sz w:val="28"/>
          <w:szCs w:val="28"/>
        </w:rPr>
      </w:pPr>
    </w:p>
    <w:p w:rsidR="00A969CD" w:rsidRPr="00F72E8B" w:rsidRDefault="00A969CD" w:rsidP="00F72E8B">
      <w:bookmarkStart w:id="0" w:name="_GoBack"/>
      <w:bookmarkEnd w:id="0"/>
    </w:p>
    <w:sectPr w:rsidR="00A969CD" w:rsidRPr="00F72E8B"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EC1" w:rsidRDefault="009F6EC1">
      <w:r>
        <w:separator/>
      </w:r>
    </w:p>
  </w:endnote>
  <w:endnote w:type="continuationSeparator" w:id="0">
    <w:p w:rsidR="009F6EC1" w:rsidRDefault="009F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F6EC1"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EC1" w:rsidRDefault="009F6EC1">
      <w:r>
        <w:separator/>
      </w:r>
    </w:p>
  </w:footnote>
  <w:footnote w:type="continuationSeparator" w:id="0">
    <w:p w:rsidR="009F6EC1" w:rsidRDefault="009F6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5005A"/>
    <w:rsid w:val="00175DC8"/>
    <w:rsid w:val="001B2E3E"/>
    <w:rsid w:val="001C2115"/>
    <w:rsid w:val="001C6044"/>
    <w:rsid w:val="001D11E5"/>
    <w:rsid w:val="001D7800"/>
    <w:rsid w:val="00205A3C"/>
    <w:rsid w:val="00205F24"/>
    <w:rsid w:val="00210AFF"/>
    <w:rsid w:val="00242BEF"/>
    <w:rsid w:val="00247E85"/>
    <w:rsid w:val="00274610"/>
    <w:rsid w:val="00275737"/>
    <w:rsid w:val="0028486D"/>
    <w:rsid w:val="002B090E"/>
    <w:rsid w:val="002B272C"/>
    <w:rsid w:val="002B2BBB"/>
    <w:rsid w:val="002C36EE"/>
    <w:rsid w:val="002E3473"/>
    <w:rsid w:val="002E4609"/>
    <w:rsid w:val="00306FF7"/>
    <w:rsid w:val="00310193"/>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813AD"/>
    <w:rsid w:val="00691F13"/>
    <w:rsid w:val="006B0C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6EC1"/>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3087"/>
    <w:rsid w:val="00B97BA5"/>
    <w:rsid w:val="00BA2AEC"/>
    <w:rsid w:val="00BB3025"/>
    <w:rsid w:val="00BC4021"/>
    <w:rsid w:val="00BD2C4B"/>
    <w:rsid w:val="00BD4AA1"/>
    <w:rsid w:val="00BD6569"/>
    <w:rsid w:val="00C02863"/>
    <w:rsid w:val="00C26601"/>
    <w:rsid w:val="00C407ED"/>
    <w:rsid w:val="00C500F3"/>
    <w:rsid w:val="00C64BAE"/>
    <w:rsid w:val="00C666E6"/>
    <w:rsid w:val="00C701D6"/>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3089D"/>
    <w:rsid w:val="00D31532"/>
    <w:rsid w:val="00D44A37"/>
    <w:rsid w:val="00D55649"/>
    <w:rsid w:val="00D62C98"/>
    <w:rsid w:val="00D76031"/>
    <w:rsid w:val="00D86912"/>
    <w:rsid w:val="00DA00CC"/>
    <w:rsid w:val="00DB3EB6"/>
    <w:rsid w:val="00DB404A"/>
    <w:rsid w:val="00DC316C"/>
    <w:rsid w:val="00DC4107"/>
    <w:rsid w:val="00DD1256"/>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621DF"/>
    <w:rsid w:val="00F72E8B"/>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un9_Am3lGE?si=dytDSo7iwnDSgU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344</cp:revision>
  <cp:lastPrinted>2025-05-08T09:04:00Z</cp:lastPrinted>
  <dcterms:created xsi:type="dcterms:W3CDTF">2025-04-14T07:03:00Z</dcterms:created>
  <dcterms:modified xsi:type="dcterms:W3CDTF">2025-05-13T01:33:00Z</dcterms:modified>
</cp:coreProperties>
</file>