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366"/>
      </w:tblGrid>
      <w:tr w:rsidR="00E5479B" w:rsidRPr="00A661E3" w:rsidTr="00B46CE3">
        <w:tc>
          <w:tcPr>
            <w:tcW w:w="9771" w:type="dxa"/>
            <w:gridSpan w:val="2"/>
          </w:tcPr>
          <w:p w:rsidR="00E5479B" w:rsidRPr="00A661E3" w:rsidRDefault="00E5479B" w:rsidP="00B46CE3">
            <w:pPr>
              <w:jc w:val="center"/>
              <w:rPr>
                <w:b/>
              </w:rPr>
            </w:pPr>
            <w:r w:rsidRPr="00A661E3">
              <w:rPr>
                <w:b/>
              </w:rPr>
              <w:t>KẾ HOẠCH BÀI DẠY</w:t>
            </w:r>
          </w:p>
        </w:tc>
      </w:tr>
      <w:tr w:rsidR="00E5479B" w:rsidRPr="00A661E3" w:rsidTr="00B46CE3">
        <w:tc>
          <w:tcPr>
            <w:tcW w:w="2405" w:type="dxa"/>
          </w:tcPr>
          <w:p w:rsidR="00E5479B" w:rsidRPr="00A661E3" w:rsidRDefault="00E5479B" w:rsidP="00B46CE3">
            <w:pPr>
              <w:rPr>
                <w:b/>
              </w:rPr>
            </w:pPr>
            <w:r w:rsidRPr="00A661E3">
              <w:rPr>
                <w:b/>
              </w:rPr>
              <w:t>Môn:</w:t>
            </w:r>
          </w:p>
        </w:tc>
        <w:tc>
          <w:tcPr>
            <w:tcW w:w="7366" w:type="dxa"/>
          </w:tcPr>
          <w:p w:rsidR="00E5479B" w:rsidRPr="00A661E3" w:rsidRDefault="00E5479B" w:rsidP="00B46CE3">
            <w:pPr>
              <w:rPr>
                <w:b/>
              </w:rPr>
            </w:pPr>
            <w:r w:rsidRPr="00A661E3">
              <w:rPr>
                <w:b/>
              </w:rPr>
              <w:t>Toán</w:t>
            </w:r>
          </w:p>
        </w:tc>
      </w:tr>
      <w:tr w:rsidR="00E5479B" w:rsidRPr="00A661E3" w:rsidTr="00B46CE3">
        <w:tc>
          <w:tcPr>
            <w:tcW w:w="2405" w:type="dxa"/>
          </w:tcPr>
          <w:p w:rsidR="00E5479B" w:rsidRPr="00A661E3" w:rsidRDefault="00E5479B" w:rsidP="00B46CE3">
            <w:pPr>
              <w:rPr>
                <w:b/>
              </w:rPr>
            </w:pPr>
            <w:r w:rsidRPr="00A661E3">
              <w:rPr>
                <w:b/>
              </w:rPr>
              <w:t>Lớp:</w:t>
            </w:r>
          </w:p>
        </w:tc>
        <w:tc>
          <w:tcPr>
            <w:tcW w:w="7366" w:type="dxa"/>
          </w:tcPr>
          <w:p w:rsidR="00E5479B" w:rsidRPr="00A661E3" w:rsidRDefault="00E5479B" w:rsidP="00B46CE3">
            <w:pPr>
              <w:rPr>
                <w:b/>
              </w:rPr>
            </w:pPr>
            <w:r w:rsidRPr="00A661E3">
              <w:rPr>
                <w:b/>
              </w:rPr>
              <w:t>5A</w:t>
            </w:r>
          </w:p>
        </w:tc>
      </w:tr>
      <w:tr w:rsidR="00E5479B" w:rsidRPr="00A661E3" w:rsidTr="00B46CE3">
        <w:tc>
          <w:tcPr>
            <w:tcW w:w="2405" w:type="dxa"/>
          </w:tcPr>
          <w:p w:rsidR="00E5479B" w:rsidRPr="00A661E3" w:rsidRDefault="00E5479B" w:rsidP="00B46CE3">
            <w:pPr>
              <w:rPr>
                <w:b/>
              </w:rPr>
            </w:pPr>
            <w:r w:rsidRPr="00A661E3">
              <w:rPr>
                <w:b/>
              </w:rPr>
              <w:t>Tên bài dạy:</w:t>
            </w:r>
          </w:p>
        </w:tc>
        <w:tc>
          <w:tcPr>
            <w:tcW w:w="7366" w:type="dxa"/>
          </w:tcPr>
          <w:p w:rsidR="00E5479B" w:rsidRPr="00A661E3" w:rsidRDefault="00E5479B" w:rsidP="00B46CE3">
            <w:pPr>
              <w:jc w:val="both"/>
              <w:rPr>
                <w:b/>
                <w:lang w:val="fr-FR"/>
              </w:rPr>
            </w:pPr>
            <w:r w:rsidRPr="00A661E3">
              <w:rPr>
                <w:spacing w:val="-2"/>
                <w:lang w:val="fr-FR"/>
              </w:rPr>
              <w:t xml:space="preserve">Ôn tập về số tự nhiên và các phép tính với số tự nhiên  </w:t>
            </w:r>
            <w:r w:rsidRPr="00A661E3">
              <w:rPr>
                <w:lang w:val="en"/>
              </w:rPr>
              <w:t>(Ti</w:t>
            </w:r>
            <w:r w:rsidRPr="00A661E3">
              <w:rPr>
                <w:lang w:val="vi-VN"/>
              </w:rPr>
              <w:t>ế</w:t>
            </w:r>
            <w:r w:rsidRPr="00A661E3">
              <w:rPr>
                <w:lang w:val="en"/>
              </w:rPr>
              <w:t>t 2)</w:t>
            </w:r>
          </w:p>
        </w:tc>
      </w:tr>
      <w:tr w:rsidR="00E5479B" w:rsidRPr="00A661E3" w:rsidTr="00B46CE3">
        <w:tc>
          <w:tcPr>
            <w:tcW w:w="2405" w:type="dxa"/>
          </w:tcPr>
          <w:p w:rsidR="00E5479B" w:rsidRPr="00A661E3" w:rsidRDefault="00E5479B" w:rsidP="00B46CE3">
            <w:pPr>
              <w:rPr>
                <w:b/>
              </w:rPr>
            </w:pPr>
            <w:r w:rsidRPr="00A661E3">
              <w:rPr>
                <w:b/>
              </w:rPr>
              <w:t>Tiết CT:</w:t>
            </w:r>
          </w:p>
        </w:tc>
        <w:tc>
          <w:tcPr>
            <w:tcW w:w="7366" w:type="dxa"/>
          </w:tcPr>
          <w:p w:rsidR="00E5479B" w:rsidRPr="00A661E3" w:rsidRDefault="00E5479B" w:rsidP="00B46CE3">
            <w:pPr>
              <w:rPr>
                <w:b/>
              </w:rPr>
            </w:pPr>
            <w:r w:rsidRPr="00A661E3">
              <w:rPr>
                <w:b/>
              </w:rPr>
              <w:t>156</w:t>
            </w:r>
          </w:p>
        </w:tc>
      </w:tr>
      <w:tr w:rsidR="00E5479B" w:rsidRPr="00A661E3" w:rsidTr="00B46CE3">
        <w:tc>
          <w:tcPr>
            <w:tcW w:w="2405" w:type="dxa"/>
          </w:tcPr>
          <w:p w:rsidR="00E5479B" w:rsidRPr="00A661E3" w:rsidRDefault="00E5479B" w:rsidP="00B46CE3">
            <w:pPr>
              <w:rPr>
                <w:b/>
              </w:rPr>
            </w:pPr>
            <w:r w:rsidRPr="00A661E3">
              <w:rPr>
                <w:b/>
              </w:rPr>
              <w:t>Thời gian dạy:</w:t>
            </w:r>
          </w:p>
        </w:tc>
        <w:tc>
          <w:tcPr>
            <w:tcW w:w="7366" w:type="dxa"/>
          </w:tcPr>
          <w:p w:rsidR="00E5479B" w:rsidRPr="00A661E3" w:rsidRDefault="00E5479B" w:rsidP="00B46CE3">
            <w:pPr>
              <w:rPr>
                <w:b/>
              </w:rPr>
            </w:pPr>
            <w:r w:rsidRPr="00A661E3">
              <w:rPr>
                <w:b/>
              </w:rPr>
              <w:t>Thứ Hai ngày 21/4/2025</w:t>
            </w:r>
          </w:p>
        </w:tc>
      </w:tr>
    </w:tbl>
    <w:p w:rsidR="00E5479B" w:rsidRPr="00A661E3" w:rsidRDefault="00E5479B" w:rsidP="00E5479B">
      <w:pPr>
        <w:jc w:val="both"/>
        <w:rPr>
          <w:b/>
        </w:rPr>
      </w:pPr>
      <w:r w:rsidRPr="00A661E3">
        <w:rPr>
          <w:b/>
        </w:rPr>
        <w:t>I.YÊU CẦU CẦN ĐẠT</w:t>
      </w:r>
    </w:p>
    <w:p w:rsidR="00E5479B" w:rsidRPr="00A661E3" w:rsidRDefault="00E5479B" w:rsidP="00E5479B">
      <w:pPr>
        <w:pStyle w:val="BodyText"/>
        <w:shd w:val="clear" w:color="auto" w:fill="auto"/>
        <w:tabs>
          <w:tab w:val="left" w:pos="740"/>
        </w:tabs>
        <w:spacing w:after="0" w:line="240" w:lineRule="auto"/>
        <w:jc w:val="both"/>
        <w:rPr>
          <w:rFonts w:ascii="Times New Roman" w:hAnsi="Times New Roman" w:cs="Times New Roman"/>
          <w:sz w:val="28"/>
          <w:szCs w:val="28"/>
        </w:rPr>
      </w:pPr>
      <w:r w:rsidRPr="00A661E3">
        <w:rPr>
          <w:rFonts w:ascii="Times New Roman" w:hAnsi="Times New Roman" w:cs="Times New Roman"/>
          <w:sz w:val="28"/>
          <w:szCs w:val="28"/>
        </w:rPr>
        <w:t>- Củng cố và hoàn thiện các kĩ năng: đọc, viết, so sánh, xếp thứ tự được các số tự nhiên, làm tròn các số tự nhiên; thực hiện được các phép tính cộng, trừ. nhân, chia các số tự nhiên; tính giá trị cua biểu thức với số tự nhiên. Vận dụng kiến thức, kĩ năng về số và phép tính với các số tự nhiên đề giải quyết vấn đề gắn với cuộc sống.</w:t>
      </w:r>
    </w:p>
    <w:p w:rsidR="00E5479B" w:rsidRPr="00A661E3" w:rsidRDefault="00E5479B" w:rsidP="00E5479B">
      <w:pPr>
        <w:ind w:firstLine="420"/>
        <w:jc w:val="both"/>
      </w:pPr>
      <w:r w:rsidRPr="00A661E3">
        <w:t>-</w:t>
      </w:r>
      <w:r w:rsidRPr="00A661E3">
        <w:rPr>
          <w:lang w:val="vi-VN"/>
        </w:rPr>
        <w:t xml:space="preserve"> </w:t>
      </w:r>
      <w:r w:rsidRPr="00A661E3">
        <w:t>Phát triển các NL toán học như :  NL giải quyết vấn đề toán học. NL tư duy và lập luận toán học, NL giao tiếp toán học và NL mô hình hoá toán học.</w:t>
      </w:r>
      <w:r w:rsidRPr="00A661E3">
        <w:rPr>
          <w:lang w:val="vi-VN"/>
        </w:rPr>
        <w:t xml:space="preserve"> </w:t>
      </w:r>
      <w:r w:rsidRPr="00A661E3">
        <w:t>Phát triển năng lực tự chủ và tự học, giao tiếp và hợp tác, giải quyết vấn đề và sáng tạo thông qua việc khuyến khích học sinh tự học tham gia các hoạt động nhóm và thảo luận, trình bày kết quả.</w:t>
      </w:r>
    </w:p>
    <w:p w:rsidR="00E5479B" w:rsidRPr="00A661E3" w:rsidRDefault="00E5479B" w:rsidP="00E5479B">
      <w:pPr>
        <w:ind w:firstLine="720"/>
        <w:jc w:val="both"/>
      </w:pPr>
      <w:r w:rsidRPr="00A661E3">
        <w:t>-Chăm chỉ trong tính toán và làm bài; trung thực trong đánh giá kết quả học tập cả bản thân, của bạn; có trách nhiệm trong hoạt động nhóm.</w:t>
      </w:r>
    </w:p>
    <w:p w:rsidR="00E5479B" w:rsidRPr="00A661E3" w:rsidRDefault="00E5479B" w:rsidP="00E5479B">
      <w:pPr>
        <w:jc w:val="both"/>
        <w:rPr>
          <w:b/>
        </w:rPr>
      </w:pPr>
      <w:r w:rsidRPr="00A661E3">
        <w:rPr>
          <w:b/>
        </w:rPr>
        <w:t>II.ĐỒ DÙNG DẠY HỌC.</w:t>
      </w:r>
    </w:p>
    <w:p w:rsidR="00E5479B" w:rsidRPr="00A661E3" w:rsidRDefault="00E5479B" w:rsidP="00E5479B">
      <w:pPr>
        <w:jc w:val="both"/>
        <w:rPr>
          <w:b/>
        </w:rPr>
      </w:pPr>
      <w:r w:rsidRPr="00A661E3">
        <w:rPr>
          <w:b/>
        </w:rPr>
        <w:t>1.GV</w:t>
      </w:r>
    </w:p>
    <w:p w:rsidR="00E5479B" w:rsidRPr="00A661E3" w:rsidRDefault="00E5479B" w:rsidP="00E5479B">
      <w:pPr>
        <w:ind w:firstLine="720"/>
        <w:jc w:val="both"/>
      </w:pPr>
      <w:r w:rsidRPr="00A661E3">
        <w:t>-Ti vi, máy tính, bài trình chiếu PPT.</w:t>
      </w:r>
    </w:p>
    <w:p w:rsidR="00E5479B" w:rsidRPr="00A661E3" w:rsidRDefault="00E5479B" w:rsidP="00E5479B">
      <w:pPr>
        <w:ind w:firstLine="720"/>
        <w:jc w:val="both"/>
      </w:pPr>
      <w:r w:rsidRPr="00A661E3">
        <w:t>-SGK, SGV Toán 5 tập 1 bộ sách Cánh Diều.</w:t>
      </w:r>
    </w:p>
    <w:p w:rsidR="00E5479B" w:rsidRPr="00A661E3" w:rsidRDefault="00E5479B" w:rsidP="00E5479B">
      <w:pPr>
        <w:jc w:val="both"/>
      </w:pPr>
      <w:r w:rsidRPr="00A661E3">
        <w:rPr>
          <w:b/>
        </w:rPr>
        <w:t>2.HS</w:t>
      </w:r>
    </w:p>
    <w:p w:rsidR="00E5479B" w:rsidRPr="00A661E3" w:rsidRDefault="00E5479B" w:rsidP="00E5479B">
      <w:pPr>
        <w:ind w:firstLine="720"/>
        <w:jc w:val="both"/>
      </w:pPr>
      <w:r w:rsidRPr="00A661E3">
        <w:t>-Bảng con.</w:t>
      </w:r>
    </w:p>
    <w:p w:rsidR="00E5479B" w:rsidRPr="00A661E3" w:rsidRDefault="00E5479B" w:rsidP="00E5479B">
      <w:pPr>
        <w:ind w:firstLine="720"/>
        <w:jc w:val="both"/>
      </w:pPr>
      <w:r w:rsidRPr="00A661E3">
        <w:t>-SGK, Vở Bài tập Toán 5 tập 1 bộ sách Cánh Diều.</w:t>
      </w:r>
    </w:p>
    <w:p w:rsidR="00E5479B" w:rsidRPr="00A661E3" w:rsidRDefault="00E5479B" w:rsidP="00E5479B">
      <w:pPr>
        <w:jc w:val="both"/>
        <w:rPr>
          <w:b/>
        </w:rPr>
      </w:pPr>
      <w:r w:rsidRPr="00A661E3">
        <w:rPr>
          <w:b/>
        </w:rPr>
        <w:t>III.CÁC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E5479B" w:rsidRPr="00A661E3" w:rsidTr="00B46CE3">
        <w:tc>
          <w:tcPr>
            <w:tcW w:w="4814" w:type="dxa"/>
            <w:tcBorders>
              <w:bottom w:val="single" w:sz="4" w:space="0" w:color="000000"/>
            </w:tcBorders>
          </w:tcPr>
          <w:p w:rsidR="00E5479B" w:rsidRPr="00A661E3" w:rsidRDefault="00E5479B" w:rsidP="00B46CE3">
            <w:pPr>
              <w:jc w:val="center"/>
              <w:rPr>
                <w:b/>
              </w:rPr>
            </w:pPr>
            <w:r w:rsidRPr="00A661E3">
              <w:rPr>
                <w:b/>
              </w:rPr>
              <w:t>HOẠT ĐỘNG CỦA GV</w:t>
            </w:r>
          </w:p>
        </w:tc>
        <w:tc>
          <w:tcPr>
            <w:tcW w:w="4814" w:type="dxa"/>
            <w:tcBorders>
              <w:bottom w:val="single" w:sz="4" w:space="0" w:color="000000"/>
            </w:tcBorders>
          </w:tcPr>
          <w:p w:rsidR="00E5479B" w:rsidRPr="00A661E3" w:rsidRDefault="00E5479B" w:rsidP="00B46CE3">
            <w:pPr>
              <w:jc w:val="center"/>
              <w:rPr>
                <w:b/>
              </w:rPr>
            </w:pPr>
            <w:r w:rsidRPr="00A661E3">
              <w:rPr>
                <w:b/>
              </w:rPr>
              <w:t>HOẠT ĐỘNG CỦA HS</w:t>
            </w:r>
          </w:p>
        </w:tc>
      </w:tr>
      <w:tr w:rsidR="00E5479B" w:rsidRPr="00A661E3" w:rsidTr="00B46CE3">
        <w:tc>
          <w:tcPr>
            <w:tcW w:w="9628" w:type="dxa"/>
            <w:gridSpan w:val="2"/>
            <w:tcBorders>
              <w:bottom w:val="nil"/>
            </w:tcBorders>
          </w:tcPr>
          <w:p w:rsidR="00E5479B" w:rsidRPr="00A661E3" w:rsidRDefault="00E5479B" w:rsidP="00B46CE3">
            <w:pPr>
              <w:jc w:val="both"/>
              <w:rPr>
                <w:b/>
              </w:rPr>
            </w:pPr>
            <w:r w:rsidRPr="00A661E3">
              <w:rPr>
                <w:b/>
              </w:rPr>
              <w:t>1.HOẠT ĐỘNG MỞ ĐẦU (5 phút)</w:t>
            </w:r>
          </w:p>
        </w:tc>
      </w:tr>
      <w:tr w:rsidR="00E5479B" w:rsidRPr="00A661E3" w:rsidTr="00B46CE3">
        <w:tc>
          <w:tcPr>
            <w:tcW w:w="4814" w:type="dxa"/>
            <w:tcBorders>
              <w:top w:val="nil"/>
              <w:bottom w:val="nil"/>
            </w:tcBorders>
          </w:tcPr>
          <w:p w:rsidR="00E5479B" w:rsidRPr="00A661E3" w:rsidRDefault="00E5479B" w:rsidP="00B46CE3">
            <w:pPr>
              <w:jc w:val="both"/>
              <w:rPr>
                <w:b/>
                <w:bCs/>
              </w:rPr>
            </w:pPr>
            <w:r w:rsidRPr="00A661E3">
              <w:t xml:space="preserve">Gv tổ chức cho học sinh chơi Trò chơi: </w:t>
            </w:r>
            <w:r w:rsidRPr="00A661E3">
              <w:rPr>
                <w:b/>
                <w:bCs/>
              </w:rPr>
              <w:t>"Đường đua số tự nhiên"</w:t>
            </w:r>
          </w:p>
          <w:p w:rsidR="00E5479B" w:rsidRPr="00A661E3" w:rsidRDefault="00E5479B" w:rsidP="00B46CE3">
            <w:r w:rsidRPr="00A661E3">
              <w:rPr>
                <w:b/>
                <w:bCs/>
                <w:i/>
                <w:iCs/>
              </w:rPr>
              <w:t>Chuẩn bị:</w:t>
            </w:r>
            <w:r w:rsidRPr="00A661E3">
              <w:t xml:space="preserve"> GV chuẩn bị một bảng phụ lớn hoặc một phần của bảng để làm sân đua.</w:t>
            </w:r>
          </w:p>
          <w:p w:rsidR="00E5479B" w:rsidRPr="00A661E3" w:rsidRDefault="00E5479B" w:rsidP="00B46CE3">
            <w:r w:rsidRPr="00A661E3">
              <w:t>-  Vẽ một đường đua dài trên bảng với các vạch chia khoảng cách.</w:t>
            </w:r>
          </w:p>
          <w:p w:rsidR="00E5479B" w:rsidRPr="00A661E3" w:rsidRDefault="00E5479B" w:rsidP="00B46CE3">
            <w:pPr>
              <w:jc w:val="both"/>
            </w:pPr>
            <w:r w:rsidRPr="00A661E3">
              <w:t>-  Chuẩn bị một số  thẻ số .</w:t>
            </w:r>
          </w:p>
          <w:p w:rsidR="00E5479B" w:rsidRPr="00A661E3" w:rsidRDefault="00E5479B" w:rsidP="00B46CE3">
            <w:pPr>
              <w:jc w:val="both"/>
            </w:pPr>
            <w:r w:rsidRPr="00A661E3">
              <w:rPr>
                <w:b/>
                <w:bCs/>
                <w:i/>
                <w:iCs/>
              </w:rPr>
              <w:t>Luật chơi</w:t>
            </w:r>
            <w:r w:rsidRPr="00A661E3">
              <w:t>:</w:t>
            </w:r>
          </w:p>
          <w:p w:rsidR="00E5479B" w:rsidRPr="00A661E3" w:rsidRDefault="00E5479B" w:rsidP="00B46CE3">
            <w:r w:rsidRPr="00A661E3">
              <w:t>- Chia lớp thành các  nhóm chơi.</w:t>
            </w:r>
          </w:p>
          <w:p w:rsidR="00E5479B" w:rsidRPr="00A661E3" w:rsidRDefault="00E5479B" w:rsidP="00B46CE3">
            <w:r w:rsidRPr="00A661E3">
              <w:t>-  Mỗi nhóm lần lượt cử đại diện lên để chơi.</w:t>
            </w:r>
          </w:p>
          <w:p w:rsidR="00E5479B" w:rsidRPr="00A661E3" w:rsidRDefault="00E5479B" w:rsidP="00B46CE3">
            <w:r w:rsidRPr="00A661E3">
              <w:t>-  Trong mỗi lượt chơi, một học sinh của nhóm được yêu cầu chọn một thẻ số.</w:t>
            </w:r>
          </w:p>
          <w:p w:rsidR="00E5479B" w:rsidRPr="00A661E3" w:rsidRDefault="00E5479B" w:rsidP="00B46CE3">
            <w:r w:rsidRPr="00A661E3">
              <w:t>-  Học sinh đó đọc số trên thẻ và di chuyển quân cờ của nhóm trên đường đua đến vị trí tương ứng với số đó.</w:t>
            </w:r>
          </w:p>
          <w:p w:rsidR="00E5479B" w:rsidRPr="00A661E3" w:rsidRDefault="00E5479B" w:rsidP="00B46CE3">
            <w:pPr>
              <w:jc w:val="both"/>
              <w:rPr>
                <w:b/>
              </w:rPr>
            </w:pPr>
            <w:r w:rsidRPr="00A661E3">
              <w:t>-  Sau đó, học sinh đó phải viết số đó lên bảng và so sánh với số của các nhóm khác đang chơi.</w:t>
            </w:r>
          </w:p>
        </w:tc>
        <w:tc>
          <w:tcPr>
            <w:tcW w:w="4814" w:type="dxa"/>
            <w:tcBorders>
              <w:top w:val="nil"/>
              <w:bottom w:val="nil"/>
            </w:tcBorders>
          </w:tcPr>
          <w:p w:rsidR="00E5479B" w:rsidRPr="00A661E3" w:rsidRDefault="00E5479B" w:rsidP="00B46CE3">
            <w:r w:rsidRPr="00A661E3">
              <w:t xml:space="preserve">-HS tham gia chơi: </w:t>
            </w:r>
          </w:p>
          <w:p w:rsidR="00E5479B" w:rsidRPr="00A661E3" w:rsidRDefault="00E5479B" w:rsidP="00B46CE3">
            <w:r w:rsidRPr="00A661E3">
              <w:t>-  Nếu học sinh đọc và viết số chính xác, nhóm của họ được cho phép di chuyển quân cờ lên trên đường đua.</w:t>
            </w:r>
          </w:p>
          <w:p w:rsidR="00E5479B" w:rsidRPr="00A661E3" w:rsidRDefault="00E5479B" w:rsidP="00B46CE3">
            <w:r w:rsidRPr="00A661E3">
              <w:t>-  Nếu số của học sinh không chính xác, hoặc học sinh viết sai, họ sẽ không được di chuyển và lượt chơi chuyển sang nhóm tiếp theo.</w:t>
            </w:r>
          </w:p>
          <w:p w:rsidR="00E5479B" w:rsidRPr="00A661E3" w:rsidRDefault="00E5479B" w:rsidP="00B46CE3">
            <w:pPr>
              <w:jc w:val="both"/>
            </w:pPr>
          </w:p>
        </w:tc>
      </w:tr>
      <w:tr w:rsidR="00E5479B" w:rsidRPr="00A661E3" w:rsidTr="00B46CE3">
        <w:tc>
          <w:tcPr>
            <w:tcW w:w="4814" w:type="dxa"/>
            <w:tcBorders>
              <w:top w:val="nil"/>
              <w:bottom w:val="nil"/>
            </w:tcBorders>
          </w:tcPr>
          <w:p w:rsidR="00E5479B" w:rsidRPr="00A661E3" w:rsidRDefault="00E5479B" w:rsidP="00B46CE3">
            <w:pPr>
              <w:jc w:val="both"/>
            </w:pPr>
          </w:p>
        </w:tc>
        <w:tc>
          <w:tcPr>
            <w:tcW w:w="4814" w:type="dxa"/>
            <w:tcBorders>
              <w:top w:val="nil"/>
              <w:bottom w:val="nil"/>
            </w:tcBorders>
          </w:tcPr>
          <w:p w:rsidR="00E5479B" w:rsidRPr="00A661E3" w:rsidRDefault="00E5479B" w:rsidP="00B46CE3">
            <w:pPr>
              <w:jc w:val="both"/>
            </w:pPr>
          </w:p>
        </w:tc>
      </w:tr>
      <w:tr w:rsidR="00E5479B" w:rsidRPr="00A661E3" w:rsidTr="00B46CE3">
        <w:tc>
          <w:tcPr>
            <w:tcW w:w="4814" w:type="dxa"/>
            <w:tcBorders>
              <w:top w:val="nil"/>
              <w:bottom w:val="nil"/>
            </w:tcBorders>
          </w:tcPr>
          <w:p w:rsidR="00E5479B" w:rsidRPr="00A661E3" w:rsidRDefault="00E5479B" w:rsidP="00B46CE3">
            <w:pPr>
              <w:jc w:val="both"/>
            </w:pPr>
            <w:r w:rsidRPr="00A661E3">
              <w:lastRenderedPageBreak/>
              <w:t>-GV tổ chức cho HS các nhóm chia sẻ trước lớp sau khi chơi.</w:t>
            </w:r>
          </w:p>
        </w:tc>
        <w:tc>
          <w:tcPr>
            <w:tcW w:w="4814" w:type="dxa"/>
            <w:tcBorders>
              <w:top w:val="nil"/>
              <w:bottom w:val="nil"/>
            </w:tcBorders>
          </w:tcPr>
          <w:p w:rsidR="00E5479B" w:rsidRPr="00A661E3" w:rsidRDefault="00E5479B" w:rsidP="00B46CE3">
            <w:pPr>
              <w:jc w:val="both"/>
            </w:pPr>
            <w:r w:rsidRPr="00A661E3">
              <w:t>- HS chia sẻ.</w:t>
            </w:r>
          </w:p>
        </w:tc>
      </w:tr>
      <w:tr w:rsidR="00E5479B" w:rsidRPr="00A661E3" w:rsidTr="00B46CE3">
        <w:tc>
          <w:tcPr>
            <w:tcW w:w="4814" w:type="dxa"/>
            <w:tcBorders>
              <w:top w:val="nil"/>
              <w:bottom w:val="nil"/>
            </w:tcBorders>
          </w:tcPr>
          <w:p w:rsidR="00E5479B" w:rsidRPr="00A661E3" w:rsidRDefault="00E5479B" w:rsidP="00B46CE3">
            <w:pPr>
              <w:jc w:val="both"/>
            </w:pPr>
          </w:p>
        </w:tc>
        <w:tc>
          <w:tcPr>
            <w:tcW w:w="4814" w:type="dxa"/>
            <w:tcBorders>
              <w:top w:val="nil"/>
              <w:bottom w:val="nil"/>
            </w:tcBorders>
          </w:tcPr>
          <w:p w:rsidR="00E5479B" w:rsidRPr="00A661E3" w:rsidRDefault="00E5479B" w:rsidP="00B46CE3">
            <w:pPr>
              <w:jc w:val="both"/>
            </w:pPr>
          </w:p>
        </w:tc>
      </w:tr>
      <w:tr w:rsidR="00E5479B" w:rsidRPr="00A661E3" w:rsidTr="00B46CE3">
        <w:tc>
          <w:tcPr>
            <w:tcW w:w="4814" w:type="dxa"/>
            <w:tcBorders>
              <w:top w:val="nil"/>
              <w:bottom w:val="nil"/>
            </w:tcBorders>
          </w:tcPr>
          <w:p w:rsidR="00E5479B" w:rsidRPr="00A661E3" w:rsidRDefault="00E5479B" w:rsidP="00B46CE3">
            <w:pPr>
              <w:jc w:val="both"/>
            </w:pPr>
            <w:r w:rsidRPr="00A661E3">
              <w:t>-GV nhận xét, tổng kết hoạt động.</w:t>
            </w:r>
          </w:p>
        </w:tc>
        <w:tc>
          <w:tcPr>
            <w:tcW w:w="4814" w:type="dxa"/>
            <w:tcBorders>
              <w:top w:val="nil"/>
              <w:bottom w:val="nil"/>
            </w:tcBorders>
          </w:tcPr>
          <w:p w:rsidR="00E5479B" w:rsidRPr="00A661E3" w:rsidRDefault="00E5479B" w:rsidP="00B46CE3">
            <w:pPr>
              <w:jc w:val="both"/>
            </w:pPr>
            <w:r w:rsidRPr="00A661E3">
              <w:t>-HS nghe.</w:t>
            </w:r>
          </w:p>
        </w:tc>
      </w:tr>
      <w:tr w:rsidR="00E5479B" w:rsidRPr="00A661E3" w:rsidTr="00B46CE3">
        <w:tc>
          <w:tcPr>
            <w:tcW w:w="9628" w:type="dxa"/>
            <w:gridSpan w:val="2"/>
            <w:tcBorders>
              <w:top w:val="nil"/>
              <w:bottom w:val="nil"/>
            </w:tcBorders>
          </w:tcPr>
          <w:p w:rsidR="00E5479B" w:rsidRPr="00A661E3" w:rsidRDefault="00E5479B" w:rsidP="00B46CE3">
            <w:pPr>
              <w:jc w:val="both"/>
              <w:rPr>
                <w:b/>
                <w:lang w:val="vi-VN"/>
              </w:rPr>
            </w:pPr>
            <w:r w:rsidRPr="00A661E3">
              <w:rPr>
                <w:b/>
                <w:lang w:val="en-GB"/>
              </w:rPr>
              <w:t xml:space="preserve">2.HOẠT ĐỘNG THỰC HÀNH, LUYỆN TẬP </w:t>
            </w:r>
            <w:r w:rsidRPr="00A661E3">
              <w:rPr>
                <w:b/>
                <w:lang w:val="vi-VN"/>
              </w:rPr>
              <w:t>20’</w:t>
            </w:r>
          </w:p>
          <w:p w:rsidR="00E5479B" w:rsidRPr="00A661E3" w:rsidRDefault="00E5479B" w:rsidP="00B46CE3">
            <w:pPr>
              <w:jc w:val="both"/>
            </w:pPr>
            <w:r w:rsidRPr="00A661E3">
              <w:t>*Mục tiêu:</w:t>
            </w:r>
          </w:p>
          <w:p w:rsidR="00E5479B" w:rsidRPr="00A661E3" w:rsidRDefault="00E5479B" w:rsidP="00B46CE3">
            <w:pPr>
              <w:pStyle w:val="BodyText"/>
              <w:shd w:val="clear" w:color="auto" w:fill="auto"/>
              <w:tabs>
                <w:tab w:val="left" w:pos="740"/>
              </w:tabs>
              <w:spacing w:after="0" w:line="240" w:lineRule="auto"/>
              <w:jc w:val="both"/>
              <w:rPr>
                <w:rFonts w:ascii="Times New Roman" w:hAnsi="Times New Roman" w:cs="Times New Roman"/>
                <w:sz w:val="28"/>
                <w:szCs w:val="28"/>
              </w:rPr>
            </w:pPr>
            <w:r w:rsidRPr="00A661E3">
              <w:rPr>
                <w:rFonts w:ascii="Times New Roman" w:hAnsi="Times New Roman" w:cs="Times New Roman"/>
                <w:sz w:val="28"/>
                <w:szCs w:val="28"/>
              </w:rPr>
              <w:t>-Học sinh làm được bài tập 4,5,6,7 để ôn tập Cùng cố và hoàn thiện các kĩ năng: thực hiện được các phcp tính cộng, trừ. nhân, chia các số tự nhiên; tính giá trị của biểu thức với số tự nhiên.Vận dụng kiến thức, kĩ năng về số và phép tính với các số tự nhiên đề giải quyết vấn đề gắn với cuộc sống.</w:t>
            </w:r>
          </w:p>
          <w:p w:rsidR="00E5479B" w:rsidRPr="00A661E3" w:rsidRDefault="00E5479B" w:rsidP="00B46CE3">
            <w:pPr>
              <w:jc w:val="both"/>
            </w:pPr>
          </w:p>
        </w:tc>
      </w:tr>
      <w:tr w:rsidR="00E5479B" w:rsidRPr="00A661E3" w:rsidTr="00B46CE3">
        <w:tc>
          <w:tcPr>
            <w:tcW w:w="4814" w:type="dxa"/>
            <w:tcBorders>
              <w:top w:val="nil"/>
              <w:bottom w:val="nil"/>
            </w:tcBorders>
          </w:tcPr>
          <w:p w:rsidR="00E5479B" w:rsidRPr="00A661E3" w:rsidRDefault="00E5479B" w:rsidP="00B46CE3">
            <w:pPr>
              <w:jc w:val="both"/>
            </w:pPr>
            <w:r w:rsidRPr="00A661E3">
              <w:rPr>
                <w:b/>
              </w:rPr>
              <w:t>Bài 4</w:t>
            </w:r>
          </w:p>
        </w:tc>
        <w:tc>
          <w:tcPr>
            <w:tcW w:w="4814" w:type="dxa"/>
            <w:tcBorders>
              <w:top w:val="nil"/>
              <w:bottom w:val="nil"/>
            </w:tcBorders>
          </w:tcPr>
          <w:p w:rsidR="00E5479B" w:rsidRPr="00A661E3" w:rsidRDefault="00E5479B" w:rsidP="00B46CE3">
            <w:pPr>
              <w:jc w:val="both"/>
            </w:pPr>
          </w:p>
        </w:tc>
      </w:tr>
      <w:tr w:rsidR="00E5479B" w:rsidRPr="00A661E3" w:rsidTr="00B46CE3">
        <w:tc>
          <w:tcPr>
            <w:tcW w:w="4814" w:type="dxa"/>
            <w:tcBorders>
              <w:top w:val="nil"/>
              <w:bottom w:val="nil"/>
            </w:tcBorders>
          </w:tcPr>
          <w:p w:rsidR="00E5479B" w:rsidRPr="00A661E3" w:rsidRDefault="00E5479B" w:rsidP="00B46CE3">
            <w:pPr>
              <w:jc w:val="both"/>
            </w:pPr>
            <w:r w:rsidRPr="00A661E3">
              <w:t>-GV gọi HS đọc yêu cầu bài tập 4</w:t>
            </w:r>
          </w:p>
          <w:p w:rsidR="00E5479B" w:rsidRPr="00A661E3" w:rsidRDefault="00E5479B" w:rsidP="00B46CE3">
            <w:pPr>
              <w:jc w:val="both"/>
            </w:pPr>
          </w:p>
        </w:tc>
        <w:tc>
          <w:tcPr>
            <w:tcW w:w="4814" w:type="dxa"/>
            <w:tcBorders>
              <w:top w:val="nil"/>
              <w:bottom w:val="nil"/>
            </w:tcBorders>
          </w:tcPr>
          <w:p w:rsidR="00E5479B" w:rsidRPr="00A661E3" w:rsidRDefault="00E5479B" w:rsidP="00B46CE3">
            <w:pPr>
              <w:jc w:val="both"/>
            </w:pPr>
            <w:r w:rsidRPr="00A661E3">
              <w:t xml:space="preserve">- HS </w:t>
            </w:r>
            <w:r w:rsidRPr="00A661E3">
              <w:rPr>
                <w:b/>
              </w:rPr>
              <w:t>đọc</w:t>
            </w:r>
            <w:r w:rsidRPr="00A661E3">
              <w:t xml:space="preserve"> yêu cầu bài tập 4: </w:t>
            </w:r>
            <w:r w:rsidRPr="00A661E3">
              <w:rPr>
                <w:spacing w:val="2"/>
              </w:rPr>
              <w:t>Đặt tính rồi tính:</w:t>
            </w:r>
          </w:p>
          <w:p w:rsidR="00E5479B" w:rsidRPr="00A661E3" w:rsidRDefault="00E5479B" w:rsidP="00B46CE3">
            <w:pPr>
              <w:rPr>
                <w:spacing w:val="2"/>
              </w:rPr>
            </w:pPr>
            <w:r w:rsidRPr="00A661E3">
              <w:rPr>
                <w:spacing w:val="2"/>
              </w:rPr>
              <w:t>a) 487 319 + 82 623</w:t>
            </w:r>
          </w:p>
          <w:p w:rsidR="00E5479B" w:rsidRPr="00A661E3" w:rsidRDefault="00E5479B" w:rsidP="00B46CE3">
            <w:pPr>
              <w:rPr>
                <w:spacing w:val="2"/>
              </w:rPr>
            </w:pPr>
            <w:r w:rsidRPr="00A661E3">
              <w:rPr>
                <w:spacing w:val="2"/>
              </w:rPr>
              <w:t>b) 108 376-9 157</w:t>
            </w:r>
          </w:p>
          <w:p w:rsidR="00E5479B" w:rsidRPr="00A661E3" w:rsidRDefault="00E5479B" w:rsidP="00B46CE3">
            <w:pPr>
              <w:rPr>
                <w:spacing w:val="2"/>
              </w:rPr>
            </w:pPr>
            <w:r w:rsidRPr="00A661E3">
              <w:rPr>
                <w:spacing w:val="2"/>
              </w:rPr>
              <w:t>c) 7 142 x 31</w:t>
            </w:r>
          </w:p>
          <w:p w:rsidR="00E5479B" w:rsidRPr="00A661E3" w:rsidRDefault="00E5479B" w:rsidP="00B46CE3">
            <w:pPr>
              <w:rPr>
                <w:spacing w:val="2"/>
              </w:rPr>
            </w:pPr>
            <w:r w:rsidRPr="00A661E3">
              <w:rPr>
                <w:spacing w:val="2"/>
              </w:rPr>
              <w:t>đ) 57 252: 52</w:t>
            </w:r>
          </w:p>
          <w:p w:rsidR="00E5479B" w:rsidRPr="00A661E3" w:rsidRDefault="00E5479B" w:rsidP="00B46CE3">
            <w:pPr>
              <w:jc w:val="both"/>
            </w:pPr>
          </w:p>
        </w:tc>
      </w:tr>
      <w:tr w:rsidR="00E5479B" w:rsidRPr="00A661E3" w:rsidTr="00B46CE3">
        <w:tc>
          <w:tcPr>
            <w:tcW w:w="4814" w:type="dxa"/>
            <w:tcBorders>
              <w:top w:val="nil"/>
              <w:bottom w:val="nil"/>
            </w:tcBorders>
          </w:tcPr>
          <w:p w:rsidR="00E5479B" w:rsidRPr="00A661E3" w:rsidRDefault="00E5479B" w:rsidP="00B46CE3">
            <w:pPr>
              <w:jc w:val="both"/>
            </w:pPr>
            <w:r w:rsidRPr="00A661E3">
              <w:t>-Gv yêu cầu HS xác định việc cần làm.</w:t>
            </w:r>
          </w:p>
        </w:tc>
        <w:tc>
          <w:tcPr>
            <w:tcW w:w="4814" w:type="dxa"/>
            <w:tcBorders>
              <w:top w:val="nil"/>
              <w:bottom w:val="nil"/>
            </w:tcBorders>
          </w:tcPr>
          <w:p w:rsidR="00E5479B" w:rsidRPr="00A661E3" w:rsidRDefault="00E5479B" w:rsidP="00B46CE3">
            <w:pPr>
              <w:jc w:val="both"/>
            </w:pPr>
            <w:r w:rsidRPr="00A661E3">
              <w:t>-     HS trả lời </w:t>
            </w:r>
          </w:p>
          <w:p w:rsidR="00E5479B" w:rsidRPr="00A661E3" w:rsidRDefault="00E5479B" w:rsidP="00B46CE3">
            <w:pPr>
              <w:jc w:val="both"/>
            </w:pPr>
            <w:r w:rsidRPr="00A661E3">
              <w:t>-   HS đặt tính rồi tính vào vở BT toán</w:t>
            </w:r>
          </w:p>
          <w:p w:rsidR="00E5479B" w:rsidRPr="00A661E3" w:rsidRDefault="00E5479B" w:rsidP="00B46CE3">
            <w:pPr>
              <w:jc w:val="both"/>
            </w:pPr>
          </w:p>
        </w:tc>
      </w:tr>
      <w:tr w:rsidR="00E5479B" w:rsidRPr="00A661E3" w:rsidTr="00B46CE3">
        <w:tc>
          <w:tcPr>
            <w:tcW w:w="4814" w:type="dxa"/>
            <w:tcBorders>
              <w:top w:val="nil"/>
              <w:bottom w:val="nil"/>
            </w:tcBorders>
          </w:tcPr>
          <w:p w:rsidR="00E5479B" w:rsidRPr="00A661E3" w:rsidRDefault="00E5479B" w:rsidP="00B46CE3">
            <w:pPr>
              <w:jc w:val="both"/>
            </w:pPr>
            <w:r w:rsidRPr="00A661E3">
              <w:t xml:space="preserve">-GV yêu cầu HS làm việc cá nhân vào vở BT Toán Và đổi chéo vở chữa bài. </w:t>
            </w:r>
          </w:p>
          <w:p w:rsidR="00E5479B" w:rsidRPr="00A661E3" w:rsidRDefault="00E5479B" w:rsidP="00B46CE3">
            <w:pPr>
              <w:jc w:val="both"/>
            </w:pPr>
            <w:r w:rsidRPr="00A661E3">
              <w:t>-1 HS chữa bài trên bảng.</w:t>
            </w:r>
          </w:p>
          <w:p w:rsidR="00E5479B" w:rsidRPr="00A661E3" w:rsidRDefault="00E5479B" w:rsidP="00B46CE3">
            <w:pPr>
              <w:jc w:val="both"/>
            </w:pPr>
            <w:r w:rsidRPr="00A661E3">
              <w:t xml:space="preserve"> </w:t>
            </w:r>
          </w:p>
        </w:tc>
        <w:tc>
          <w:tcPr>
            <w:tcW w:w="4814" w:type="dxa"/>
            <w:tcBorders>
              <w:top w:val="nil"/>
              <w:bottom w:val="nil"/>
            </w:tcBorders>
          </w:tcPr>
          <w:p w:rsidR="00E5479B" w:rsidRPr="00A661E3" w:rsidRDefault="00E5479B" w:rsidP="00B46CE3">
            <w:pPr>
              <w:ind w:firstLine="30"/>
              <w:jc w:val="both"/>
            </w:pPr>
            <w:r w:rsidRPr="00A661E3">
              <w:t>-HS HS làm việc cá nhân vào vở BT Toán. Và đổi chéo vở chữa bài.</w:t>
            </w:r>
          </w:p>
          <w:p w:rsidR="00E5479B" w:rsidRPr="00A661E3" w:rsidRDefault="00E5479B" w:rsidP="00B46CE3">
            <w:pPr>
              <w:ind w:firstLine="30"/>
              <w:jc w:val="both"/>
            </w:pPr>
            <w:r w:rsidRPr="00A661E3">
              <w:t>-1 HS chữa bài trên bảng</w:t>
            </w:r>
          </w:p>
        </w:tc>
      </w:tr>
      <w:tr w:rsidR="00E5479B" w:rsidRPr="00A661E3" w:rsidTr="00B46CE3">
        <w:tc>
          <w:tcPr>
            <w:tcW w:w="4814" w:type="dxa"/>
            <w:tcBorders>
              <w:top w:val="nil"/>
              <w:bottom w:val="nil"/>
            </w:tcBorders>
          </w:tcPr>
          <w:p w:rsidR="00E5479B" w:rsidRPr="00A661E3" w:rsidRDefault="00E5479B" w:rsidP="00B46CE3">
            <w:pPr>
              <w:jc w:val="both"/>
            </w:pPr>
            <w:r w:rsidRPr="00A661E3">
              <w:t>-GV hướng dẫn HS chia sẻ bài làm với bạn.</w:t>
            </w:r>
          </w:p>
        </w:tc>
        <w:tc>
          <w:tcPr>
            <w:tcW w:w="4814" w:type="dxa"/>
            <w:tcBorders>
              <w:top w:val="nil"/>
              <w:bottom w:val="nil"/>
            </w:tcBorders>
          </w:tcPr>
          <w:p w:rsidR="00E5479B" w:rsidRPr="00A661E3" w:rsidRDefault="00E5479B" w:rsidP="00B46CE3">
            <w:pPr>
              <w:jc w:val="both"/>
            </w:pPr>
            <w:r w:rsidRPr="00A661E3">
              <w:t>-HS chia sẻ bài làm với bạn trong nhóm 2.</w:t>
            </w:r>
          </w:p>
          <w:p w:rsidR="00E5479B" w:rsidRPr="00A661E3" w:rsidRDefault="00E5479B" w:rsidP="00B46CE3">
            <w:pPr>
              <w:jc w:val="both"/>
            </w:pPr>
            <w:r w:rsidRPr="00A661E3">
              <w:t>-HS nhận xét bài của bạn.</w:t>
            </w:r>
          </w:p>
        </w:tc>
      </w:tr>
      <w:tr w:rsidR="00E5479B" w:rsidRPr="00A661E3" w:rsidTr="00B46CE3">
        <w:tc>
          <w:tcPr>
            <w:tcW w:w="4814" w:type="dxa"/>
            <w:tcBorders>
              <w:top w:val="nil"/>
              <w:bottom w:val="nil"/>
            </w:tcBorders>
          </w:tcPr>
          <w:p w:rsidR="00E5479B" w:rsidRPr="00A661E3" w:rsidRDefault="00E5479B" w:rsidP="00B46CE3">
            <w:pPr>
              <w:jc w:val="both"/>
            </w:pPr>
            <w:r w:rsidRPr="00A661E3">
              <w:t>- GV hỏi để củng cố kiến thức</w:t>
            </w:r>
          </w:p>
          <w:p w:rsidR="00E5479B" w:rsidRPr="00A661E3" w:rsidRDefault="00E5479B" w:rsidP="00B46CE3">
            <w:pPr>
              <w:jc w:val="both"/>
            </w:pPr>
            <w:r w:rsidRPr="00A661E3">
              <w:t>+ Muốn thực hiện đúng các phép tính cộng, trừ, nhân chia số có nhiều chữ số ta cần lưu ý điều gì?</w:t>
            </w:r>
          </w:p>
        </w:tc>
        <w:tc>
          <w:tcPr>
            <w:tcW w:w="4814" w:type="dxa"/>
            <w:tcBorders>
              <w:top w:val="nil"/>
              <w:bottom w:val="nil"/>
            </w:tcBorders>
          </w:tcPr>
          <w:p w:rsidR="00E5479B" w:rsidRPr="00A661E3" w:rsidRDefault="00E5479B" w:rsidP="00B46CE3">
            <w:pPr>
              <w:jc w:val="both"/>
            </w:pPr>
            <w:r w:rsidRPr="00A661E3">
              <w:t>+ Khi  thực hiện đúng các phép tính cộng, trừ, nhân chia số có nhiều chữ số ta cần lưu ý đặt tính đúng ( các chữ số cùng hang thẳng cột với nhau), tính đúng kết quả chú ý các phép tính có nhớ.</w:t>
            </w:r>
          </w:p>
        </w:tc>
      </w:tr>
      <w:tr w:rsidR="00E5479B" w:rsidRPr="00A661E3" w:rsidTr="00B46CE3">
        <w:tc>
          <w:tcPr>
            <w:tcW w:w="4814" w:type="dxa"/>
            <w:tcBorders>
              <w:top w:val="nil"/>
              <w:bottom w:val="nil"/>
            </w:tcBorders>
          </w:tcPr>
          <w:p w:rsidR="00E5479B" w:rsidRPr="00A661E3" w:rsidRDefault="00E5479B" w:rsidP="00B46CE3">
            <w:pPr>
              <w:jc w:val="both"/>
            </w:pPr>
          </w:p>
        </w:tc>
        <w:tc>
          <w:tcPr>
            <w:tcW w:w="4814" w:type="dxa"/>
            <w:tcBorders>
              <w:top w:val="nil"/>
              <w:bottom w:val="nil"/>
            </w:tcBorders>
          </w:tcPr>
          <w:p w:rsidR="00E5479B" w:rsidRPr="00A661E3" w:rsidRDefault="00E5479B" w:rsidP="00B46CE3">
            <w:pPr>
              <w:jc w:val="both"/>
            </w:pPr>
          </w:p>
        </w:tc>
      </w:tr>
      <w:tr w:rsidR="00E5479B" w:rsidRPr="00A661E3" w:rsidTr="00B46CE3">
        <w:tc>
          <w:tcPr>
            <w:tcW w:w="4814" w:type="dxa"/>
            <w:tcBorders>
              <w:top w:val="nil"/>
              <w:bottom w:val="nil"/>
            </w:tcBorders>
          </w:tcPr>
          <w:p w:rsidR="00E5479B" w:rsidRPr="00A661E3" w:rsidRDefault="00E5479B" w:rsidP="00B46CE3">
            <w:pPr>
              <w:jc w:val="both"/>
              <w:rPr>
                <w:b/>
              </w:rPr>
            </w:pPr>
            <w:r w:rsidRPr="00A661E3">
              <w:rPr>
                <w:b/>
              </w:rPr>
              <w:t>Bài 5</w:t>
            </w:r>
          </w:p>
        </w:tc>
        <w:tc>
          <w:tcPr>
            <w:tcW w:w="4814" w:type="dxa"/>
            <w:tcBorders>
              <w:top w:val="nil"/>
              <w:bottom w:val="nil"/>
            </w:tcBorders>
          </w:tcPr>
          <w:p w:rsidR="00E5479B" w:rsidRPr="00A661E3" w:rsidRDefault="00E5479B" w:rsidP="00B46CE3">
            <w:pPr>
              <w:jc w:val="both"/>
              <w:rPr>
                <w:b/>
              </w:rPr>
            </w:pPr>
          </w:p>
        </w:tc>
      </w:tr>
      <w:tr w:rsidR="00E5479B" w:rsidRPr="00A661E3" w:rsidTr="00B46CE3">
        <w:tc>
          <w:tcPr>
            <w:tcW w:w="4814" w:type="dxa"/>
            <w:tcBorders>
              <w:top w:val="nil"/>
              <w:bottom w:val="nil"/>
            </w:tcBorders>
          </w:tcPr>
          <w:p w:rsidR="00E5479B" w:rsidRPr="00A661E3" w:rsidRDefault="00E5479B" w:rsidP="00B46CE3">
            <w:pPr>
              <w:jc w:val="both"/>
            </w:pPr>
            <w:r w:rsidRPr="00A661E3">
              <w:t>-GV gọi HS đọc yêu cầu bài tập 5</w:t>
            </w:r>
          </w:p>
        </w:tc>
        <w:tc>
          <w:tcPr>
            <w:tcW w:w="4814" w:type="dxa"/>
            <w:tcBorders>
              <w:top w:val="nil"/>
              <w:bottom w:val="nil"/>
            </w:tcBorders>
          </w:tcPr>
          <w:p w:rsidR="00E5479B" w:rsidRPr="00A661E3" w:rsidRDefault="00E5479B" w:rsidP="00B46CE3">
            <w:pPr>
              <w:jc w:val="both"/>
            </w:pPr>
            <w:r w:rsidRPr="00A661E3">
              <w:t xml:space="preserve">- HS </w:t>
            </w:r>
            <w:r w:rsidRPr="00A661E3">
              <w:rPr>
                <w:b/>
              </w:rPr>
              <w:t>đọc</w:t>
            </w:r>
            <w:r w:rsidRPr="00A661E3">
              <w:t xml:space="preserve"> yêu cầu bài tập 5: </w:t>
            </w:r>
          </w:p>
        </w:tc>
      </w:tr>
      <w:tr w:rsidR="00E5479B" w:rsidRPr="00A661E3" w:rsidTr="00B46CE3">
        <w:tc>
          <w:tcPr>
            <w:tcW w:w="4814" w:type="dxa"/>
            <w:tcBorders>
              <w:top w:val="nil"/>
              <w:bottom w:val="nil"/>
            </w:tcBorders>
          </w:tcPr>
          <w:p w:rsidR="00E5479B" w:rsidRPr="00A661E3" w:rsidRDefault="00E5479B" w:rsidP="00B46CE3">
            <w:pPr>
              <w:jc w:val="both"/>
            </w:pPr>
            <w:r w:rsidRPr="00A661E3">
              <w:t>-Gv yêu cầu HS nhắc lại cách tính giá trị biểu thức.</w:t>
            </w:r>
          </w:p>
          <w:p w:rsidR="00E5479B" w:rsidRPr="00A661E3" w:rsidRDefault="00E5479B" w:rsidP="00B46CE3">
            <w:pPr>
              <w:jc w:val="both"/>
            </w:pPr>
            <w:r w:rsidRPr="00A661E3">
              <w:t xml:space="preserve">-Gv yêu cầu HS </w:t>
            </w:r>
            <w:r w:rsidRPr="00A661E3">
              <w:rPr>
                <w:b/>
              </w:rPr>
              <w:t>xác định</w:t>
            </w:r>
            <w:r w:rsidRPr="00A661E3">
              <w:t xml:space="preserve"> việc cần làm. GV giới thiệu mục tiêu bài học, giải thích rằng HS sẽ tính giá trị của các biểu thức để tìm ra các chữ cái, sau đó ghép các chữ cái này lại để tìm tên một quần đảo của Việt Nam.</w:t>
            </w:r>
          </w:p>
        </w:tc>
        <w:tc>
          <w:tcPr>
            <w:tcW w:w="4814" w:type="dxa"/>
            <w:tcBorders>
              <w:top w:val="nil"/>
              <w:bottom w:val="nil"/>
            </w:tcBorders>
          </w:tcPr>
          <w:p w:rsidR="00E5479B" w:rsidRPr="00A661E3" w:rsidRDefault="00E5479B" w:rsidP="00B46CE3">
            <w:pPr>
              <w:jc w:val="both"/>
            </w:pPr>
            <w:r w:rsidRPr="00A661E3">
              <w:t>-</w:t>
            </w:r>
            <w:r w:rsidRPr="00A661E3">
              <w:rPr>
                <w:b/>
              </w:rPr>
              <w:t xml:space="preserve"> HS </w:t>
            </w:r>
            <w:r w:rsidRPr="00A661E3">
              <w:t>hệ thống lại kiến thức lại bằng sơ đồ các quy tắc tính giá trị biểu thức</w:t>
            </w:r>
          </w:p>
          <w:p w:rsidR="00E5479B" w:rsidRPr="00A661E3" w:rsidRDefault="00E5479B" w:rsidP="00B46CE3">
            <w:pPr>
              <w:jc w:val="both"/>
            </w:pPr>
          </w:p>
        </w:tc>
      </w:tr>
      <w:tr w:rsidR="00E5479B" w:rsidRPr="00A661E3" w:rsidTr="00B46CE3">
        <w:tc>
          <w:tcPr>
            <w:tcW w:w="4814" w:type="dxa"/>
            <w:tcBorders>
              <w:top w:val="nil"/>
              <w:bottom w:val="nil"/>
            </w:tcBorders>
          </w:tcPr>
          <w:p w:rsidR="00E5479B" w:rsidRPr="00A661E3" w:rsidRDefault="00E5479B" w:rsidP="00B46CE3">
            <w:pPr>
              <w:jc w:val="both"/>
            </w:pPr>
            <w:r w:rsidRPr="00A661E3">
              <w:t>-GV yêu cầu HS làm bài theo nhóm đôi</w:t>
            </w:r>
          </w:p>
        </w:tc>
        <w:tc>
          <w:tcPr>
            <w:tcW w:w="4814" w:type="dxa"/>
            <w:tcBorders>
              <w:top w:val="nil"/>
              <w:bottom w:val="nil"/>
            </w:tcBorders>
          </w:tcPr>
          <w:p w:rsidR="00E5479B" w:rsidRPr="00A661E3" w:rsidRDefault="00E5479B" w:rsidP="00B46CE3">
            <w:pPr>
              <w:jc w:val="both"/>
            </w:pPr>
            <w:r w:rsidRPr="00A661E3">
              <w:t>-HS bài cá nhân vào vở bài tập Toán : HS tìm ra các chữ cái tương ứng với kết quả của các biểu thức</w:t>
            </w:r>
          </w:p>
        </w:tc>
      </w:tr>
      <w:tr w:rsidR="00E5479B" w:rsidRPr="00A661E3" w:rsidTr="00B46CE3">
        <w:tc>
          <w:tcPr>
            <w:tcW w:w="4814" w:type="dxa"/>
            <w:tcBorders>
              <w:top w:val="nil"/>
              <w:bottom w:val="nil"/>
            </w:tcBorders>
          </w:tcPr>
          <w:p w:rsidR="00E5479B" w:rsidRPr="00A661E3" w:rsidRDefault="00E5479B" w:rsidP="00B46CE3">
            <w:pPr>
              <w:jc w:val="both"/>
            </w:pPr>
            <w:r w:rsidRPr="00A661E3">
              <w:t>-GV hướng dẫn HS chia sẻ bài làm với bạn.</w:t>
            </w:r>
          </w:p>
        </w:tc>
        <w:tc>
          <w:tcPr>
            <w:tcW w:w="4814" w:type="dxa"/>
            <w:tcBorders>
              <w:top w:val="nil"/>
              <w:bottom w:val="nil"/>
            </w:tcBorders>
          </w:tcPr>
          <w:p w:rsidR="00E5479B" w:rsidRPr="00A661E3" w:rsidRDefault="00E5479B" w:rsidP="00B46CE3">
            <w:pPr>
              <w:jc w:val="both"/>
            </w:pPr>
            <w:r w:rsidRPr="00A661E3">
              <w:t>-HS chia sẻ bài làm với bạn trong nhóm 2: HS ghép các chữ cái tìm được để tạo thành tên một quần đảo của Việt Nam</w:t>
            </w:r>
          </w:p>
        </w:tc>
      </w:tr>
      <w:tr w:rsidR="00E5479B" w:rsidRPr="00A661E3" w:rsidTr="00B46CE3">
        <w:tc>
          <w:tcPr>
            <w:tcW w:w="4814" w:type="dxa"/>
            <w:tcBorders>
              <w:top w:val="nil"/>
              <w:bottom w:val="nil"/>
            </w:tcBorders>
          </w:tcPr>
          <w:p w:rsidR="00E5479B" w:rsidRPr="00A661E3" w:rsidRDefault="00E5479B" w:rsidP="00B46CE3">
            <w:pPr>
              <w:jc w:val="both"/>
              <w:rPr>
                <w:i/>
              </w:rPr>
            </w:pPr>
            <w:r w:rsidRPr="00A661E3">
              <w:lastRenderedPageBreak/>
              <w:t>- GV tổ chức cho HS chơi tiếp sức để chia sẻ kết quả: một học sinh đọc phép tính, một học sinh đọc kết quả.</w:t>
            </w:r>
          </w:p>
        </w:tc>
        <w:tc>
          <w:tcPr>
            <w:tcW w:w="4814" w:type="dxa"/>
            <w:tcBorders>
              <w:top w:val="nil"/>
              <w:bottom w:val="nil"/>
            </w:tcBorders>
          </w:tcPr>
          <w:p w:rsidR="00E5479B" w:rsidRPr="00A661E3" w:rsidRDefault="00E5479B" w:rsidP="00B46CE3">
            <w:pPr>
              <w:jc w:val="both"/>
            </w:pPr>
            <w:r w:rsidRPr="00A661E3">
              <w:t>-HS thảo luận với bạn bè và chia sẻ kết quả, tên quần đảo mà mình đã tìm ra</w:t>
            </w:r>
          </w:p>
          <w:p w:rsidR="00E5479B" w:rsidRPr="00A661E3" w:rsidRDefault="00E5479B" w:rsidP="00B46CE3">
            <w:pPr>
              <w:jc w:val="both"/>
            </w:pPr>
          </w:p>
          <w:p w:rsidR="00E5479B" w:rsidRPr="00A661E3" w:rsidRDefault="00E5479B" w:rsidP="00B46CE3">
            <w:pPr>
              <w:jc w:val="both"/>
            </w:pPr>
          </w:p>
        </w:tc>
      </w:tr>
      <w:tr w:rsidR="00E5479B" w:rsidRPr="00A661E3" w:rsidTr="00B46CE3">
        <w:tc>
          <w:tcPr>
            <w:tcW w:w="4814" w:type="dxa"/>
            <w:tcBorders>
              <w:top w:val="nil"/>
              <w:bottom w:val="nil"/>
            </w:tcBorders>
          </w:tcPr>
          <w:p w:rsidR="00E5479B" w:rsidRPr="00A661E3" w:rsidRDefault="00E5479B" w:rsidP="00B46CE3">
            <w:pPr>
              <w:ind w:hanging="10"/>
              <w:jc w:val="both"/>
            </w:pPr>
            <w:r w:rsidRPr="00A661E3">
              <w:t xml:space="preserve">-GV </w:t>
            </w:r>
            <w:r w:rsidRPr="00A661E3">
              <w:rPr>
                <w:b/>
              </w:rPr>
              <w:t xml:space="preserve">khuyến khích </w:t>
            </w:r>
            <w:r w:rsidRPr="00A661E3">
              <w:t xml:space="preserve">HS nói tại sao lại điền kết quả như vậy </w:t>
            </w:r>
          </w:p>
        </w:tc>
        <w:tc>
          <w:tcPr>
            <w:tcW w:w="4814" w:type="dxa"/>
            <w:tcBorders>
              <w:top w:val="nil"/>
              <w:bottom w:val="nil"/>
            </w:tcBorders>
          </w:tcPr>
          <w:p w:rsidR="00E5479B" w:rsidRPr="00A661E3" w:rsidRDefault="00E5479B" w:rsidP="00B46CE3">
            <w:pPr>
              <w:jc w:val="both"/>
              <w:rPr>
                <w:i/>
              </w:rPr>
            </w:pPr>
            <w:r w:rsidRPr="00A661E3">
              <w:t>-         HS trả lời.</w:t>
            </w:r>
          </w:p>
        </w:tc>
      </w:tr>
      <w:tr w:rsidR="00E5479B" w:rsidRPr="00A661E3" w:rsidTr="00B46CE3">
        <w:trPr>
          <w:trHeight w:val="1316"/>
        </w:trPr>
        <w:tc>
          <w:tcPr>
            <w:tcW w:w="4814" w:type="dxa"/>
            <w:tcBorders>
              <w:top w:val="nil"/>
              <w:bottom w:val="nil"/>
            </w:tcBorders>
          </w:tcPr>
          <w:p w:rsidR="00E5479B" w:rsidRPr="00A661E3" w:rsidRDefault="00E5479B" w:rsidP="00B46CE3">
            <w:pPr>
              <w:ind w:hanging="10"/>
              <w:jc w:val="both"/>
            </w:pPr>
            <w:r w:rsidRPr="00A661E3">
              <w:t>-GV nhận xét, tổng kết bài: Vận dụng các quy tắc tính giá trị biểu thức đề tìm các chữ cái và ghép các chữ cái đó thành tên một quần đảo của Việt Nam: THO CHU.</w:t>
            </w:r>
          </w:p>
        </w:tc>
        <w:tc>
          <w:tcPr>
            <w:tcW w:w="4814" w:type="dxa"/>
            <w:tcBorders>
              <w:top w:val="nil"/>
              <w:bottom w:val="nil"/>
            </w:tcBorders>
          </w:tcPr>
          <w:p w:rsidR="00E5479B" w:rsidRPr="00A661E3" w:rsidRDefault="00E5479B" w:rsidP="00B46CE3">
            <w:pPr>
              <w:jc w:val="both"/>
            </w:pPr>
          </w:p>
        </w:tc>
      </w:tr>
      <w:tr w:rsidR="00E5479B" w:rsidRPr="00A661E3" w:rsidTr="00B46CE3">
        <w:tc>
          <w:tcPr>
            <w:tcW w:w="4814" w:type="dxa"/>
            <w:tcBorders>
              <w:top w:val="nil"/>
              <w:bottom w:val="nil"/>
            </w:tcBorders>
          </w:tcPr>
          <w:p w:rsidR="00E5479B" w:rsidRPr="00A661E3" w:rsidRDefault="00E5479B" w:rsidP="00B46CE3">
            <w:pPr>
              <w:ind w:hanging="10"/>
              <w:jc w:val="both"/>
            </w:pPr>
            <w:r w:rsidRPr="00A661E3">
              <w:t>Gv hỏi lại kiến thức về tính giá trị biểu thức, cho HS xem tranh ảnh, video PP về quần đảo Thổ Chu. Giáo dục ý thức biển đảo.</w:t>
            </w:r>
          </w:p>
        </w:tc>
        <w:tc>
          <w:tcPr>
            <w:tcW w:w="4814" w:type="dxa"/>
            <w:tcBorders>
              <w:top w:val="nil"/>
              <w:bottom w:val="nil"/>
            </w:tcBorders>
          </w:tcPr>
          <w:p w:rsidR="00E5479B" w:rsidRPr="00A661E3" w:rsidRDefault="00E5479B" w:rsidP="00B46CE3">
            <w:pPr>
              <w:jc w:val="both"/>
            </w:pPr>
          </w:p>
          <w:p w:rsidR="00E5479B" w:rsidRPr="00A661E3" w:rsidRDefault="00E5479B" w:rsidP="00B46CE3">
            <w:pPr>
              <w:jc w:val="both"/>
            </w:pPr>
            <w:r w:rsidRPr="00A661E3">
              <w:t>-Hs lắng nghe, quan sát và chia sẻ suy nghĩ, hiểu biết của mình về quần đảo của Việt Nam.</w:t>
            </w:r>
          </w:p>
          <w:p w:rsidR="00E5479B" w:rsidRPr="00A661E3" w:rsidRDefault="00E5479B" w:rsidP="00B46CE3">
            <w:pPr>
              <w:jc w:val="both"/>
            </w:pPr>
          </w:p>
          <w:p w:rsidR="00E5479B" w:rsidRPr="00A661E3" w:rsidRDefault="00E5479B" w:rsidP="00B46CE3">
            <w:pPr>
              <w:jc w:val="both"/>
            </w:pPr>
          </w:p>
        </w:tc>
      </w:tr>
      <w:tr w:rsidR="00E5479B" w:rsidRPr="00A661E3" w:rsidTr="00B46CE3">
        <w:tc>
          <w:tcPr>
            <w:tcW w:w="4814" w:type="dxa"/>
            <w:tcBorders>
              <w:top w:val="nil"/>
            </w:tcBorders>
          </w:tcPr>
          <w:p w:rsidR="00E5479B" w:rsidRPr="00A661E3" w:rsidRDefault="00E5479B" w:rsidP="00B46CE3">
            <w:pPr>
              <w:ind w:hanging="10"/>
              <w:jc w:val="both"/>
              <w:rPr>
                <w:b/>
                <w:lang w:val="vi-VN"/>
              </w:rPr>
            </w:pPr>
            <w:r w:rsidRPr="00A661E3">
              <w:rPr>
                <w:b/>
              </w:rPr>
              <w:t xml:space="preserve">3.HOẠT ĐỘNG VẬN DỤNG </w:t>
            </w:r>
            <w:r w:rsidRPr="00A661E3">
              <w:rPr>
                <w:b/>
                <w:lang w:val="vi-VN"/>
              </w:rPr>
              <w:t>8’</w:t>
            </w:r>
          </w:p>
          <w:p w:rsidR="00E5479B" w:rsidRPr="00A661E3" w:rsidRDefault="00E5479B" w:rsidP="00B46CE3">
            <w:pPr>
              <w:jc w:val="both"/>
              <w:rPr>
                <w:b/>
                <w:bCs/>
              </w:rPr>
            </w:pPr>
            <w:r w:rsidRPr="00A661E3">
              <w:rPr>
                <w:b/>
                <w:bCs/>
              </w:rPr>
              <w:t xml:space="preserve">Bài 6: </w:t>
            </w:r>
          </w:p>
          <w:p w:rsidR="00E5479B" w:rsidRPr="00A661E3" w:rsidRDefault="00E5479B" w:rsidP="00B46CE3">
            <w:pPr>
              <w:jc w:val="both"/>
              <w:rPr>
                <w:b/>
                <w:bCs/>
              </w:rPr>
            </w:pPr>
            <w:r w:rsidRPr="00A661E3">
              <w:t>-GV gọi HS đọc yêu cầu bài tập 6</w:t>
            </w:r>
          </w:p>
          <w:p w:rsidR="00E5479B" w:rsidRPr="00A661E3" w:rsidRDefault="00E5479B" w:rsidP="00B46CE3">
            <w:pPr>
              <w:ind w:hanging="10"/>
              <w:jc w:val="both"/>
              <w:rPr>
                <w:bCs/>
              </w:rPr>
            </w:pPr>
            <w:r w:rsidRPr="00A661E3">
              <w:t xml:space="preserve">-Gv yêu cầu HS </w:t>
            </w:r>
            <w:r w:rsidRPr="00A661E3">
              <w:rPr>
                <w:bCs/>
              </w:rPr>
              <w:t>xác định việc cần làm.</w:t>
            </w:r>
          </w:p>
          <w:p w:rsidR="00E5479B" w:rsidRPr="00A661E3" w:rsidRDefault="00E5479B" w:rsidP="00B46CE3">
            <w:pPr>
              <w:ind w:hanging="10"/>
              <w:jc w:val="both"/>
              <w:rPr>
                <w:bCs/>
              </w:rPr>
            </w:pPr>
            <w:r w:rsidRPr="00A661E3">
              <w:rPr>
                <w:bCs/>
              </w:rPr>
              <w:t>GV hỏi : Bài toán cho biết gì, bài toán hỏi gì</w:t>
            </w:r>
          </w:p>
          <w:p w:rsidR="00E5479B" w:rsidRPr="00A661E3" w:rsidRDefault="00E5479B" w:rsidP="00B46CE3">
            <w:pPr>
              <w:jc w:val="both"/>
            </w:pPr>
            <w:r w:rsidRPr="00A661E3">
              <w:rPr>
                <w:bCs/>
              </w:rPr>
              <w:t>GV cho HS làm việc cặp đôi</w:t>
            </w:r>
            <w:r w:rsidRPr="00A661E3">
              <w:rPr>
                <w:b/>
              </w:rPr>
              <w:t xml:space="preserve"> </w:t>
            </w:r>
            <w:r w:rsidRPr="00A661E3">
              <w:t>Thảo luận với bạn cùng cặp hoặc cùng bàn về cách trả lời câu hoi bài toán đặt ra.</w:t>
            </w:r>
          </w:p>
          <w:p w:rsidR="00E5479B" w:rsidRPr="00A661E3" w:rsidRDefault="00E5479B" w:rsidP="00B46CE3">
            <w:pPr>
              <w:pStyle w:val="ListParagraph"/>
              <w:spacing w:after="0" w:line="240" w:lineRule="auto"/>
              <w:ind w:left="0"/>
              <w:jc w:val="both"/>
              <w:rPr>
                <w:rFonts w:eastAsia="Times New Roman"/>
                <w:sz w:val="28"/>
                <w:szCs w:val="28"/>
              </w:rPr>
            </w:pPr>
            <w:r w:rsidRPr="00A661E3">
              <w:rPr>
                <w:rFonts w:eastAsia="Times New Roman"/>
                <w:sz w:val="28"/>
                <w:szCs w:val="28"/>
              </w:rPr>
              <w:t xml:space="preserve">a)GV có thể đặt câu hỏi gợi ý nếu cần: </w:t>
            </w:r>
          </w:p>
          <w:p w:rsidR="00E5479B" w:rsidRPr="00A661E3" w:rsidRDefault="00E5479B" w:rsidP="00B46CE3">
            <w:r w:rsidRPr="00A661E3">
              <w:t>+ Đề bài cho biết 1 tấn giấy phế liệu có thể sản xuất được bao nhiêu kg giấy tái chế?</w:t>
            </w:r>
          </w:p>
          <w:p w:rsidR="00E5479B" w:rsidRPr="00A661E3" w:rsidRDefault="00E5479B" w:rsidP="00B46CE3">
            <w:pPr>
              <w:jc w:val="both"/>
            </w:pPr>
            <w:r w:rsidRPr="00A661E3">
              <w:t>+  Nếu chúng ta có 17 tấn giấy phế liệu, em nghĩ cần phải làm gì để tìm ra số kg giấy tái chế sản xuất được?</w:t>
            </w:r>
          </w:p>
          <w:p w:rsidR="00E5479B" w:rsidRPr="00A661E3" w:rsidRDefault="00E5479B" w:rsidP="00B46CE3">
            <w:pPr>
              <w:jc w:val="both"/>
            </w:pPr>
            <w:r w:rsidRPr="00A661E3">
              <w:t xml:space="preserve">-GV yêu cầu HS tóm tắt bài toán: </w:t>
            </w:r>
          </w:p>
          <w:p w:rsidR="00E5479B" w:rsidRPr="00A661E3" w:rsidRDefault="00E5479B" w:rsidP="00B46CE3">
            <w:pPr>
              <w:jc w:val="both"/>
            </w:pPr>
          </w:p>
          <w:p w:rsidR="00E5479B" w:rsidRPr="00A661E3" w:rsidRDefault="00E5479B" w:rsidP="00B46CE3">
            <w:pPr>
              <w:jc w:val="both"/>
            </w:pPr>
          </w:p>
          <w:p w:rsidR="00E5479B" w:rsidRPr="00A661E3" w:rsidRDefault="00E5479B" w:rsidP="00B46CE3">
            <w:pPr>
              <w:jc w:val="both"/>
            </w:pPr>
          </w:p>
          <w:p w:rsidR="00E5479B" w:rsidRPr="00A661E3" w:rsidRDefault="00E5479B" w:rsidP="00B46CE3">
            <w:pPr>
              <w:jc w:val="both"/>
            </w:pPr>
          </w:p>
          <w:p w:rsidR="00E5479B" w:rsidRPr="00A661E3" w:rsidRDefault="00E5479B" w:rsidP="00B46CE3">
            <w:pPr>
              <w:jc w:val="both"/>
            </w:pPr>
            <w:r w:rsidRPr="00A661E3">
              <w:t>Gv nhận xét và kết luận cách giải đúng.</w:t>
            </w:r>
          </w:p>
          <w:p w:rsidR="00E5479B" w:rsidRPr="00A661E3" w:rsidRDefault="00E5479B" w:rsidP="00B46CE3">
            <w:pPr>
              <w:jc w:val="both"/>
              <w:rPr>
                <w:b/>
                <w:bCs/>
              </w:rPr>
            </w:pPr>
          </w:p>
          <w:p w:rsidR="00E5479B" w:rsidRPr="00A661E3" w:rsidRDefault="00E5479B" w:rsidP="00B46CE3">
            <w:pPr>
              <w:jc w:val="both"/>
              <w:rPr>
                <w:b/>
                <w:bCs/>
              </w:rPr>
            </w:pPr>
          </w:p>
          <w:p w:rsidR="00E5479B" w:rsidRPr="00A661E3" w:rsidRDefault="00E5479B" w:rsidP="00B46CE3">
            <w:pPr>
              <w:jc w:val="both"/>
              <w:rPr>
                <w:spacing w:val="2"/>
              </w:rPr>
            </w:pPr>
            <w:r w:rsidRPr="00A661E3">
              <w:rPr>
                <w:b/>
                <w:bCs/>
              </w:rPr>
              <w:t xml:space="preserve">b) </w:t>
            </w:r>
            <w:r w:rsidRPr="00A661E3">
              <w:t>Gv tổ chức để học sinh</w:t>
            </w:r>
            <w:r w:rsidRPr="00A661E3">
              <w:rPr>
                <w:b/>
                <w:bCs/>
              </w:rPr>
              <w:t xml:space="preserve"> </w:t>
            </w:r>
            <w:r w:rsidRPr="00A661E3">
              <w:rPr>
                <w:spacing w:val="2"/>
              </w:rPr>
              <w:t>dựa vào thông tin trên, em hãy đặt thêm các câu hỏi bằng hình thức thi giữa các tổ nhóm. Tổ nào có nhiều câu hỏi tổ đó sẽ thắng.</w:t>
            </w:r>
          </w:p>
          <w:p w:rsidR="00E5479B" w:rsidRPr="00A661E3" w:rsidRDefault="00E5479B" w:rsidP="00B46CE3">
            <w:pPr>
              <w:jc w:val="both"/>
              <w:rPr>
                <w:b/>
                <w:bCs/>
                <w:i/>
                <w:iCs/>
              </w:rPr>
            </w:pPr>
            <w:r w:rsidRPr="00A661E3">
              <w:rPr>
                <w:b/>
                <w:bCs/>
                <w:i/>
                <w:iCs/>
                <w:spacing w:val="2"/>
              </w:rPr>
              <w:t xml:space="preserve">Ví dụ các câu hỏi: </w:t>
            </w:r>
          </w:p>
          <w:p w:rsidR="00E5479B" w:rsidRPr="00A661E3" w:rsidRDefault="00E5479B" w:rsidP="00B46CE3">
            <w:pPr>
              <w:jc w:val="both"/>
              <w:rPr>
                <w:b/>
                <w:bCs/>
              </w:rPr>
            </w:pPr>
            <w:r w:rsidRPr="00A661E3">
              <w:rPr>
                <w:b/>
                <w:bCs/>
              </w:rPr>
              <w:t xml:space="preserve">- </w:t>
            </w:r>
            <w:r w:rsidRPr="00A661E3">
              <w:rPr>
                <w:bCs/>
              </w:rPr>
              <w:t xml:space="preserve">Khi giấy tái chế từ </w:t>
            </w:r>
            <w:r w:rsidRPr="00A661E3">
              <w:t>17 tấn giấy phế liệu xưởng đó sẽ tiết kiệm được bao nhiêu nước?</w:t>
            </w:r>
          </w:p>
          <w:p w:rsidR="00E5479B" w:rsidRPr="00A661E3" w:rsidRDefault="00E5479B" w:rsidP="00B46CE3">
            <w:pPr>
              <w:jc w:val="both"/>
            </w:pPr>
            <w:r w:rsidRPr="00A661E3">
              <w:rPr>
                <w:b/>
                <w:bCs/>
              </w:rPr>
              <w:t>-</w:t>
            </w:r>
            <w:r w:rsidRPr="00A661E3">
              <w:t>Ngoài việc tiết kiệm nước, xưởng sản xuất giấy tái chế còn có những biện pháp nào để bảo vệ môi trường?</w:t>
            </w:r>
          </w:p>
          <w:p w:rsidR="00E5479B" w:rsidRPr="00A661E3" w:rsidRDefault="00E5479B" w:rsidP="00B46CE3">
            <w:pPr>
              <w:jc w:val="both"/>
            </w:pPr>
            <w:r w:rsidRPr="00A661E3">
              <w:t xml:space="preserve">-Sản phẩm giấy tái chế có những ứng dụng và </w:t>
            </w:r>
            <w:r w:rsidRPr="00A661E3">
              <w:lastRenderedPageBreak/>
              <w:t>lợi ích gì trong cuộc sống hàng ngày?</w:t>
            </w:r>
          </w:p>
          <w:p w:rsidR="00E5479B" w:rsidRPr="00A661E3" w:rsidRDefault="00E5479B" w:rsidP="00B46CE3">
            <w:r w:rsidRPr="00A661E3">
              <w:t xml:space="preserve">  -Tại sao việc tái chế giấy phế liệu là một phương pháp quan trọng trong bảo vệ môi trường?</w:t>
            </w:r>
          </w:p>
          <w:p w:rsidR="00E5479B" w:rsidRPr="00A661E3" w:rsidRDefault="00E5479B" w:rsidP="00B46CE3">
            <w:pPr>
              <w:jc w:val="both"/>
            </w:pPr>
            <w:r w:rsidRPr="00A661E3">
              <w:t>-Những lợi ích và tầm quan trọng của việc tái chế giấy đối với sự phát triển bền vững của xã hội?</w:t>
            </w:r>
          </w:p>
          <w:p w:rsidR="00E5479B" w:rsidRPr="00A661E3" w:rsidRDefault="00E5479B" w:rsidP="00B46CE3">
            <w:pPr>
              <w:jc w:val="both"/>
            </w:pPr>
            <w:r w:rsidRPr="00A661E3">
              <w:t>GV tổ chức cho học sinh giải đáp các câu hỏi vừa đặt ra.</w:t>
            </w:r>
          </w:p>
          <w:p w:rsidR="00E5479B" w:rsidRPr="00A661E3" w:rsidRDefault="00E5479B" w:rsidP="00B46CE3">
            <w:pPr>
              <w:jc w:val="both"/>
              <w:rPr>
                <w:b/>
                <w:bCs/>
              </w:rPr>
            </w:pPr>
            <w:r w:rsidRPr="00A661E3">
              <w:t>-GV kết luận, bổ sung, liên hệ, Trình chiếu PP cho học sinh xem tranh ảnh minh hoạ.</w:t>
            </w:r>
          </w:p>
          <w:p w:rsidR="00E5479B" w:rsidRPr="00A661E3" w:rsidRDefault="00E5479B" w:rsidP="00B46CE3">
            <w:pPr>
              <w:jc w:val="both"/>
              <w:rPr>
                <w:b/>
                <w:bCs/>
              </w:rPr>
            </w:pPr>
            <w:r w:rsidRPr="00A661E3">
              <w:rPr>
                <w:b/>
                <w:bCs/>
              </w:rPr>
              <w:t>Bài 7.</w:t>
            </w:r>
          </w:p>
          <w:p w:rsidR="00E5479B" w:rsidRPr="00A661E3" w:rsidRDefault="00E5479B" w:rsidP="00B46CE3">
            <w:pPr>
              <w:jc w:val="both"/>
            </w:pPr>
            <w:r w:rsidRPr="00A661E3">
              <w:t>GV gọi HS đọc yêu cầu bài tập 7</w:t>
            </w:r>
          </w:p>
          <w:p w:rsidR="00E5479B" w:rsidRPr="00A661E3" w:rsidRDefault="00E5479B" w:rsidP="00B46CE3">
            <w:pPr>
              <w:jc w:val="both"/>
            </w:pPr>
          </w:p>
          <w:p w:rsidR="00E5479B" w:rsidRPr="00A661E3" w:rsidRDefault="00E5479B" w:rsidP="00B46CE3">
            <w:pPr>
              <w:jc w:val="both"/>
            </w:pPr>
          </w:p>
          <w:p w:rsidR="00E5479B" w:rsidRPr="00A661E3" w:rsidRDefault="00E5479B" w:rsidP="00B46CE3">
            <w:pPr>
              <w:jc w:val="both"/>
            </w:pPr>
          </w:p>
          <w:p w:rsidR="00E5479B" w:rsidRPr="00A661E3" w:rsidRDefault="00E5479B" w:rsidP="00B46CE3">
            <w:pPr>
              <w:jc w:val="both"/>
            </w:pPr>
          </w:p>
          <w:p w:rsidR="00E5479B" w:rsidRPr="00A661E3" w:rsidRDefault="00E5479B" w:rsidP="00B46CE3">
            <w:pPr>
              <w:jc w:val="both"/>
              <w:rPr>
                <w:b/>
                <w:bCs/>
              </w:rPr>
            </w:pPr>
          </w:p>
          <w:p w:rsidR="00E5479B" w:rsidRPr="00A661E3" w:rsidRDefault="00E5479B" w:rsidP="00B46CE3">
            <w:pPr>
              <w:ind w:hanging="10"/>
              <w:jc w:val="both"/>
            </w:pPr>
            <w:r w:rsidRPr="00A661E3">
              <w:t>-Gv yêu cầu HS xác định việc cần làm.</w:t>
            </w:r>
          </w:p>
          <w:p w:rsidR="00E5479B" w:rsidRPr="00A661E3" w:rsidRDefault="00E5479B" w:rsidP="00B46CE3">
            <w:pPr>
              <w:jc w:val="both"/>
            </w:pPr>
            <w:r w:rsidRPr="00A661E3">
              <w:rPr>
                <w:b/>
              </w:rPr>
              <w:t xml:space="preserve">- </w:t>
            </w:r>
            <w:r w:rsidRPr="00A661E3">
              <w:t>GV khuyến khích HS chia sẻ cách nghĩ tìm ra cách làm, đưa ra lập luận, lí lẽ hợp lý cho cách giải quyết của mình.</w:t>
            </w:r>
          </w:p>
          <w:p w:rsidR="00E5479B" w:rsidRPr="00A661E3" w:rsidRDefault="00E5479B" w:rsidP="00B46CE3">
            <w:pPr>
              <w:jc w:val="both"/>
            </w:pPr>
          </w:p>
          <w:p w:rsidR="00E5479B" w:rsidRPr="00A661E3" w:rsidRDefault="00E5479B" w:rsidP="00B46CE3">
            <w:pPr>
              <w:jc w:val="both"/>
            </w:pPr>
            <w:r w:rsidRPr="00A661E3">
              <w:t>GV đưa ra các câu hỏi gợi ý (nếu cần) như:</w:t>
            </w:r>
          </w:p>
          <w:p w:rsidR="00E5479B" w:rsidRPr="00A661E3" w:rsidRDefault="00E5479B" w:rsidP="00B46CE3">
            <w:pPr>
              <w:pStyle w:val="ListParagraph"/>
              <w:spacing w:after="0" w:line="240" w:lineRule="auto"/>
              <w:ind w:left="0"/>
              <w:jc w:val="both"/>
              <w:rPr>
                <w:rFonts w:eastAsia="Times New Roman"/>
                <w:sz w:val="28"/>
                <w:szCs w:val="28"/>
              </w:rPr>
            </w:pPr>
            <w:r w:rsidRPr="00A661E3">
              <w:rPr>
                <w:rFonts w:eastAsia="Times New Roman"/>
                <w:sz w:val="28"/>
                <w:szCs w:val="28"/>
              </w:rPr>
              <w:t>-Sau khi chuyển số quả chanh ở các hộp thì tổng số quả chanh có thay đổi không?</w:t>
            </w:r>
          </w:p>
          <w:p w:rsidR="00E5479B" w:rsidRPr="00A661E3" w:rsidRDefault="00E5479B" w:rsidP="00B46CE3">
            <w:pPr>
              <w:pStyle w:val="ListParagraph"/>
              <w:spacing w:after="0" w:line="240" w:lineRule="auto"/>
              <w:ind w:left="0"/>
              <w:jc w:val="both"/>
              <w:rPr>
                <w:rFonts w:eastAsia="Times New Roman"/>
                <w:sz w:val="28"/>
                <w:szCs w:val="28"/>
              </w:rPr>
            </w:pPr>
            <w:r w:rsidRPr="00A661E3">
              <w:rPr>
                <w:rFonts w:eastAsia="Times New Roman"/>
                <w:sz w:val="28"/>
                <w:szCs w:val="28"/>
              </w:rPr>
              <w:t>-Sau khi chuyển thì số chanh ở 3 hộp ra sao?</w:t>
            </w:r>
          </w:p>
          <w:p w:rsidR="00E5479B" w:rsidRPr="00A661E3" w:rsidRDefault="00E5479B" w:rsidP="00B46CE3">
            <w:pPr>
              <w:pStyle w:val="ListParagraph"/>
              <w:spacing w:after="0" w:line="240" w:lineRule="auto"/>
              <w:ind w:left="0"/>
              <w:jc w:val="both"/>
              <w:rPr>
                <w:rFonts w:eastAsia="Times New Roman"/>
                <w:sz w:val="28"/>
                <w:szCs w:val="28"/>
              </w:rPr>
            </w:pPr>
            <w:r w:rsidRPr="00A661E3">
              <w:rPr>
                <w:rFonts w:eastAsia="Times New Roman"/>
                <w:sz w:val="28"/>
                <w:szCs w:val="28"/>
              </w:rPr>
              <w:t>-Em hãy tính số chanh ở mỗi hộp lúc đó?</w:t>
            </w:r>
          </w:p>
          <w:p w:rsidR="00E5479B" w:rsidRPr="00A661E3" w:rsidRDefault="00E5479B" w:rsidP="00B46CE3">
            <w:pPr>
              <w:pStyle w:val="ListParagraph"/>
              <w:spacing w:after="0" w:line="240" w:lineRule="auto"/>
              <w:ind w:left="0"/>
              <w:jc w:val="both"/>
              <w:rPr>
                <w:rFonts w:eastAsia="Times New Roman"/>
                <w:sz w:val="28"/>
                <w:szCs w:val="28"/>
              </w:rPr>
            </w:pPr>
            <w:r w:rsidRPr="00A661E3">
              <w:rPr>
                <w:rFonts w:eastAsia="Times New Roman"/>
                <w:sz w:val="28"/>
                <w:szCs w:val="28"/>
              </w:rPr>
              <w:t>-Sau đó tính số chanh mỗi hộp ban đầu.</w:t>
            </w:r>
          </w:p>
          <w:p w:rsidR="00E5479B" w:rsidRPr="00A661E3" w:rsidRDefault="00E5479B" w:rsidP="00B46CE3">
            <w:pPr>
              <w:jc w:val="both"/>
            </w:pPr>
          </w:p>
          <w:p w:rsidR="00E5479B" w:rsidRPr="00A661E3" w:rsidRDefault="00E5479B" w:rsidP="00B46CE3">
            <w:pPr>
              <w:jc w:val="both"/>
            </w:pPr>
            <w:r w:rsidRPr="00A661E3">
              <w:t>-GV cho học sinh nêu cách làm của mình.</w:t>
            </w:r>
          </w:p>
          <w:p w:rsidR="00E5479B" w:rsidRPr="00A661E3" w:rsidRDefault="00E5479B" w:rsidP="00B46CE3">
            <w:pPr>
              <w:jc w:val="both"/>
            </w:pPr>
          </w:p>
          <w:p w:rsidR="00E5479B" w:rsidRPr="00A661E3" w:rsidRDefault="00E5479B" w:rsidP="00B46CE3">
            <w:r w:rsidRPr="00A661E3">
              <w:rPr>
                <w:b/>
                <w:bCs/>
                <w:i/>
                <w:iCs/>
              </w:rPr>
              <w:t>Lưu ý:</w:t>
            </w:r>
            <w:r w:rsidRPr="00A661E3">
              <w:t xml:space="preserve">  Luôn khuyến khích học sinh sử dụng giấy và bút để ghi lại các bước giải quyết bài toán.</w:t>
            </w:r>
          </w:p>
          <w:p w:rsidR="00E5479B" w:rsidRPr="00A661E3" w:rsidRDefault="00E5479B" w:rsidP="00B46CE3">
            <w:r w:rsidRPr="00A661E3">
              <w:t>-  Theo dõi tiến độ của từng học sinh và cung cấp sự hỗ trợ cần thiết trong quá trình giải bài toán.</w:t>
            </w:r>
          </w:p>
          <w:p w:rsidR="00E5479B" w:rsidRPr="00A661E3" w:rsidRDefault="00E5479B" w:rsidP="00B46CE3">
            <w:pPr>
              <w:jc w:val="both"/>
            </w:pPr>
            <w:r w:rsidRPr="00A661E3">
              <w:t>-  Khích lệ học sinh đặt câu hỏi và suy nghĩ logic để giải quyết các vấn đề toán học.</w:t>
            </w:r>
          </w:p>
          <w:p w:rsidR="00E5479B" w:rsidRPr="00A661E3" w:rsidRDefault="00E5479B" w:rsidP="00B46CE3">
            <w:pPr>
              <w:jc w:val="both"/>
            </w:pPr>
          </w:p>
          <w:p w:rsidR="00E5479B" w:rsidRPr="00A661E3" w:rsidRDefault="00E5479B" w:rsidP="00B46CE3">
            <w:pPr>
              <w:ind w:hanging="10"/>
              <w:jc w:val="both"/>
              <w:rPr>
                <w:b/>
              </w:rPr>
            </w:pPr>
            <w:r w:rsidRPr="00A661E3">
              <w:rPr>
                <w:b/>
              </w:rPr>
              <w:t>4.CỦNG CỐ, NỐI TIẾP  (2 phút)</w:t>
            </w:r>
          </w:p>
          <w:p w:rsidR="00E5479B" w:rsidRPr="00A661E3" w:rsidRDefault="00E5479B" w:rsidP="00B46CE3">
            <w:pPr>
              <w:ind w:hanging="10"/>
              <w:jc w:val="both"/>
            </w:pPr>
            <w:r w:rsidRPr="00A661E3">
              <w:t xml:space="preserve">- Qua bài học hôm nay, cm đẫ ôn tập những kiến thức gì? Để nắm chắc kiến thức đó, cm </w:t>
            </w:r>
            <w:r w:rsidRPr="00A661E3">
              <w:lastRenderedPageBreak/>
              <w:t>nhắn bạn điều gì? Có điều gì em cần thầy/cô chia sẻ thêm không?</w:t>
            </w:r>
          </w:p>
          <w:p w:rsidR="00E5479B" w:rsidRPr="00A661E3" w:rsidRDefault="00E5479B" w:rsidP="00B46CE3">
            <w:pPr>
              <w:ind w:hanging="10"/>
              <w:jc w:val="both"/>
            </w:pPr>
            <w:r w:rsidRPr="00A661E3">
              <w:t>-Về nhà các em xam lại các bài tập đã học , có thể tìm thêm các bài tập tương tự làm thêm để rèn cho thành thạo .</w:t>
            </w:r>
          </w:p>
        </w:tc>
        <w:tc>
          <w:tcPr>
            <w:tcW w:w="4814" w:type="dxa"/>
            <w:tcBorders>
              <w:top w:val="nil"/>
            </w:tcBorders>
          </w:tcPr>
          <w:p w:rsidR="00E5479B" w:rsidRPr="00A661E3" w:rsidRDefault="00E5479B" w:rsidP="00B46CE3">
            <w:pPr>
              <w:jc w:val="both"/>
            </w:pPr>
          </w:p>
          <w:p w:rsidR="00E5479B" w:rsidRPr="00A661E3" w:rsidRDefault="00E5479B" w:rsidP="00B46CE3">
            <w:pPr>
              <w:jc w:val="both"/>
            </w:pPr>
          </w:p>
          <w:p w:rsidR="00E5479B" w:rsidRPr="00A661E3" w:rsidRDefault="00E5479B" w:rsidP="00B46CE3">
            <w:pPr>
              <w:jc w:val="both"/>
            </w:pPr>
          </w:p>
          <w:p w:rsidR="00E5479B" w:rsidRPr="00A661E3" w:rsidRDefault="00E5479B" w:rsidP="00B46CE3">
            <w:pPr>
              <w:jc w:val="both"/>
            </w:pPr>
          </w:p>
          <w:p w:rsidR="00E5479B" w:rsidRPr="00A661E3" w:rsidRDefault="00E5479B" w:rsidP="00B46CE3">
            <w:pPr>
              <w:jc w:val="both"/>
            </w:pPr>
            <w:r w:rsidRPr="00A661E3">
              <w:t>-HS nghe để thực hiện Đọc bài toán, nói cho bạn nghe bài toán cho biết gì, bài toán hỏi gì?</w:t>
            </w:r>
          </w:p>
          <w:p w:rsidR="00E5479B" w:rsidRPr="00A661E3" w:rsidRDefault="00E5479B" w:rsidP="00B46CE3">
            <w:pPr>
              <w:jc w:val="both"/>
            </w:pPr>
            <w:r w:rsidRPr="00A661E3">
              <w:t xml:space="preserve">+ </w:t>
            </w:r>
            <w:r w:rsidRPr="00A661E3">
              <w:rPr>
                <w:i/>
                <w:iCs/>
              </w:rPr>
              <w:t>Bài toán cho biết</w:t>
            </w:r>
            <w:r w:rsidRPr="00A661E3">
              <w:t>: 1 tấn giấy phế liệu sản xuất được 850 kg giấy tái chế và tiết kiệm 100 tấn nước.</w:t>
            </w:r>
          </w:p>
          <w:p w:rsidR="00E5479B" w:rsidRPr="00A661E3" w:rsidRDefault="00E5479B" w:rsidP="00B46CE3">
            <w:pPr>
              <w:jc w:val="both"/>
            </w:pPr>
            <w:r w:rsidRPr="00A661E3">
              <w:t xml:space="preserve">+ </w:t>
            </w:r>
            <w:r w:rsidRPr="00A661E3">
              <w:rPr>
                <w:i/>
                <w:iCs/>
              </w:rPr>
              <w:t>Bài toán hỏi</w:t>
            </w:r>
            <w:r w:rsidRPr="00A661E3">
              <w:t>: Hỏi xưởng đó sản xuất được bao nhiêu ki-lô-gam giấy tái chế từ 17 tấn giấy phế liệu?</w:t>
            </w:r>
          </w:p>
          <w:p w:rsidR="00E5479B" w:rsidRPr="00A661E3" w:rsidRDefault="00E5479B" w:rsidP="00B46CE3">
            <w:pPr>
              <w:jc w:val="both"/>
            </w:pPr>
          </w:p>
          <w:p w:rsidR="00E5479B" w:rsidRPr="00A661E3" w:rsidRDefault="00E5479B" w:rsidP="00B46CE3">
            <w:pPr>
              <w:jc w:val="both"/>
            </w:pPr>
            <w:r w:rsidRPr="00A661E3">
              <w:rPr>
                <w:i/>
                <w:iCs/>
              </w:rPr>
              <w:t>HS tóm tắt</w:t>
            </w:r>
            <w:r w:rsidRPr="00A661E3">
              <w:t xml:space="preserve">: </w:t>
            </w:r>
          </w:p>
          <w:p w:rsidR="00E5479B" w:rsidRPr="00A661E3" w:rsidRDefault="00E5479B" w:rsidP="00B46CE3">
            <w:pPr>
              <w:jc w:val="both"/>
            </w:pPr>
            <w:r w:rsidRPr="00A661E3">
              <w:t>1 tấn giấy phế liệu: 850 kg giấy tái chế</w:t>
            </w:r>
          </w:p>
          <w:p w:rsidR="00E5479B" w:rsidRPr="00A661E3" w:rsidRDefault="00E5479B" w:rsidP="00B46CE3">
            <w:pPr>
              <w:jc w:val="both"/>
            </w:pPr>
            <w:r w:rsidRPr="00A661E3">
              <w:t>17 tấn giấy phế liệu: … kg giấy tái chế?</w:t>
            </w:r>
          </w:p>
          <w:p w:rsidR="00E5479B" w:rsidRPr="00A661E3" w:rsidRDefault="00E5479B" w:rsidP="00B46CE3">
            <w:pPr>
              <w:ind w:firstLine="420"/>
              <w:jc w:val="center"/>
            </w:pPr>
            <w:r w:rsidRPr="00A661E3">
              <w:t>Bài giải:</w:t>
            </w:r>
          </w:p>
          <w:p w:rsidR="00E5479B" w:rsidRPr="00A661E3" w:rsidRDefault="00E5479B" w:rsidP="00B46CE3">
            <w:pPr>
              <w:jc w:val="both"/>
            </w:pPr>
            <w:r w:rsidRPr="00A661E3">
              <w:t xml:space="preserve">Với 17 tấn giấy phế liệu xưởng đó đó sẽ sản xuất được số tấn giấy tái chế là: </w:t>
            </w:r>
          </w:p>
          <w:p w:rsidR="00E5479B" w:rsidRPr="00A661E3" w:rsidRDefault="00E5479B" w:rsidP="00B46CE3">
            <w:pPr>
              <w:ind w:firstLine="420"/>
              <w:jc w:val="both"/>
            </w:pPr>
            <w:r w:rsidRPr="00A661E3">
              <w:t>850 X 17= 14 450(kg)</w:t>
            </w:r>
          </w:p>
          <w:p w:rsidR="00E5479B" w:rsidRPr="00A661E3" w:rsidRDefault="00E5479B" w:rsidP="00B46CE3">
            <w:pPr>
              <w:ind w:firstLine="440"/>
              <w:jc w:val="both"/>
            </w:pPr>
            <w:r w:rsidRPr="00A661E3">
              <w:t xml:space="preserve">                    14 450kg = 14,45 tấn</w:t>
            </w:r>
          </w:p>
          <w:p w:rsidR="00E5479B" w:rsidRPr="00A661E3" w:rsidRDefault="00E5479B" w:rsidP="00B46CE3">
            <w:pPr>
              <w:ind w:firstLine="440"/>
              <w:jc w:val="both"/>
            </w:pPr>
            <w:r w:rsidRPr="00A661E3">
              <w:t>Đáp số: 14,45 tấn</w:t>
            </w:r>
          </w:p>
          <w:p w:rsidR="00E5479B" w:rsidRPr="00A661E3" w:rsidRDefault="00E5479B" w:rsidP="00B46CE3">
            <w:pPr>
              <w:jc w:val="both"/>
            </w:pPr>
          </w:p>
          <w:p w:rsidR="00E5479B" w:rsidRPr="00A661E3" w:rsidRDefault="00E5479B" w:rsidP="00B46CE3">
            <w:pPr>
              <w:jc w:val="both"/>
            </w:pPr>
          </w:p>
          <w:p w:rsidR="00E5479B" w:rsidRPr="00A661E3" w:rsidRDefault="00E5479B" w:rsidP="00B46CE3">
            <w:pPr>
              <w:jc w:val="both"/>
            </w:pPr>
          </w:p>
          <w:p w:rsidR="00E5479B" w:rsidRPr="00A661E3" w:rsidRDefault="00E5479B" w:rsidP="00B46CE3">
            <w:pPr>
              <w:jc w:val="both"/>
            </w:pPr>
          </w:p>
          <w:p w:rsidR="00E5479B" w:rsidRPr="00A661E3" w:rsidRDefault="00E5479B" w:rsidP="00B46CE3">
            <w:pPr>
              <w:jc w:val="both"/>
            </w:pPr>
            <w:r w:rsidRPr="00A661E3">
              <w:t>-HS thi đua đặt câu hỏi ra bảng nhóm.</w:t>
            </w:r>
          </w:p>
          <w:p w:rsidR="00E5479B" w:rsidRPr="00A661E3" w:rsidRDefault="00E5479B" w:rsidP="00B46CE3">
            <w:pPr>
              <w:jc w:val="both"/>
            </w:pPr>
          </w:p>
          <w:p w:rsidR="00E5479B" w:rsidRPr="00A661E3" w:rsidRDefault="00E5479B" w:rsidP="00B46CE3">
            <w:pPr>
              <w:jc w:val="both"/>
            </w:pPr>
          </w:p>
          <w:p w:rsidR="00E5479B" w:rsidRPr="00A661E3" w:rsidRDefault="00E5479B" w:rsidP="00B46CE3">
            <w:pPr>
              <w:jc w:val="both"/>
            </w:pPr>
          </w:p>
          <w:p w:rsidR="00E5479B" w:rsidRPr="00A661E3" w:rsidRDefault="00E5479B" w:rsidP="00B46CE3">
            <w:pPr>
              <w:jc w:val="both"/>
            </w:pPr>
          </w:p>
          <w:p w:rsidR="00E5479B" w:rsidRPr="00A661E3" w:rsidRDefault="00E5479B" w:rsidP="00B46CE3">
            <w:pPr>
              <w:jc w:val="both"/>
            </w:pPr>
          </w:p>
          <w:p w:rsidR="00E5479B" w:rsidRPr="00A661E3" w:rsidRDefault="00E5479B" w:rsidP="00B46CE3">
            <w:pPr>
              <w:jc w:val="both"/>
            </w:pPr>
          </w:p>
          <w:p w:rsidR="00E5479B" w:rsidRPr="00A661E3" w:rsidRDefault="00E5479B" w:rsidP="00B46CE3">
            <w:pPr>
              <w:jc w:val="both"/>
            </w:pPr>
          </w:p>
          <w:p w:rsidR="00E5479B" w:rsidRPr="00A661E3" w:rsidRDefault="00E5479B" w:rsidP="00B46CE3">
            <w:pPr>
              <w:jc w:val="both"/>
            </w:pPr>
          </w:p>
          <w:p w:rsidR="00E5479B" w:rsidRPr="00A661E3" w:rsidRDefault="00E5479B" w:rsidP="00B46CE3">
            <w:pPr>
              <w:jc w:val="both"/>
            </w:pPr>
          </w:p>
          <w:p w:rsidR="00E5479B" w:rsidRPr="00A661E3" w:rsidRDefault="00E5479B" w:rsidP="00B46CE3">
            <w:pPr>
              <w:jc w:val="both"/>
            </w:pPr>
          </w:p>
          <w:p w:rsidR="00E5479B" w:rsidRPr="00A661E3" w:rsidRDefault="00E5479B" w:rsidP="00B46CE3">
            <w:pPr>
              <w:pStyle w:val="ListParagraph"/>
              <w:spacing w:after="0" w:line="240" w:lineRule="auto"/>
              <w:ind w:left="0"/>
              <w:jc w:val="both"/>
              <w:rPr>
                <w:rFonts w:eastAsia="Times New Roman"/>
                <w:sz w:val="28"/>
                <w:szCs w:val="28"/>
              </w:rPr>
            </w:pPr>
            <w:r w:rsidRPr="00A661E3">
              <w:rPr>
                <w:rFonts w:eastAsia="Times New Roman"/>
                <w:sz w:val="28"/>
                <w:szCs w:val="28"/>
              </w:rPr>
              <w:t>-HS thảo luận trả lời câu hỏi</w:t>
            </w:r>
          </w:p>
          <w:p w:rsidR="00E5479B" w:rsidRPr="00A661E3" w:rsidRDefault="00E5479B" w:rsidP="00B46CE3">
            <w:pPr>
              <w:jc w:val="both"/>
            </w:pPr>
          </w:p>
          <w:p w:rsidR="00E5479B" w:rsidRPr="00A661E3" w:rsidRDefault="00E5479B" w:rsidP="00B46CE3">
            <w:pPr>
              <w:jc w:val="both"/>
            </w:pPr>
          </w:p>
          <w:p w:rsidR="00E5479B" w:rsidRPr="00A661E3" w:rsidRDefault="00E5479B" w:rsidP="00B46CE3">
            <w:pPr>
              <w:jc w:val="both"/>
            </w:pPr>
            <w:r w:rsidRPr="00A661E3">
              <w:t>-HS thực hiện:</w:t>
            </w:r>
          </w:p>
          <w:p w:rsidR="00E5479B" w:rsidRPr="00A661E3" w:rsidRDefault="00E5479B" w:rsidP="00B46CE3"/>
          <w:p w:rsidR="00E5479B" w:rsidRPr="00A661E3" w:rsidRDefault="00E5479B" w:rsidP="00B46CE3">
            <w:r w:rsidRPr="00A661E3">
              <w:t>-Hs lắng nghe, quan sát và chia sẻ suy nghĩ, hiểu biết của mình</w:t>
            </w:r>
          </w:p>
          <w:p w:rsidR="00E5479B" w:rsidRPr="00A661E3" w:rsidRDefault="00E5479B" w:rsidP="00B46CE3">
            <w:r w:rsidRPr="00A661E3">
              <w:t xml:space="preserve">-  Đọc bài toán, thảo luận đề hiểu thông tin trong bài toán: </w:t>
            </w:r>
          </w:p>
          <w:p w:rsidR="00E5479B" w:rsidRPr="00A661E3" w:rsidRDefault="00E5479B" w:rsidP="00B46CE3">
            <w:r w:rsidRPr="00A661E3">
              <w:t>- Bài toán yêu cầu chúng ta tìm số quả chanh ban đầu trong mỗi hộp trước khi có sự chuyển đổi giữa các hộp."</w:t>
            </w:r>
          </w:p>
          <w:p w:rsidR="00E5479B" w:rsidRPr="00A661E3" w:rsidRDefault="00E5479B" w:rsidP="00B46CE3">
            <w:pPr>
              <w:jc w:val="both"/>
            </w:pPr>
            <w:r w:rsidRPr="00A661E3">
              <w:t>-Thông tin trong bài gồm tổng số quả chanh là 90 quả và phép chuyển đổi giữa các hộp sao cho số chanh trong các hộp cuối cùng bằng nhau</w:t>
            </w:r>
          </w:p>
          <w:p w:rsidR="00E5479B" w:rsidRPr="00A661E3" w:rsidRDefault="00E5479B" w:rsidP="00B46CE3">
            <w:pPr>
              <w:jc w:val="both"/>
            </w:pPr>
          </w:p>
          <w:p w:rsidR="00E5479B" w:rsidRPr="00A661E3" w:rsidRDefault="00E5479B" w:rsidP="00B46CE3">
            <w:pPr>
              <w:jc w:val="both"/>
            </w:pPr>
            <w:r w:rsidRPr="00A661E3">
              <w:t>-  HS tự tìm cách giải quyết dê trả lời câu hỏi</w:t>
            </w:r>
          </w:p>
          <w:p w:rsidR="00E5479B" w:rsidRPr="00A661E3" w:rsidRDefault="00E5479B" w:rsidP="00B46CE3">
            <w:pPr>
              <w:jc w:val="both"/>
            </w:pPr>
          </w:p>
          <w:p w:rsidR="00E5479B" w:rsidRPr="00A661E3" w:rsidRDefault="00E5479B" w:rsidP="00B46CE3">
            <w:pPr>
              <w:jc w:val="both"/>
            </w:pPr>
          </w:p>
          <w:p w:rsidR="00E5479B" w:rsidRPr="00A661E3" w:rsidRDefault="00E5479B" w:rsidP="00B46CE3">
            <w:pPr>
              <w:jc w:val="both"/>
            </w:pPr>
          </w:p>
          <w:p w:rsidR="00E5479B" w:rsidRPr="00A661E3" w:rsidRDefault="00E5479B" w:rsidP="00B46CE3">
            <w:pPr>
              <w:jc w:val="both"/>
            </w:pPr>
          </w:p>
          <w:p w:rsidR="00E5479B" w:rsidRPr="00A661E3" w:rsidRDefault="00E5479B" w:rsidP="00B46CE3">
            <w:pPr>
              <w:jc w:val="both"/>
            </w:pPr>
          </w:p>
          <w:p w:rsidR="00E5479B" w:rsidRPr="00A661E3" w:rsidRDefault="00E5479B" w:rsidP="00B46CE3">
            <w:pPr>
              <w:jc w:val="both"/>
            </w:pPr>
            <w:r w:rsidRPr="00A661E3">
              <w:t>- Không thay đổi, vẫn là 90 quả.</w:t>
            </w:r>
          </w:p>
          <w:p w:rsidR="00E5479B" w:rsidRPr="00A661E3" w:rsidRDefault="00E5479B" w:rsidP="00B46CE3">
            <w:pPr>
              <w:jc w:val="both"/>
            </w:pPr>
          </w:p>
          <w:p w:rsidR="00E5479B" w:rsidRPr="00A661E3" w:rsidRDefault="00E5479B" w:rsidP="00B46CE3">
            <w:pPr>
              <w:jc w:val="both"/>
            </w:pPr>
            <w:r w:rsidRPr="00A661E3">
              <w:t>-Bằng nhau</w:t>
            </w:r>
          </w:p>
          <w:p w:rsidR="00E5479B" w:rsidRPr="00A661E3" w:rsidRDefault="00E5479B" w:rsidP="00B46CE3">
            <w:pPr>
              <w:jc w:val="both"/>
            </w:pPr>
          </w:p>
          <w:p w:rsidR="00E5479B" w:rsidRPr="00A661E3" w:rsidRDefault="00E5479B" w:rsidP="00B46CE3">
            <w:pPr>
              <w:jc w:val="both"/>
            </w:pPr>
            <w:r w:rsidRPr="00A661E3">
              <w:t>-90:3=30</w:t>
            </w:r>
          </w:p>
          <w:p w:rsidR="00E5479B" w:rsidRPr="00A661E3" w:rsidRDefault="00E5479B" w:rsidP="00B46CE3">
            <w:pPr>
              <w:jc w:val="both"/>
            </w:pPr>
          </w:p>
          <w:p w:rsidR="00E5479B" w:rsidRPr="00A661E3" w:rsidRDefault="00E5479B" w:rsidP="00B46CE3">
            <w:pPr>
              <w:jc w:val="both"/>
            </w:pPr>
            <w:r w:rsidRPr="00A661E3">
              <w:t>- HS trình bày cách làm.</w:t>
            </w:r>
          </w:p>
          <w:p w:rsidR="00E5479B" w:rsidRPr="00A661E3" w:rsidRDefault="00E5479B" w:rsidP="00B46CE3">
            <w:pPr>
              <w:jc w:val="center"/>
            </w:pPr>
            <w:r w:rsidRPr="00A661E3">
              <w:t>Bài giải</w:t>
            </w:r>
          </w:p>
          <w:p w:rsidR="00E5479B" w:rsidRPr="00A661E3" w:rsidRDefault="00E5479B" w:rsidP="00B46CE3">
            <w:pPr>
              <w:ind w:firstLine="440"/>
              <w:jc w:val="both"/>
            </w:pPr>
            <w:r w:rsidRPr="00A661E3">
              <w:t>Có 90 quả chanh trong ba hộp. nếu tất cả các hộp có số chanh bằng nhau thì số qua chanh trong mồi hộp là: 90 : 3 = 30 (quà).</w:t>
            </w:r>
          </w:p>
          <w:p w:rsidR="00E5479B" w:rsidRPr="00A661E3" w:rsidRDefault="00E5479B" w:rsidP="00B46CE3">
            <w:pPr>
              <w:ind w:firstLine="440"/>
              <w:jc w:val="both"/>
            </w:pPr>
            <w:r w:rsidRPr="00A661E3">
              <w:t>Sổ quả chanh ở hộp thứ ba là: 30 - 12 = 18 (quá).</w:t>
            </w:r>
          </w:p>
          <w:p w:rsidR="00E5479B" w:rsidRPr="00A661E3" w:rsidRDefault="00E5479B" w:rsidP="00B46CE3">
            <w:pPr>
              <w:ind w:firstLine="440"/>
              <w:jc w:val="both"/>
            </w:pPr>
            <w:r w:rsidRPr="00A661E3">
              <w:t>So quà chanh ở hộp thứ nhất là: 30 + 9 - 39 (quà).</w:t>
            </w:r>
          </w:p>
          <w:p w:rsidR="00E5479B" w:rsidRPr="00A661E3" w:rsidRDefault="00E5479B" w:rsidP="00B46CE3">
            <w:pPr>
              <w:ind w:firstLine="440"/>
              <w:jc w:val="both"/>
            </w:pPr>
            <w:r w:rsidRPr="00A661E3">
              <w:t>Số quả chanh ở hộp thứ hai là: 90 - 39 - 18 - 33 (qua).</w:t>
            </w:r>
          </w:p>
          <w:p w:rsidR="00E5479B" w:rsidRPr="00A661E3" w:rsidRDefault="00E5479B" w:rsidP="00B46CE3">
            <w:pPr>
              <w:ind w:firstLine="440"/>
              <w:jc w:val="both"/>
            </w:pPr>
            <w:r w:rsidRPr="00A661E3">
              <w:t>Vậy lúc đầu hộp thứ nhất có 39 quà chanh, hộp thứ hai có 33 quà chanh, hộp thử ba có 18 quả chanh.</w:t>
            </w:r>
          </w:p>
          <w:p w:rsidR="00E5479B" w:rsidRPr="00A661E3" w:rsidRDefault="00E5479B" w:rsidP="00B46CE3">
            <w:pPr>
              <w:jc w:val="both"/>
            </w:pPr>
          </w:p>
        </w:tc>
      </w:tr>
    </w:tbl>
    <w:p w:rsidR="00E5479B" w:rsidRPr="00A661E3" w:rsidRDefault="00E5479B" w:rsidP="00E5479B">
      <w:pPr>
        <w:pStyle w:val="NormalWeb"/>
        <w:spacing w:before="0" w:beforeAutospacing="0" w:after="0" w:afterAutospacing="0"/>
        <w:jc w:val="both"/>
        <w:rPr>
          <w:rStyle w:val="Strong"/>
          <w:sz w:val="28"/>
          <w:szCs w:val="28"/>
        </w:rPr>
      </w:pPr>
      <w:r w:rsidRPr="00A661E3">
        <w:rPr>
          <w:rStyle w:val="Strong"/>
          <w:sz w:val="28"/>
          <w:szCs w:val="28"/>
          <w:lang w:val="vi-VN"/>
        </w:rPr>
        <w:lastRenderedPageBreak/>
        <w:t xml:space="preserve">IV. ĐIỀU CHỈNH SAU </w:t>
      </w:r>
      <w:r w:rsidRPr="00A661E3">
        <w:rPr>
          <w:rStyle w:val="Strong"/>
          <w:sz w:val="28"/>
          <w:szCs w:val="28"/>
        </w:rPr>
        <w:t>BÀI</w:t>
      </w:r>
      <w:r w:rsidRPr="00A661E3">
        <w:rPr>
          <w:rStyle w:val="Strong"/>
          <w:sz w:val="28"/>
          <w:szCs w:val="28"/>
          <w:lang w:val="vi-VN"/>
        </w:rPr>
        <w:t xml:space="preserve"> DẠY </w:t>
      </w:r>
    </w:p>
    <w:p w:rsidR="00A969CD" w:rsidRPr="00E5479B" w:rsidRDefault="00E5479B" w:rsidP="00E5479B">
      <w:r w:rsidRPr="00A661E3">
        <w:t>…………………………………………………………………………………………………………………………………………………………………………………………………………………………………………………………………………………………………………………………………………………………………………</w:t>
      </w:r>
      <w:bookmarkStart w:id="0" w:name="_GoBack"/>
      <w:bookmarkEnd w:id="0"/>
    </w:p>
    <w:sectPr w:rsidR="00A969CD" w:rsidRPr="00E5479B"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610" w:rsidRDefault="00277610">
      <w:r>
        <w:separator/>
      </w:r>
    </w:p>
  </w:endnote>
  <w:endnote w:type="continuationSeparator" w:id="0">
    <w:p w:rsidR="00277610" w:rsidRDefault="0027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277610"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610" w:rsidRDefault="00277610">
      <w:r>
        <w:separator/>
      </w:r>
    </w:p>
  </w:footnote>
  <w:footnote w:type="continuationSeparator" w:id="0">
    <w:p w:rsidR="00277610" w:rsidRDefault="00277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CA2898"/>
    <w:multiLevelType w:val="multilevel"/>
    <w:tmpl w:val="F780A3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3A45CF6"/>
    <w:multiLevelType w:val="hybridMultilevel"/>
    <w:tmpl w:val="C4520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nsid w:val="042D6502"/>
    <w:multiLevelType w:val="hybridMultilevel"/>
    <w:tmpl w:val="463CC7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0">
    <w:nsid w:val="15574D4F"/>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DD2C1A"/>
    <w:multiLevelType w:val="hybridMultilevel"/>
    <w:tmpl w:val="C2F242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B65A40"/>
    <w:multiLevelType w:val="multilevel"/>
    <w:tmpl w:val="27A2E08E"/>
    <w:lvl w:ilvl="0">
      <w:start w:val="1"/>
      <w:numFmt w:val="low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4709B1"/>
    <w:multiLevelType w:val="hybridMultilevel"/>
    <w:tmpl w:val="2AD6D4B4"/>
    <w:lvl w:ilvl="0" w:tplc="B3AA0528">
      <w:start w:val="2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8">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213B7F"/>
    <w:multiLevelType w:val="hybridMultilevel"/>
    <w:tmpl w:val="C4488D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562151"/>
    <w:multiLevelType w:val="multilevel"/>
    <w:tmpl w:val="960CCA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25">
    <w:nsid w:val="34CA606E"/>
    <w:multiLevelType w:val="multilevel"/>
    <w:tmpl w:val="70BC79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C3D3362"/>
    <w:multiLevelType w:val="hybridMultilevel"/>
    <w:tmpl w:val="9C225B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1855325"/>
    <w:multiLevelType w:val="hybridMultilevel"/>
    <w:tmpl w:val="E3EC62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C52FF4"/>
    <w:multiLevelType w:val="hybridMultilevel"/>
    <w:tmpl w:val="BC22E28C"/>
    <w:lvl w:ilvl="0" w:tplc="9B40782C">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8BF6C366">
      <w:numFmt w:val="bullet"/>
      <w:lvlText w:val="•"/>
      <w:lvlJc w:val="left"/>
      <w:pPr>
        <w:ind w:left="1141" w:hanging="187"/>
      </w:pPr>
      <w:rPr>
        <w:lang w:eastAsia="en-US" w:bidi="ar-SA"/>
      </w:rPr>
    </w:lvl>
    <w:lvl w:ilvl="2" w:tplc="A3C675B6">
      <w:numFmt w:val="bullet"/>
      <w:lvlText w:val="•"/>
      <w:lvlJc w:val="left"/>
      <w:pPr>
        <w:ind w:left="1963" w:hanging="187"/>
      </w:pPr>
      <w:rPr>
        <w:lang w:eastAsia="en-US" w:bidi="ar-SA"/>
      </w:rPr>
    </w:lvl>
    <w:lvl w:ilvl="3" w:tplc="2E46B84E">
      <w:numFmt w:val="bullet"/>
      <w:lvlText w:val="•"/>
      <w:lvlJc w:val="left"/>
      <w:pPr>
        <w:ind w:left="2785" w:hanging="187"/>
      </w:pPr>
      <w:rPr>
        <w:lang w:eastAsia="en-US" w:bidi="ar-SA"/>
      </w:rPr>
    </w:lvl>
    <w:lvl w:ilvl="4" w:tplc="06A4202C">
      <w:numFmt w:val="bullet"/>
      <w:lvlText w:val="•"/>
      <w:lvlJc w:val="left"/>
      <w:pPr>
        <w:ind w:left="3607" w:hanging="187"/>
      </w:pPr>
      <w:rPr>
        <w:lang w:eastAsia="en-US" w:bidi="ar-SA"/>
      </w:rPr>
    </w:lvl>
    <w:lvl w:ilvl="5" w:tplc="8EEEECB8">
      <w:numFmt w:val="bullet"/>
      <w:lvlText w:val="•"/>
      <w:lvlJc w:val="left"/>
      <w:pPr>
        <w:ind w:left="4428" w:hanging="187"/>
      </w:pPr>
      <w:rPr>
        <w:lang w:eastAsia="en-US" w:bidi="ar-SA"/>
      </w:rPr>
    </w:lvl>
    <w:lvl w:ilvl="6" w:tplc="D834F876">
      <w:numFmt w:val="bullet"/>
      <w:lvlText w:val="•"/>
      <w:lvlJc w:val="left"/>
      <w:pPr>
        <w:ind w:left="5250" w:hanging="187"/>
      </w:pPr>
      <w:rPr>
        <w:lang w:eastAsia="en-US" w:bidi="ar-SA"/>
      </w:rPr>
    </w:lvl>
    <w:lvl w:ilvl="7" w:tplc="88186836">
      <w:numFmt w:val="bullet"/>
      <w:lvlText w:val="•"/>
      <w:lvlJc w:val="left"/>
      <w:pPr>
        <w:ind w:left="6072" w:hanging="187"/>
      </w:pPr>
      <w:rPr>
        <w:lang w:eastAsia="en-US" w:bidi="ar-SA"/>
      </w:rPr>
    </w:lvl>
    <w:lvl w:ilvl="8" w:tplc="60B443F0">
      <w:numFmt w:val="bullet"/>
      <w:lvlText w:val="•"/>
      <w:lvlJc w:val="left"/>
      <w:pPr>
        <w:ind w:left="6894" w:hanging="187"/>
      </w:pPr>
      <w:rPr>
        <w:lang w:eastAsia="en-US" w:bidi="ar-SA"/>
      </w:rPr>
    </w:lvl>
  </w:abstractNum>
  <w:abstractNum w:abstractNumId="31">
    <w:nsid w:val="45BF6B8C"/>
    <w:multiLevelType w:val="hybridMultilevel"/>
    <w:tmpl w:val="D482FA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3E3C5A"/>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40">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45">
    <w:nsid w:val="6F5C6623"/>
    <w:multiLevelType w:val="hybridMultilevel"/>
    <w:tmpl w:val="FD4E6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1"/>
  </w:num>
  <w:num w:numId="3">
    <w:abstractNumId w:val="29"/>
  </w:num>
  <w:num w:numId="4">
    <w:abstractNumId w:val="38"/>
  </w:num>
  <w:num w:numId="5">
    <w:abstractNumId w:val="3"/>
  </w:num>
  <w:num w:numId="6">
    <w:abstractNumId w:val="32"/>
  </w:num>
  <w:num w:numId="7">
    <w:abstractNumId w:val="43"/>
  </w:num>
  <w:num w:numId="8">
    <w:abstractNumId w:val="41"/>
  </w:num>
  <w:num w:numId="9">
    <w:abstractNumId w:val="47"/>
  </w:num>
  <w:num w:numId="10">
    <w:abstractNumId w:val="13"/>
  </w:num>
  <w:num w:numId="11">
    <w:abstractNumId w:val="20"/>
  </w:num>
  <w:num w:numId="12">
    <w:abstractNumId w:val="42"/>
  </w:num>
  <w:num w:numId="13">
    <w:abstractNumId w:val="16"/>
  </w:num>
  <w:num w:numId="14">
    <w:abstractNumId w:val="15"/>
  </w:num>
  <w:num w:numId="15">
    <w:abstractNumId w:val="35"/>
  </w:num>
  <w:num w:numId="16">
    <w:abstractNumId w:val="19"/>
  </w:num>
  <w:num w:numId="17">
    <w:abstractNumId w:val="0"/>
  </w:num>
  <w:num w:numId="18">
    <w:abstractNumId w:val="1"/>
  </w:num>
  <w:num w:numId="19">
    <w:abstractNumId w:val="26"/>
  </w:num>
  <w:num w:numId="20">
    <w:abstractNumId w:val="34"/>
  </w:num>
  <w:num w:numId="21">
    <w:abstractNumId w:val="2"/>
  </w:num>
  <w:num w:numId="22">
    <w:abstractNumId w:val="44"/>
  </w:num>
  <w:num w:numId="23">
    <w:abstractNumId w:val="33"/>
  </w:num>
  <w:num w:numId="24">
    <w:abstractNumId w:val="24"/>
  </w:num>
  <w:num w:numId="25">
    <w:abstractNumId w:val="9"/>
  </w:num>
  <w:num w:numId="26">
    <w:abstractNumId w:val="36"/>
  </w:num>
  <w:num w:numId="27">
    <w:abstractNumId w:val="40"/>
  </w:num>
  <w:num w:numId="28">
    <w:abstractNumId w:val="22"/>
  </w:num>
  <w:num w:numId="29">
    <w:abstractNumId w:val="8"/>
  </w:num>
  <w:num w:numId="30">
    <w:abstractNumId w:val="46"/>
  </w:num>
  <w:num w:numId="31">
    <w:abstractNumId w:val="48"/>
  </w:num>
  <w:num w:numId="32">
    <w:abstractNumId w:val="6"/>
  </w:num>
  <w:num w:numId="33">
    <w:abstractNumId w:val="39"/>
  </w:num>
  <w:num w:numId="34">
    <w:abstractNumId w:val="30"/>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4"/>
    <w:lvlOverride w:ilvl="0">
      <w:startOverride w:val="1"/>
    </w:lvlOverride>
    <w:lvlOverride w:ilvl="1"/>
    <w:lvlOverride w:ilvl="2"/>
    <w:lvlOverride w:ilvl="3"/>
    <w:lvlOverride w:ilvl="4"/>
    <w:lvlOverride w:ilvl="5"/>
    <w:lvlOverride w:ilvl="6"/>
    <w:lvlOverride w:ilvl="7"/>
    <w:lvlOverride w:ilvl="8"/>
  </w:num>
  <w:num w:numId="48">
    <w:abstractNumId w:val="2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7936"/>
    <w:rsid w:val="00103517"/>
    <w:rsid w:val="00127621"/>
    <w:rsid w:val="0015005A"/>
    <w:rsid w:val="00175DC8"/>
    <w:rsid w:val="001B2E3E"/>
    <w:rsid w:val="001C2115"/>
    <w:rsid w:val="001C6044"/>
    <w:rsid w:val="001D7800"/>
    <w:rsid w:val="00205A3C"/>
    <w:rsid w:val="00205F24"/>
    <w:rsid w:val="00210AFF"/>
    <w:rsid w:val="00242BEF"/>
    <w:rsid w:val="00274610"/>
    <w:rsid w:val="00275737"/>
    <w:rsid w:val="00277610"/>
    <w:rsid w:val="0028486D"/>
    <w:rsid w:val="002B090E"/>
    <w:rsid w:val="002B272C"/>
    <w:rsid w:val="002E3473"/>
    <w:rsid w:val="002E4609"/>
    <w:rsid w:val="00306FF7"/>
    <w:rsid w:val="00310193"/>
    <w:rsid w:val="003229E2"/>
    <w:rsid w:val="0033149E"/>
    <w:rsid w:val="00337A8D"/>
    <w:rsid w:val="00347D91"/>
    <w:rsid w:val="00356EA7"/>
    <w:rsid w:val="003653B8"/>
    <w:rsid w:val="003720AF"/>
    <w:rsid w:val="00372E75"/>
    <w:rsid w:val="00374E82"/>
    <w:rsid w:val="00384AAD"/>
    <w:rsid w:val="003872F8"/>
    <w:rsid w:val="003914A2"/>
    <w:rsid w:val="0039166A"/>
    <w:rsid w:val="00396C20"/>
    <w:rsid w:val="003A00FE"/>
    <w:rsid w:val="003B0030"/>
    <w:rsid w:val="003B34E0"/>
    <w:rsid w:val="003B5AF1"/>
    <w:rsid w:val="003E7501"/>
    <w:rsid w:val="003F2684"/>
    <w:rsid w:val="003F5F3F"/>
    <w:rsid w:val="00401704"/>
    <w:rsid w:val="00406018"/>
    <w:rsid w:val="00415406"/>
    <w:rsid w:val="004431E9"/>
    <w:rsid w:val="00454B7E"/>
    <w:rsid w:val="004771A5"/>
    <w:rsid w:val="00496251"/>
    <w:rsid w:val="004A7C09"/>
    <w:rsid w:val="004C046E"/>
    <w:rsid w:val="004C2B11"/>
    <w:rsid w:val="004C364A"/>
    <w:rsid w:val="004D2EDE"/>
    <w:rsid w:val="004E141F"/>
    <w:rsid w:val="004E4868"/>
    <w:rsid w:val="004F6B5C"/>
    <w:rsid w:val="00504498"/>
    <w:rsid w:val="00536CED"/>
    <w:rsid w:val="00573A9B"/>
    <w:rsid w:val="00585C33"/>
    <w:rsid w:val="005D1EA6"/>
    <w:rsid w:val="005E5542"/>
    <w:rsid w:val="005F4B16"/>
    <w:rsid w:val="005F716A"/>
    <w:rsid w:val="005F7FC0"/>
    <w:rsid w:val="00600B72"/>
    <w:rsid w:val="006137CB"/>
    <w:rsid w:val="00616B22"/>
    <w:rsid w:val="00625B53"/>
    <w:rsid w:val="0062698E"/>
    <w:rsid w:val="00630EC8"/>
    <w:rsid w:val="006408EF"/>
    <w:rsid w:val="0065571F"/>
    <w:rsid w:val="00691F13"/>
    <w:rsid w:val="006B0C0B"/>
    <w:rsid w:val="006F14C1"/>
    <w:rsid w:val="006F2565"/>
    <w:rsid w:val="00703E07"/>
    <w:rsid w:val="00714716"/>
    <w:rsid w:val="00732EA1"/>
    <w:rsid w:val="0073524B"/>
    <w:rsid w:val="00740C14"/>
    <w:rsid w:val="00741B6D"/>
    <w:rsid w:val="00780331"/>
    <w:rsid w:val="00793E17"/>
    <w:rsid w:val="00795275"/>
    <w:rsid w:val="00797230"/>
    <w:rsid w:val="007A69E2"/>
    <w:rsid w:val="007B55C2"/>
    <w:rsid w:val="007C6D72"/>
    <w:rsid w:val="007E6EC0"/>
    <w:rsid w:val="007F3AAF"/>
    <w:rsid w:val="00820B8C"/>
    <w:rsid w:val="00862107"/>
    <w:rsid w:val="00871D43"/>
    <w:rsid w:val="0088001B"/>
    <w:rsid w:val="00887F5C"/>
    <w:rsid w:val="008923D9"/>
    <w:rsid w:val="008944AA"/>
    <w:rsid w:val="0089453A"/>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37B90"/>
    <w:rsid w:val="00A44989"/>
    <w:rsid w:val="00A5327D"/>
    <w:rsid w:val="00A661B1"/>
    <w:rsid w:val="00A66965"/>
    <w:rsid w:val="00A83A8D"/>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64BAE"/>
    <w:rsid w:val="00C666E6"/>
    <w:rsid w:val="00C701D6"/>
    <w:rsid w:val="00C72D69"/>
    <w:rsid w:val="00C731E9"/>
    <w:rsid w:val="00C742F9"/>
    <w:rsid w:val="00C76C24"/>
    <w:rsid w:val="00C76F40"/>
    <w:rsid w:val="00C948D1"/>
    <w:rsid w:val="00C9577C"/>
    <w:rsid w:val="00CA1EB0"/>
    <w:rsid w:val="00CB3F3C"/>
    <w:rsid w:val="00CB7B75"/>
    <w:rsid w:val="00CF0CBA"/>
    <w:rsid w:val="00D01506"/>
    <w:rsid w:val="00D0754E"/>
    <w:rsid w:val="00D1516F"/>
    <w:rsid w:val="00D21878"/>
    <w:rsid w:val="00D3089D"/>
    <w:rsid w:val="00D44A37"/>
    <w:rsid w:val="00D55649"/>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79B"/>
    <w:rsid w:val="00E54F87"/>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621DF"/>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5</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302</cp:revision>
  <cp:lastPrinted>2025-05-08T09:04:00Z</cp:lastPrinted>
  <dcterms:created xsi:type="dcterms:W3CDTF">2025-04-14T07:03:00Z</dcterms:created>
  <dcterms:modified xsi:type="dcterms:W3CDTF">2025-05-13T00:28:00Z</dcterms:modified>
</cp:coreProperties>
</file>