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3186" w14:textId="77777777" w:rsidR="00263E6B" w:rsidRPr="0055143A" w:rsidRDefault="00263E6B" w:rsidP="00263E6B">
      <w:pPr>
        <w:jc w:val="center"/>
        <w:rPr>
          <w:color w:val="000000"/>
          <w:lang w:val="pt-BR"/>
        </w:rPr>
      </w:pPr>
      <w:r w:rsidRPr="0055143A">
        <w:rPr>
          <w:color w:val="000000"/>
          <w:highlight w:val="white"/>
          <w:lang w:val="pt-BR"/>
        </w:rPr>
        <w:t>Thứ Ba ngày</w:t>
      </w:r>
      <w:r>
        <w:rPr>
          <w:color w:val="000000"/>
          <w:highlight w:val="white"/>
          <w:lang w:val="pt-BR"/>
        </w:rPr>
        <w:t xml:space="preserve"> 15</w:t>
      </w:r>
      <w:r w:rsidRPr="0055143A">
        <w:rPr>
          <w:color w:val="000000"/>
          <w:highlight w:val="white"/>
          <w:lang w:val="pt-BR"/>
        </w:rPr>
        <w:t xml:space="preserve"> tháng 4 năm 2025</w:t>
      </w:r>
    </w:p>
    <w:p w14:paraId="6423D12C" w14:textId="77777777" w:rsidR="00263E6B" w:rsidRPr="00CA3C0F" w:rsidRDefault="00263E6B" w:rsidP="00263E6B">
      <w:pPr>
        <w:jc w:val="center"/>
        <w:rPr>
          <w:rFonts w:eastAsia="SimSun"/>
          <w:b/>
          <w:bCs/>
          <w:lang w:val="pt-BR" w:eastAsia="zh-CN"/>
        </w:rPr>
      </w:pPr>
      <w:r w:rsidRPr="00CA3C0F">
        <w:rPr>
          <w:rFonts w:eastAsia="SimSun"/>
          <w:b/>
          <w:bCs/>
          <w:lang w:val="pt-BR" w:eastAsia="zh-CN"/>
        </w:rPr>
        <w:t>KẾ HOẠCH BÀI DẠY</w:t>
      </w:r>
    </w:p>
    <w:p w14:paraId="4D1C699D" w14:textId="77777777" w:rsidR="00263E6B" w:rsidRPr="00CA3C0F" w:rsidRDefault="00263E6B" w:rsidP="00263E6B">
      <w:pPr>
        <w:jc w:val="center"/>
        <w:rPr>
          <w:rFonts w:eastAsia="SimSun"/>
          <w:b/>
          <w:bCs/>
          <w:lang w:val="pt-BR" w:eastAsia="zh-CN"/>
        </w:rPr>
      </w:pPr>
      <w:r w:rsidRPr="00CA3C0F">
        <w:rPr>
          <w:rFonts w:eastAsia="SimSun"/>
          <w:b/>
          <w:bCs/>
          <w:lang w:val="pt-BR" w:eastAsia="zh-CN"/>
        </w:rPr>
        <w:t>Môn: Đạo đức - Lớp 1B</w:t>
      </w:r>
    </w:p>
    <w:p w14:paraId="560C83B3" w14:textId="77777777" w:rsidR="00263E6B" w:rsidRPr="00263E6B" w:rsidRDefault="00263E6B" w:rsidP="00263E6B">
      <w:pPr>
        <w:jc w:val="center"/>
        <w:rPr>
          <w:rFonts w:eastAsia="Calibri"/>
          <w:b/>
          <w:bCs/>
          <w:lang w:val="pt-BR"/>
        </w:rPr>
      </w:pPr>
      <w:r w:rsidRPr="00263E6B">
        <w:rPr>
          <w:rFonts w:eastAsia="Calibri"/>
          <w:b/>
          <w:lang w:val="pt-BR"/>
        </w:rPr>
        <w:t>BÀI 14: PHÒNG TRÁNH BỊ BỎNG ( tiết 2 )</w:t>
      </w:r>
      <w:r w:rsidRPr="00263E6B">
        <w:rPr>
          <w:rFonts w:eastAsia="Calibri"/>
          <w:sz w:val="24"/>
          <w:lang w:val="pt-BR"/>
        </w:rPr>
        <w:t>-</w:t>
      </w:r>
      <w:r w:rsidRPr="00263E6B">
        <w:rPr>
          <w:rFonts w:eastAsia="Calibri"/>
          <w:b/>
          <w:bCs/>
          <w:lang w:val="pt-BR"/>
        </w:rPr>
        <w:t>Số tiết: 31</w:t>
      </w:r>
    </w:p>
    <w:p w14:paraId="392557CC" w14:textId="77777777" w:rsidR="00263E6B" w:rsidRPr="00263E6B" w:rsidRDefault="00263E6B" w:rsidP="00263E6B">
      <w:pPr>
        <w:jc w:val="center"/>
        <w:rPr>
          <w:rFonts w:eastAsia="SimSun"/>
          <w:lang w:val="pt-BR" w:eastAsia="zh-CN"/>
        </w:rPr>
      </w:pPr>
      <w:r w:rsidRPr="00263E6B">
        <w:rPr>
          <w:rFonts w:eastAsia="SimSun"/>
          <w:b/>
          <w:bCs/>
          <w:lang w:val="pt-BR" w:eastAsia="zh-CN"/>
        </w:rPr>
        <w:t>Thời gian thực hiện: ngày 15 tháng 4 năm 2025</w:t>
      </w:r>
    </w:p>
    <w:p w14:paraId="68A60AEB" w14:textId="77777777" w:rsidR="00263E6B" w:rsidRPr="00263E6B" w:rsidRDefault="00263E6B" w:rsidP="00263E6B">
      <w:pPr>
        <w:rPr>
          <w:rFonts w:eastAsia="SimSun"/>
          <w:b/>
          <w:bCs/>
          <w:lang w:val="pt-BR" w:eastAsia="zh-CN"/>
        </w:rPr>
      </w:pPr>
    </w:p>
    <w:p w14:paraId="44FDC318" w14:textId="77777777" w:rsidR="00263E6B" w:rsidRPr="00263E6B" w:rsidRDefault="00263E6B" w:rsidP="00263E6B">
      <w:pPr>
        <w:rPr>
          <w:rFonts w:eastAsia="SimSun"/>
          <w:b/>
          <w:lang w:val="pt-BR" w:eastAsia="zh-CN"/>
        </w:rPr>
      </w:pPr>
      <w:r w:rsidRPr="00263E6B">
        <w:rPr>
          <w:rFonts w:eastAsia="SimSun"/>
          <w:b/>
          <w:bCs/>
          <w:lang w:val="pt-BR" w:eastAsia="zh-CN"/>
        </w:rPr>
        <w:t>I. YÊU CẦU CẦN ĐẠT:</w:t>
      </w:r>
    </w:p>
    <w:p w14:paraId="563254DF" w14:textId="77777777" w:rsidR="00263E6B" w:rsidRPr="00263E6B" w:rsidRDefault="00263E6B" w:rsidP="00263E6B">
      <w:pPr>
        <w:rPr>
          <w:rFonts w:eastAsia="Calibri"/>
          <w:b/>
          <w:lang w:val="pt-BR"/>
        </w:rPr>
      </w:pPr>
      <w:r w:rsidRPr="00263E6B">
        <w:rPr>
          <w:rFonts w:eastAsia="Calibri"/>
          <w:lang w:val="pt-BR"/>
        </w:rPr>
        <w:t xml:space="preserve">- Nhận biết được những hành vi nguy hiểm , có thể gây bỏng . </w:t>
      </w:r>
    </w:p>
    <w:p w14:paraId="63EED117" w14:textId="77777777" w:rsidR="00263E6B" w:rsidRPr="00263E6B" w:rsidRDefault="00263E6B" w:rsidP="00263E6B">
      <w:pPr>
        <w:rPr>
          <w:rFonts w:eastAsia="Calibri"/>
          <w:lang w:val="pt-BR"/>
        </w:rPr>
      </w:pPr>
      <w:r w:rsidRPr="00263E6B">
        <w:rPr>
          <w:rFonts w:eastAsia="Calibri"/>
          <w:lang w:val="pt-BR"/>
        </w:rPr>
        <w:t>- Thực hiện được một số việc làm phù hợp với lứa tuổi để phòng tránh bị bỏng .</w:t>
      </w:r>
    </w:p>
    <w:p w14:paraId="5BD856A4" w14:textId="77777777" w:rsidR="00263E6B" w:rsidRPr="00263E6B" w:rsidRDefault="00263E6B" w:rsidP="00263E6B">
      <w:pPr>
        <w:rPr>
          <w:rFonts w:eastAsia="Calibri"/>
          <w:lang w:val="pt-BR"/>
        </w:rPr>
      </w:pPr>
      <w:r w:rsidRPr="00263E6B">
        <w:rPr>
          <w:rFonts w:eastAsia="Calibri"/>
          <w:lang w:val="pt-BR"/>
        </w:rPr>
        <w:t>*Tích hợp GDLTCM,ĐĐ,LS:Thực hiện được một số cách đơn giản và phù hợp để phòng, tránh bị bỏng.</w:t>
      </w:r>
    </w:p>
    <w:p w14:paraId="1580B204" w14:textId="77777777" w:rsidR="00263E6B" w:rsidRPr="00263E6B" w:rsidRDefault="00263E6B" w:rsidP="00263E6B">
      <w:pPr>
        <w:rPr>
          <w:rFonts w:eastAsia="Calibri"/>
          <w:b/>
          <w:lang w:val="pt-BR"/>
        </w:rPr>
      </w:pPr>
      <w:r w:rsidRPr="00263E6B">
        <w:rPr>
          <w:rFonts w:eastAsia="Calibri"/>
          <w:b/>
          <w:lang w:val="pt-BR"/>
        </w:rPr>
        <w:t>II. ĐỒ DÙNG DẠY HỌC:</w:t>
      </w:r>
    </w:p>
    <w:p w14:paraId="0539EE2B" w14:textId="77777777" w:rsidR="00263E6B" w:rsidRPr="00263E6B" w:rsidRDefault="00263E6B" w:rsidP="00263E6B">
      <w:pPr>
        <w:rPr>
          <w:rFonts w:eastAsia="Calibri"/>
          <w:lang w:val="pt-BR"/>
        </w:rPr>
      </w:pPr>
      <w:r w:rsidRPr="00263E6B">
        <w:rPr>
          <w:rFonts w:eastAsia="Calibri"/>
          <w:b/>
          <w:lang w:val="pt-BR"/>
        </w:rPr>
        <w:t>1.GV:</w:t>
      </w:r>
      <w:r w:rsidRPr="00263E6B">
        <w:rPr>
          <w:rFonts w:eastAsia="Calibri"/>
          <w:lang w:val="pt-BR"/>
        </w:rPr>
        <w:t xml:space="preserve">- Một số tờ bìa , trên đó có ghi tên các vật có thể gây bỏng để chơi trò chơi </w:t>
      </w:r>
    </w:p>
    <w:p w14:paraId="1A728944" w14:textId="77777777" w:rsidR="00263E6B" w:rsidRPr="00263E6B" w:rsidRDefault="00263E6B" w:rsidP="00263E6B">
      <w:pPr>
        <w:contextualSpacing/>
        <w:rPr>
          <w:lang w:val="pt-BR"/>
        </w:rPr>
      </w:pPr>
      <w:r w:rsidRPr="00263E6B">
        <w:rPr>
          <w:lang w:val="pt-BR"/>
        </w:rPr>
        <w:t xml:space="preserve">“ Vượt chướng ngại vật ” . </w:t>
      </w:r>
    </w:p>
    <w:p w14:paraId="3708BE89" w14:textId="77777777" w:rsidR="00263E6B" w:rsidRPr="00263E6B" w:rsidRDefault="00263E6B" w:rsidP="00263E6B">
      <w:pPr>
        <w:rPr>
          <w:rFonts w:eastAsia="Calibri"/>
          <w:lang w:val="pt-BR"/>
        </w:rPr>
      </w:pPr>
      <w:r w:rsidRPr="00263E6B">
        <w:rPr>
          <w:rFonts w:eastAsia="Calibri"/>
          <w:lang w:val="pt-BR"/>
        </w:rPr>
        <w:t xml:space="preserve">- Tranh ảnh một số tình huống , hành động nguy hiểm , có thể gây bỏng . </w:t>
      </w:r>
    </w:p>
    <w:p w14:paraId="65825686" w14:textId="77777777" w:rsidR="00263E6B" w:rsidRPr="00263E6B" w:rsidRDefault="00263E6B" w:rsidP="00263E6B">
      <w:pPr>
        <w:rPr>
          <w:rFonts w:eastAsia="Calibri"/>
          <w:lang w:val="pt-BR"/>
        </w:rPr>
      </w:pPr>
      <w:r w:rsidRPr="00263E6B">
        <w:rPr>
          <w:rFonts w:eastAsia="Calibri"/>
          <w:lang w:val="pt-BR"/>
        </w:rPr>
        <w:t xml:space="preserve">- Chậu nước , hộp thuốc chống bỏng để thực hành sơ cứu khi bị bỏng . </w:t>
      </w:r>
    </w:p>
    <w:p w14:paraId="543E3AD4" w14:textId="77777777" w:rsidR="00263E6B" w:rsidRPr="00263E6B" w:rsidRDefault="00263E6B" w:rsidP="00263E6B">
      <w:pPr>
        <w:rPr>
          <w:rFonts w:eastAsia="Calibri"/>
          <w:lang w:val="pt-BR"/>
        </w:rPr>
      </w:pPr>
      <w:r w:rsidRPr="00263E6B">
        <w:rPr>
          <w:rFonts w:eastAsia="Calibri"/>
          <w:lang w:val="pt-BR"/>
        </w:rPr>
        <w:t xml:space="preserve">- Một số đồ dùng để chơi đóng vai . </w:t>
      </w:r>
    </w:p>
    <w:p w14:paraId="7263C349" w14:textId="77777777" w:rsidR="00263E6B" w:rsidRPr="00263E6B" w:rsidRDefault="00263E6B" w:rsidP="00263E6B">
      <w:pPr>
        <w:rPr>
          <w:rFonts w:eastAsia="Calibri"/>
          <w:lang w:val="pt-BR"/>
        </w:rPr>
      </w:pPr>
      <w:r w:rsidRPr="00263E6B">
        <w:rPr>
          <w:rFonts w:eastAsia="Calibri"/>
          <w:b/>
          <w:lang w:val="pt-BR"/>
        </w:rPr>
        <w:t xml:space="preserve">2.Học sinh: </w:t>
      </w:r>
      <w:r w:rsidRPr="00263E6B">
        <w:rPr>
          <w:rFonts w:eastAsia="Calibri"/>
          <w:lang w:val="pt-BR"/>
        </w:rPr>
        <w:t>Dụng cụ học tập: SGK, VBT Đạo đức 1</w:t>
      </w:r>
    </w:p>
    <w:p w14:paraId="7847B36A" w14:textId="77777777" w:rsidR="00263E6B" w:rsidRPr="00263E6B" w:rsidRDefault="00263E6B" w:rsidP="00263E6B">
      <w:pPr>
        <w:rPr>
          <w:rFonts w:eastAsia="Calibri"/>
          <w:b/>
          <w:lang w:val="pt-BR"/>
        </w:rPr>
      </w:pPr>
      <w:r w:rsidRPr="00263E6B">
        <w:rPr>
          <w:rFonts w:eastAsia="Calibri"/>
          <w:b/>
          <w:lang w:val="pt-BR"/>
        </w:rPr>
        <w:t>III.CÁC HOẠT ĐỘNG DẠY HỌC CHỦ YẾU</w:t>
      </w:r>
    </w:p>
    <w:p w14:paraId="71BAD8EC" w14:textId="77777777" w:rsidR="00263E6B" w:rsidRPr="00263E6B" w:rsidRDefault="00263E6B" w:rsidP="00263E6B">
      <w:pPr>
        <w:rPr>
          <w:rFonts w:eastAsia="Calibri"/>
          <w:b/>
          <w:lang w:val="pt-BR"/>
        </w:rPr>
      </w:pP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3"/>
        <w:gridCol w:w="4320"/>
      </w:tblGrid>
      <w:tr w:rsidR="00263E6B" w:rsidRPr="00263E6B" w14:paraId="49EF187F" w14:textId="77777777" w:rsidTr="00183F6B">
        <w:trPr>
          <w:jc w:val="center"/>
        </w:trPr>
        <w:tc>
          <w:tcPr>
            <w:tcW w:w="5873" w:type="dxa"/>
          </w:tcPr>
          <w:p w14:paraId="2820D9D6" w14:textId="77777777" w:rsidR="00263E6B" w:rsidRPr="00263E6B" w:rsidRDefault="00263E6B" w:rsidP="00183F6B">
            <w:pPr>
              <w:ind w:left="720"/>
              <w:contextualSpacing/>
              <w:rPr>
                <w:b/>
                <w:szCs w:val="24"/>
                <w:lang w:val="pt-BR"/>
              </w:rPr>
            </w:pPr>
            <w:r w:rsidRPr="00263E6B">
              <w:rPr>
                <w:b/>
                <w:lang w:val="pt-BR"/>
              </w:rPr>
              <w:t>HOẠT ĐỘNG CỦA GIÁO VIÊN</w:t>
            </w:r>
          </w:p>
        </w:tc>
        <w:tc>
          <w:tcPr>
            <w:tcW w:w="4320" w:type="dxa"/>
            <w:tcBorders>
              <w:bottom w:val="single" w:sz="4" w:space="0" w:color="auto"/>
            </w:tcBorders>
          </w:tcPr>
          <w:p w14:paraId="0F51A336" w14:textId="77777777" w:rsidR="00263E6B" w:rsidRPr="00263E6B" w:rsidRDefault="00263E6B" w:rsidP="00183F6B">
            <w:pPr>
              <w:rPr>
                <w:rFonts w:eastAsia="Calibri"/>
                <w:b/>
                <w:lang w:val="pt-BR"/>
              </w:rPr>
            </w:pPr>
            <w:r w:rsidRPr="00263E6B">
              <w:rPr>
                <w:rFonts w:eastAsia="Calibri"/>
                <w:b/>
                <w:lang w:val="pt-BR"/>
              </w:rPr>
              <w:t>HOẠT ĐỘNG CỦA HỌC SINH</w:t>
            </w:r>
          </w:p>
        </w:tc>
      </w:tr>
      <w:tr w:rsidR="00263E6B" w:rsidRPr="0055143A" w14:paraId="0650284A" w14:textId="77777777" w:rsidTr="00183F6B">
        <w:trPr>
          <w:jc w:val="center"/>
        </w:trPr>
        <w:tc>
          <w:tcPr>
            <w:tcW w:w="5873" w:type="dxa"/>
            <w:vMerge w:val="restart"/>
          </w:tcPr>
          <w:p w14:paraId="748B9DB8" w14:textId="77777777" w:rsidR="00263E6B" w:rsidRPr="00263E6B" w:rsidRDefault="00263E6B" w:rsidP="00183F6B">
            <w:pPr>
              <w:rPr>
                <w:rFonts w:eastAsia="Calibri"/>
                <w:lang w:val="pt-BR"/>
              </w:rPr>
            </w:pPr>
            <w:r w:rsidRPr="00263E6B">
              <w:rPr>
                <w:rFonts w:eastAsia="Calibri"/>
                <w:b/>
                <w:lang w:val="pt-BR"/>
              </w:rPr>
              <w:t>1.Khởi động</w:t>
            </w:r>
            <w:r w:rsidRPr="00263E6B">
              <w:rPr>
                <w:rFonts w:eastAsia="Calibri"/>
                <w:lang w:val="pt-BR"/>
              </w:rPr>
              <w:t xml:space="preserve"> :2p</w:t>
            </w:r>
          </w:p>
          <w:p w14:paraId="2B2E9707" w14:textId="77777777" w:rsidR="00263E6B" w:rsidRPr="00263E6B" w:rsidRDefault="00263E6B" w:rsidP="00183F6B">
            <w:pPr>
              <w:shd w:val="clear" w:color="auto" w:fill="FFFFFF"/>
              <w:rPr>
                <w:rFonts w:eastAsia="Calibri"/>
                <w:b/>
                <w:lang w:val="pt-BR"/>
              </w:rPr>
            </w:pPr>
            <w:r w:rsidRPr="00263E6B">
              <w:rPr>
                <w:rFonts w:eastAsia="Calibri"/>
                <w:b/>
                <w:lang w:val="pt-BR"/>
              </w:rPr>
              <w:t>2.Luyện tập, thực hành:20p</w:t>
            </w:r>
          </w:p>
          <w:p w14:paraId="3564B2B2" w14:textId="77777777" w:rsidR="00263E6B" w:rsidRPr="00263E6B" w:rsidRDefault="00263E6B" w:rsidP="00183F6B">
            <w:pPr>
              <w:rPr>
                <w:rFonts w:eastAsia="Calibri"/>
                <w:b/>
                <w:lang w:val="pt-BR"/>
              </w:rPr>
            </w:pPr>
            <w:r w:rsidRPr="00263E6B">
              <w:rPr>
                <w:rFonts w:eastAsia="Calibri"/>
                <w:b/>
                <w:lang w:val="pt-BR"/>
              </w:rPr>
              <w:t xml:space="preserve">Hoạt động 4: Tìm hiểu các bước sơ cứu khi bị bỏng. </w:t>
            </w:r>
          </w:p>
          <w:p w14:paraId="7328379E" w14:textId="77777777" w:rsidR="00263E6B" w:rsidRPr="00263E6B" w:rsidRDefault="00263E6B" w:rsidP="00183F6B">
            <w:pPr>
              <w:rPr>
                <w:rFonts w:eastAsia="Calibri"/>
                <w:b/>
                <w:i/>
                <w:lang w:val="pt-BR"/>
              </w:rPr>
            </w:pPr>
            <w:r w:rsidRPr="00263E6B">
              <w:rPr>
                <w:rFonts w:eastAsia="Calibri"/>
                <w:b/>
                <w:lang w:val="pt-BR"/>
              </w:rPr>
              <w:t xml:space="preserve">Mục tiêu : </w:t>
            </w:r>
            <w:r w:rsidRPr="00263E6B">
              <w:rPr>
                <w:rFonts w:eastAsia="Calibri"/>
                <w:i/>
                <w:color w:val="050505"/>
                <w:shd w:val="clear" w:color="auto" w:fill="FFFFFF"/>
                <w:lang w:val="pt-BR"/>
              </w:rPr>
              <w:t>HS nêu được các bước sơ cứu khi bị bỏng.</w:t>
            </w:r>
          </w:p>
          <w:p w14:paraId="68EAAA3F" w14:textId="77777777" w:rsidR="00263E6B" w:rsidRPr="00263E6B" w:rsidRDefault="00263E6B" w:rsidP="00183F6B">
            <w:pPr>
              <w:rPr>
                <w:rFonts w:eastAsia="Calibri"/>
                <w:color w:val="050505"/>
                <w:shd w:val="clear" w:color="auto" w:fill="FFFFFF"/>
                <w:lang w:val="pt-BR"/>
              </w:rPr>
            </w:pPr>
            <w:r w:rsidRPr="00263E6B">
              <w:rPr>
                <w:rFonts w:eastAsia="Calibri"/>
                <w:color w:val="050505"/>
                <w:shd w:val="clear" w:color="auto" w:fill="FFFFFF"/>
                <w:lang w:val="pt-BR"/>
              </w:rPr>
              <w:t>-GV giao nhiệm vụ cho HS quan sát tranh ở mục d SGK Đạo đức 1 , trang 70 và nêu các bước sơ cứu khi bị bỏng.</w:t>
            </w:r>
          </w:p>
          <w:p w14:paraId="0D922ADA" w14:textId="77777777" w:rsidR="00263E6B" w:rsidRPr="00263E6B" w:rsidRDefault="00263E6B" w:rsidP="00183F6B">
            <w:pPr>
              <w:rPr>
                <w:rFonts w:eastAsia="Calibri"/>
                <w:color w:val="050505"/>
                <w:shd w:val="clear" w:color="auto" w:fill="FFFFFF"/>
                <w:lang w:val="pt-BR"/>
              </w:rPr>
            </w:pPr>
            <w:r w:rsidRPr="00263E6B">
              <w:rPr>
                <w:rFonts w:eastAsia="Calibri"/>
                <w:color w:val="050505"/>
                <w:shd w:val="clear" w:color="auto" w:fill="FFFFFF"/>
                <w:lang w:val="pt-BR"/>
              </w:rPr>
              <w:t>- GV mời một số HS trình bày, mỗi HS chỉ nêu một bước sơ cứu</w:t>
            </w:r>
          </w:p>
          <w:p w14:paraId="3B829941" w14:textId="77777777" w:rsidR="00263E6B" w:rsidRPr="00263E6B" w:rsidRDefault="00263E6B" w:rsidP="00183F6B">
            <w:pPr>
              <w:rPr>
                <w:rFonts w:eastAsia="Calibri"/>
                <w:color w:val="050505"/>
                <w:shd w:val="clear" w:color="auto" w:fill="FFFFFF"/>
                <w:lang w:val="pt-BR"/>
              </w:rPr>
            </w:pPr>
          </w:p>
          <w:p w14:paraId="1C3E24F6" w14:textId="77777777" w:rsidR="00263E6B" w:rsidRPr="00263E6B" w:rsidRDefault="00263E6B" w:rsidP="00183F6B">
            <w:pPr>
              <w:rPr>
                <w:rFonts w:eastAsia="Calibri"/>
                <w:color w:val="050505"/>
                <w:shd w:val="clear" w:color="auto" w:fill="FFFFFF"/>
                <w:lang w:val="pt-BR"/>
              </w:rPr>
            </w:pPr>
          </w:p>
          <w:p w14:paraId="171CBCBF" w14:textId="77777777" w:rsidR="00263E6B" w:rsidRPr="00263E6B" w:rsidRDefault="00263E6B" w:rsidP="00183F6B">
            <w:pPr>
              <w:rPr>
                <w:rFonts w:eastAsia="Calibri"/>
                <w:color w:val="050505"/>
                <w:shd w:val="clear" w:color="auto" w:fill="FFFFFF"/>
                <w:lang w:val="pt-BR"/>
              </w:rPr>
            </w:pPr>
          </w:p>
          <w:p w14:paraId="4481BAE3" w14:textId="77777777" w:rsidR="00263E6B" w:rsidRPr="00263E6B" w:rsidRDefault="00263E6B" w:rsidP="00183F6B">
            <w:pPr>
              <w:rPr>
                <w:rFonts w:eastAsia="Calibri"/>
                <w:color w:val="050505"/>
                <w:shd w:val="clear" w:color="auto" w:fill="FFFFFF"/>
                <w:lang w:val="pt-BR"/>
              </w:rPr>
            </w:pPr>
          </w:p>
          <w:p w14:paraId="3FEB6597" w14:textId="77777777" w:rsidR="00263E6B" w:rsidRPr="00263E6B" w:rsidRDefault="00263E6B" w:rsidP="00183F6B">
            <w:pPr>
              <w:rPr>
                <w:rFonts w:eastAsia="Calibri"/>
                <w:color w:val="050505"/>
                <w:shd w:val="clear" w:color="auto" w:fill="FFFFFF"/>
                <w:lang w:val="pt-BR"/>
              </w:rPr>
            </w:pPr>
          </w:p>
          <w:p w14:paraId="44A52480" w14:textId="77777777" w:rsidR="00263E6B" w:rsidRPr="00263E6B" w:rsidRDefault="00263E6B" w:rsidP="00183F6B">
            <w:pPr>
              <w:rPr>
                <w:rFonts w:eastAsia="Calibri"/>
                <w:color w:val="050505"/>
                <w:shd w:val="clear" w:color="auto" w:fill="FFFFFF"/>
                <w:lang w:val="pt-BR"/>
              </w:rPr>
            </w:pPr>
            <w:r w:rsidRPr="00263E6B">
              <w:rPr>
                <w:rFonts w:eastAsia="Calibri"/>
                <w:color w:val="050505"/>
                <w:shd w:val="clear" w:color="auto" w:fill="FFFFFF"/>
                <w:lang w:val="pt-BR"/>
              </w:rPr>
              <w:t>- GV gọi HS nhận xét.</w:t>
            </w:r>
          </w:p>
          <w:p w14:paraId="0E7629C1" w14:textId="77777777" w:rsidR="00263E6B" w:rsidRPr="00263E6B" w:rsidRDefault="00263E6B" w:rsidP="00183F6B">
            <w:pPr>
              <w:rPr>
                <w:rFonts w:eastAsia="Calibri"/>
                <w:color w:val="050505"/>
                <w:shd w:val="clear" w:color="auto" w:fill="FFFFFF"/>
                <w:lang w:val="pt-BR"/>
              </w:rPr>
            </w:pPr>
            <w:r w:rsidRPr="00263E6B">
              <w:rPr>
                <w:rFonts w:eastAsia="Calibri"/>
                <w:color w:val="050505"/>
                <w:shd w:val="clear" w:color="auto" w:fill="FFFFFF"/>
                <w:lang w:val="pt-BR"/>
              </w:rPr>
              <w:t>- GV kết luận về ba bước sơ cứu hoàn chỉnh nhất.</w:t>
            </w:r>
          </w:p>
          <w:p w14:paraId="662C9020" w14:textId="77777777" w:rsidR="00263E6B" w:rsidRPr="00263E6B" w:rsidRDefault="00263E6B" w:rsidP="00183F6B">
            <w:pPr>
              <w:rPr>
                <w:rFonts w:eastAsia="Calibri"/>
                <w:b/>
                <w:lang w:val="pt-BR"/>
              </w:rPr>
            </w:pPr>
            <w:r w:rsidRPr="00263E6B">
              <w:rPr>
                <w:rFonts w:eastAsia="Calibri"/>
                <w:color w:val="050505"/>
                <w:shd w:val="clear" w:color="auto" w:fill="FFFFFF"/>
                <w:lang w:val="pt-BR"/>
              </w:rPr>
              <w:t>- GV giới thiệu với HS một vài loại thuốc để xịt hoặc bôi chống bỏng. Đồng thời, lưu ý HS không nên tự ý bôi nước mắm, thuốc đánh rang và các chất khác không rõ tác dụng và nguồn gốc để phòng tránh nhiễm trùng vết bỏng.</w:t>
            </w:r>
          </w:p>
          <w:p w14:paraId="56A2129C" w14:textId="77777777" w:rsidR="00263E6B" w:rsidRPr="00263E6B" w:rsidRDefault="00263E6B" w:rsidP="00183F6B">
            <w:pPr>
              <w:shd w:val="clear" w:color="auto" w:fill="FFFFFF"/>
              <w:rPr>
                <w:rFonts w:eastAsia="Calibri"/>
                <w:b/>
                <w:lang w:val="pt-BR"/>
              </w:rPr>
            </w:pPr>
            <w:r w:rsidRPr="00263E6B">
              <w:rPr>
                <w:rFonts w:eastAsia="Calibri"/>
                <w:b/>
                <w:iCs/>
                <w:lang w:val="pt-BR"/>
              </w:rPr>
              <w:lastRenderedPageBreak/>
              <w:t>Hoạt động 5 : Xử lí tình huống và đóng vai.</w:t>
            </w:r>
          </w:p>
          <w:p w14:paraId="22B0D599" w14:textId="77777777" w:rsidR="00263E6B" w:rsidRPr="00263E6B" w:rsidRDefault="00263E6B" w:rsidP="00183F6B">
            <w:pPr>
              <w:rPr>
                <w:rFonts w:eastAsia="Calibri"/>
                <w:i/>
                <w:color w:val="050505"/>
                <w:shd w:val="clear" w:color="auto" w:fill="FFFFFF"/>
                <w:lang w:val="pt-BR"/>
              </w:rPr>
            </w:pPr>
            <w:r w:rsidRPr="00263E6B">
              <w:rPr>
                <w:rFonts w:eastAsia="Calibri"/>
                <w:b/>
                <w:lang w:val="pt-BR"/>
              </w:rPr>
              <w:t>Mục tiêu</w:t>
            </w:r>
            <w:r w:rsidRPr="00263E6B">
              <w:rPr>
                <w:rFonts w:eastAsia="Calibri"/>
                <w:b/>
                <w:i/>
                <w:lang w:val="pt-BR"/>
              </w:rPr>
              <w:t>:</w:t>
            </w:r>
            <w:r w:rsidRPr="00263E6B">
              <w:rPr>
                <w:rFonts w:eastAsia="Calibri"/>
                <w:i/>
                <w:color w:val="050505"/>
                <w:shd w:val="clear" w:color="auto" w:fill="FFFFFF"/>
                <w:lang w:val="pt-BR"/>
              </w:rPr>
              <w:t>- HS lựa chọn và thực hiện cách ứng xử phù hợp để tránh bị bỏng</w:t>
            </w:r>
          </w:p>
          <w:p w14:paraId="74FF09C6" w14:textId="77777777" w:rsidR="00263E6B" w:rsidRPr="00263E6B" w:rsidRDefault="00263E6B" w:rsidP="00183F6B">
            <w:pPr>
              <w:rPr>
                <w:rFonts w:eastAsia="Calibri"/>
                <w:i/>
                <w:color w:val="050505"/>
                <w:shd w:val="clear" w:color="auto" w:fill="FFFFFF"/>
                <w:lang w:val="pt-BR"/>
              </w:rPr>
            </w:pPr>
            <w:r w:rsidRPr="00263E6B">
              <w:rPr>
                <w:rFonts w:eastAsia="Calibri"/>
                <w:i/>
                <w:color w:val="050505"/>
                <w:shd w:val="clear" w:color="auto" w:fill="FFFFFF"/>
                <w:lang w:val="pt-BR"/>
              </w:rPr>
              <w:t xml:space="preserve">               - HS được phát triển năng lực giải quyết vấn đề và giao tiếp</w:t>
            </w:r>
          </w:p>
          <w:p w14:paraId="7726DDCC" w14:textId="77777777" w:rsidR="00263E6B" w:rsidRPr="00263E6B" w:rsidRDefault="00263E6B" w:rsidP="00183F6B">
            <w:pPr>
              <w:rPr>
                <w:rFonts w:eastAsia="Calibri"/>
                <w:color w:val="050505"/>
                <w:shd w:val="clear" w:color="auto" w:fill="FFFFFF"/>
                <w:lang w:val="pt-BR"/>
              </w:rPr>
            </w:pPr>
            <w:r w:rsidRPr="00263E6B">
              <w:rPr>
                <w:rFonts w:eastAsia="Calibri"/>
                <w:color w:val="050505"/>
                <w:shd w:val="clear" w:color="auto" w:fill="FFFFFF"/>
                <w:lang w:val="pt-BR"/>
              </w:rPr>
              <w:t xml:space="preserve">- GV yêu cầu HS quan sát các tranh ở SGK Đạo đức 1 , trang 71 và cho biết tình huống xảy ra trong mỗi tranh . </w:t>
            </w:r>
          </w:p>
          <w:p w14:paraId="2917D877" w14:textId="77777777" w:rsidR="00263E6B" w:rsidRPr="00263E6B" w:rsidRDefault="00263E6B" w:rsidP="00183F6B">
            <w:pPr>
              <w:rPr>
                <w:rFonts w:eastAsia="Calibri"/>
                <w:color w:val="050505"/>
                <w:shd w:val="clear" w:color="auto" w:fill="FFFFFF"/>
                <w:lang w:val="pt-BR"/>
              </w:rPr>
            </w:pPr>
            <w:r w:rsidRPr="00263E6B">
              <w:rPr>
                <w:rFonts w:eastAsia="Calibri"/>
                <w:color w:val="050505"/>
                <w:shd w:val="clear" w:color="auto" w:fill="FFFFFF"/>
                <w:lang w:val="pt-BR"/>
              </w:rPr>
              <w:t xml:space="preserve">- GV giới thiệu để HS nắm rõ được nội dung các tình huống : </w:t>
            </w:r>
          </w:p>
          <w:p w14:paraId="12D822BA" w14:textId="77777777" w:rsidR="00263E6B" w:rsidRPr="00263E6B" w:rsidRDefault="00263E6B" w:rsidP="00183F6B">
            <w:pPr>
              <w:rPr>
                <w:rFonts w:eastAsia="Calibri"/>
                <w:color w:val="050505"/>
                <w:shd w:val="clear" w:color="auto" w:fill="FFFFFF"/>
                <w:lang w:val="pt-BR"/>
              </w:rPr>
            </w:pPr>
            <w:r w:rsidRPr="00263E6B">
              <w:rPr>
                <w:rFonts w:eastAsia="Calibri"/>
                <w:color w:val="050505"/>
                <w:shd w:val="clear" w:color="auto" w:fill="FFFFFF"/>
                <w:lang w:val="pt-BR"/>
              </w:rPr>
              <w:t xml:space="preserve">+ Tình huống 1 : Nam rủ Bình chơi đuổi bắt nhau trong bếp . Bình nên làm gì ? </w:t>
            </w:r>
          </w:p>
          <w:p w14:paraId="08B8F6B7" w14:textId="77777777" w:rsidR="00263E6B" w:rsidRPr="00263E6B" w:rsidRDefault="00263E6B" w:rsidP="00183F6B">
            <w:pPr>
              <w:rPr>
                <w:rFonts w:eastAsia="Calibri"/>
                <w:color w:val="050505"/>
                <w:shd w:val="clear" w:color="auto" w:fill="FFFFFF"/>
                <w:lang w:val="pt-BR"/>
              </w:rPr>
            </w:pPr>
            <w:r w:rsidRPr="00263E6B">
              <w:rPr>
                <w:rFonts w:eastAsia="Calibri"/>
                <w:color w:val="050505"/>
                <w:shd w:val="clear" w:color="auto" w:fill="FFFFFF"/>
                <w:lang w:val="pt-BR"/>
              </w:rPr>
              <w:t xml:space="preserve">+ Tình huống 2 : Hoa đang ngồi xem tử vi thì nhìn thấy em bé đang bò ra chỗ để chiếc bàn ủi vừa mới sử dụng . Hoa nên làm gì ? </w:t>
            </w:r>
          </w:p>
          <w:p w14:paraId="3ADD8659" w14:textId="77777777" w:rsidR="00263E6B" w:rsidRPr="00263E6B" w:rsidRDefault="00263E6B" w:rsidP="00183F6B">
            <w:pPr>
              <w:rPr>
                <w:rFonts w:eastAsia="Calibri"/>
                <w:color w:val="050505"/>
                <w:shd w:val="clear" w:color="auto" w:fill="FFFFFF"/>
                <w:lang w:val="pt-BR"/>
              </w:rPr>
            </w:pPr>
            <w:r w:rsidRPr="00263E6B">
              <w:rPr>
                <w:rFonts w:eastAsia="Calibri"/>
                <w:color w:val="050505"/>
                <w:shd w:val="clear" w:color="auto" w:fill="FFFFFF"/>
                <w:lang w:val="pt-BR"/>
              </w:rPr>
              <w:t xml:space="preserve">+ Tình huống 3 : Huy đang ngồi đọc sách ở hiện thì nhìn thấy em bé chạy lại gần chiếc xe máy mà bố vừa đi làm về . Huy nên làm gì ? </w:t>
            </w:r>
          </w:p>
          <w:p w14:paraId="5F77E331" w14:textId="77777777" w:rsidR="00263E6B" w:rsidRPr="00263E6B" w:rsidRDefault="00263E6B" w:rsidP="00183F6B">
            <w:pPr>
              <w:rPr>
                <w:rFonts w:eastAsia="Calibri"/>
                <w:color w:val="050505"/>
                <w:shd w:val="clear" w:color="auto" w:fill="FFFFFF"/>
                <w:lang w:val="pt-BR"/>
              </w:rPr>
            </w:pPr>
            <w:r w:rsidRPr="00263E6B">
              <w:rPr>
                <w:rFonts w:eastAsia="Calibri"/>
                <w:color w:val="050505"/>
                <w:shd w:val="clear" w:color="auto" w:fill="FFFFFF"/>
                <w:lang w:val="pt-BR"/>
              </w:rPr>
              <w:t xml:space="preserve">- GV phân công mỗi nhóm HS thảo luận , đóng vai và xử lí một tình huống . </w:t>
            </w:r>
          </w:p>
          <w:p w14:paraId="1553A6FF" w14:textId="77777777" w:rsidR="00263E6B" w:rsidRPr="00263E6B" w:rsidRDefault="00263E6B" w:rsidP="00183F6B">
            <w:pPr>
              <w:rPr>
                <w:rFonts w:eastAsia="Calibri"/>
                <w:color w:val="050505"/>
                <w:shd w:val="clear" w:color="auto" w:fill="FFFFFF"/>
                <w:lang w:val="pt-BR"/>
              </w:rPr>
            </w:pPr>
            <w:r w:rsidRPr="00263E6B">
              <w:rPr>
                <w:rFonts w:eastAsia="Calibri"/>
                <w:color w:val="050505"/>
                <w:shd w:val="clear" w:color="auto" w:fill="FFFFFF"/>
                <w:lang w:val="pt-BR"/>
              </w:rPr>
              <w:t xml:space="preserve">- HS làm việc nhóm theo sự phân công của GV . </w:t>
            </w:r>
          </w:p>
          <w:p w14:paraId="453A3018" w14:textId="77777777" w:rsidR="00263E6B" w:rsidRPr="00263E6B" w:rsidRDefault="00263E6B" w:rsidP="00183F6B">
            <w:pPr>
              <w:rPr>
                <w:rFonts w:eastAsia="Calibri"/>
                <w:color w:val="050505"/>
                <w:shd w:val="clear" w:color="auto" w:fill="FFFFFF"/>
                <w:lang w:val="pt-BR"/>
              </w:rPr>
            </w:pPr>
            <w:r w:rsidRPr="00263E6B">
              <w:rPr>
                <w:rFonts w:eastAsia="Calibri"/>
                <w:color w:val="050505"/>
                <w:shd w:val="clear" w:color="auto" w:fill="FFFFFF"/>
                <w:lang w:val="pt-BR"/>
              </w:rPr>
              <w:t xml:space="preserve">- GV gọi các nhóm lên đóng vai thể hiện cách ứng xử đã chọn . </w:t>
            </w:r>
          </w:p>
          <w:p w14:paraId="6453F00B" w14:textId="77777777" w:rsidR="00263E6B" w:rsidRPr="00263E6B" w:rsidRDefault="00263E6B" w:rsidP="00183F6B">
            <w:pPr>
              <w:rPr>
                <w:rFonts w:eastAsia="Calibri"/>
                <w:color w:val="050505"/>
                <w:shd w:val="clear" w:color="auto" w:fill="FFFFFF"/>
                <w:lang w:val="pt-BR"/>
              </w:rPr>
            </w:pPr>
            <w:r w:rsidRPr="00263E6B">
              <w:rPr>
                <w:rFonts w:eastAsia="Calibri"/>
                <w:color w:val="050505"/>
                <w:shd w:val="clear" w:color="auto" w:fill="FFFFFF"/>
                <w:lang w:val="pt-BR"/>
              </w:rPr>
              <w:t xml:space="preserve">- Sau mỗi tình huống , GV tổ chức cho cả lớp cùng thảo luận : </w:t>
            </w:r>
          </w:p>
          <w:p w14:paraId="032CC259" w14:textId="77777777" w:rsidR="00263E6B" w:rsidRPr="00263E6B" w:rsidRDefault="00263E6B" w:rsidP="00183F6B">
            <w:pPr>
              <w:rPr>
                <w:rFonts w:eastAsia="Calibri"/>
                <w:color w:val="050505"/>
                <w:shd w:val="clear" w:color="auto" w:fill="FFFFFF"/>
                <w:lang w:val="pt-BR"/>
              </w:rPr>
            </w:pPr>
            <w:r w:rsidRPr="00263E6B">
              <w:rPr>
                <w:rFonts w:eastAsia="Calibri"/>
                <w:color w:val="050505"/>
                <w:shd w:val="clear" w:color="auto" w:fill="FFFFFF"/>
                <w:lang w:val="pt-BR"/>
              </w:rPr>
              <w:t xml:space="preserve">1 ) Em có đồng tình với cách ứng xử của nhóm bạn không ? Vì sao ? </w:t>
            </w:r>
          </w:p>
          <w:p w14:paraId="67287678" w14:textId="77777777" w:rsidR="00263E6B" w:rsidRPr="00263E6B" w:rsidRDefault="00263E6B" w:rsidP="00183F6B">
            <w:pPr>
              <w:rPr>
                <w:rFonts w:eastAsia="Calibri"/>
                <w:color w:val="050505"/>
                <w:shd w:val="clear" w:color="auto" w:fill="FFFFFF"/>
                <w:lang w:val="pt-BR"/>
              </w:rPr>
            </w:pPr>
            <w:r w:rsidRPr="00263E6B">
              <w:rPr>
                <w:rFonts w:eastAsia="Calibri"/>
                <w:color w:val="050505"/>
                <w:shd w:val="clear" w:color="auto" w:fill="FFFFFF"/>
                <w:lang w:val="pt-BR"/>
              </w:rPr>
              <w:t xml:space="preserve">2 ) Em có cách ứng xử nào khác không ? Đó là cách ứng xử như thế nào ? </w:t>
            </w:r>
          </w:p>
          <w:p w14:paraId="1655C4E5" w14:textId="77777777" w:rsidR="00263E6B" w:rsidRPr="00263E6B" w:rsidRDefault="00263E6B" w:rsidP="00183F6B">
            <w:pPr>
              <w:rPr>
                <w:rFonts w:eastAsia="Calibri"/>
                <w:color w:val="050505"/>
                <w:shd w:val="clear" w:color="auto" w:fill="FFFFFF"/>
                <w:lang w:val="pt-BR"/>
              </w:rPr>
            </w:pPr>
            <w:r w:rsidRPr="00263E6B">
              <w:rPr>
                <w:rFonts w:eastAsia="Calibri"/>
                <w:color w:val="050505"/>
                <w:shd w:val="clear" w:color="auto" w:fill="FFFFFF"/>
                <w:lang w:val="pt-BR"/>
              </w:rPr>
              <w:t>- GV gọi HS trả lời.</w:t>
            </w:r>
          </w:p>
          <w:p w14:paraId="736F53DD" w14:textId="77777777" w:rsidR="00263E6B" w:rsidRPr="00263E6B" w:rsidRDefault="00263E6B" w:rsidP="00183F6B">
            <w:pPr>
              <w:rPr>
                <w:rFonts w:eastAsia="Calibri"/>
                <w:color w:val="050505"/>
                <w:shd w:val="clear" w:color="auto" w:fill="FFFFFF"/>
                <w:lang w:val="pt-BR"/>
              </w:rPr>
            </w:pPr>
            <w:r w:rsidRPr="00263E6B">
              <w:rPr>
                <w:rFonts w:eastAsia="Calibri"/>
                <w:color w:val="050505"/>
                <w:shd w:val="clear" w:color="auto" w:fill="FFFFFF"/>
                <w:lang w:val="pt-BR"/>
              </w:rPr>
              <w:t xml:space="preserve">- GV nhận xét chung và kết luận : </w:t>
            </w:r>
          </w:p>
          <w:p w14:paraId="10F13ADA" w14:textId="77777777" w:rsidR="00263E6B" w:rsidRPr="00263E6B" w:rsidRDefault="00263E6B" w:rsidP="00183F6B">
            <w:pPr>
              <w:rPr>
                <w:rFonts w:eastAsia="Calibri"/>
                <w:color w:val="050505"/>
                <w:shd w:val="clear" w:color="auto" w:fill="FFFFFF"/>
                <w:lang w:val="pt-BR"/>
              </w:rPr>
            </w:pPr>
            <w:r w:rsidRPr="00263E6B">
              <w:rPr>
                <w:rFonts w:eastAsia="Calibri"/>
                <w:color w:val="050505"/>
                <w:shd w:val="clear" w:color="auto" w:fill="FFFFFF"/>
                <w:lang w:val="pt-BR"/>
              </w:rPr>
              <w:t>+ Tình huống 1 : Bình nên khuyên Nam không nên chơi đuổi bắt nhau trong bếp để tránh bị bỏng do ngã vào bếp đang cháy hoặc va phải nồi thức ăn đang nấu trên bếp.</w:t>
            </w:r>
          </w:p>
          <w:p w14:paraId="116B7086" w14:textId="77777777" w:rsidR="00263E6B" w:rsidRPr="00263E6B" w:rsidRDefault="00263E6B" w:rsidP="00183F6B">
            <w:pPr>
              <w:rPr>
                <w:rFonts w:eastAsia="Calibri"/>
                <w:color w:val="050505"/>
                <w:shd w:val="clear" w:color="auto" w:fill="FFFFFF"/>
                <w:lang w:val="pt-BR"/>
              </w:rPr>
            </w:pPr>
            <w:r w:rsidRPr="00263E6B">
              <w:rPr>
                <w:rFonts w:eastAsia="Calibri"/>
                <w:color w:val="050505"/>
                <w:shd w:val="clear" w:color="auto" w:fill="FFFFFF"/>
                <w:lang w:val="pt-BR"/>
              </w:rPr>
              <w:t xml:space="preserve">+ Tình huống 2 : Hoa nên chạy lại ngăn em bé hoặc cất chiếc bàn ủi ra chỗ khác để em không bị bỏng . </w:t>
            </w:r>
          </w:p>
          <w:p w14:paraId="61C8886A" w14:textId="77777777" w:rsidR="00263E6B" w:rsidRPr="00263E6B" w:rsidRDefault="00263E6B" w:rsidP="00183F6B">
            <w:pPr>
              <w:rPr>
                <w:rFonts w:eastAsia="Calibri"/>
                <w:color w:val="050505"/>
                <w:shd w:val="clear" w:color="auto" w:fill="FFFFFF"/>
                <w:lang w:val="pt-BR"/>
              </w:rPr>
            </w:pPr>
            <w:r w:rsidRPr="00263E6B">
              <w:rPr>
                <w:rFonts w:eastAsia="Calibri"/>
                <w:color w:val="050505"/>
                <w:shd w:val="clear" w:color="auto" w:fill="FFFFFF"/>
                <w:lang w:val="pt-BR"/>
              </w:rPr>
              <w:t xml:space="preserve">+ Tình huống 3 : Huy nên ngăn em bé , không để em đến gần chiếc xe máy để tránh bị bỏng do ống pô gây ra . </w:t>
            </w:r>
          </w:p>
          <w:p w14:paraId="65262C23" w14:textId="77777777" w:rsidR="00263E6B" w:rsidRPr="00263E6B" w:rsidRDefault="00263E6B" w:rsidP="00183F6B">
            <w:pPr>
              <w:rPr>
                <w:rFonts w:eastAsia="Calibri"/>
                <w:lang w:val="pt-BR"/>
              </w:rPr>
            </w:pPr>
            <w:r w:rsidRPr="00263E6B">
              <w:rPr>
                <w:rFonts w:eastAsia="Calibri"/>
                <w:lang w:val="pt-BR"/>
              </w:rPr>
              <w:t>*Tích hợp GDLTCM,ĐĐ,LS:Thực hiện được một số cách đơn giản và phù hợp để phòng, tránh bị bỏng.</w:t>
            </w:r>
          </w:p>
          <w:p w14:paraId="04782E8F" w14:textId="77777777" w:rsidR="00263E6B" w:rsidRPr="00263E6B" w:rsidRDefault="00263E6B" w:rsidP="00183F6B">
            <w:pPr>
              <w:shd w:val="clear" w:color="auto" w:fill="FFFFFF"/>
              <w:rPr>
                <w:rFonts w:eastAsia="Calibri"/>
                <w:b/>
                <w:bCs/>
                <w:lang w:val="pt-BR"/>
              </w:rPr>
            </w:pPr>
            <w:r w:rsidRPr="00263E6B">
              <w:rPr>
                <w:rFonts w:eastAsia="Calibri"/>
                <w:b/>
                <w:bCs/>
                <w:lang w:val="pt-BR"/>
              </w:rPr>
              <w:lastRenderedPageBreak/>
              <w:t>3.Vận dụng, thực hành;20p</w:t>
            </w:r>
          </w:p>
          <w:p w14:paraId="119ED063" w14:textId="77777777" w:rsidR="00263E6B" w:rsidRPr="00263E6B" w:rsidRDefault="00263E6B" w:rsidP="00183F6B">
            <w:pPr>
              <w:rPr>
                <w:rFonts w:eastAsia="Calibri"/>
                <w:color w:val="050505"/>
                <w:shd w:val="clear" w:color="auto" w:fill="FFFFFF"/>
                <w:lang w:val="pt-BR"/>
              </w:rPr>
            </w:pPr>
            <w:r w:rsidRPr="00263E6B">
              <w:rPr>
                <w:rFonts w:eastAsia="Calibri"/>
                <w:b/>
                <w:color w:val="050505"/>
                <w:shd w:val="clear" w:color="auto" w:fill="FFFFFF"/>
                <w:lang w:val="pt-BR"/>
              </w:rPr>
              <w:t>Vận dụng trong giờ học</w:t>
            </w:r>
            <w:r w:rsidRPr="00263E6B">
              <w:rPr>
                <w:rFonts w:eastAsia="Calibri"/>
                <w:color w:val="050505"/>
                <w:shd w:val="clear" w:color="auto" w:fill="FFFFFF"/>
                <w:lang w:val="pt-BR"/>
              </w:rPr>
              <w:t xml:space="preserve"> :</w:t>
            </w:r>
          </w:p>
          <w:p w14:paraId="14AD0E6E" w14:textId="77777777" w:rsidR="00263E6B" w:rsidRPr="00263E6B" w:rsidRDefault="00263E6B" w:rsidP="00183F6B">
            <w:pPr>
              <w:rPr>
                <w:rFonts w:eastAsia="Calibri"/>
                <w:color w:val="050505"/>
                <w:shd w:val="clear" w:color="auto" w:fill="FFFFFF"/>
                <w:lang w:val="pt-BR"/>
              </w:rPr>
            </w:pPr>
            <w:r w:rsidRPr="00263E6B">
              <w:rPr>
                <w:rFonts w:eastAsia="Calibri"/>
                <w:color w:val="050505"/>
                <w:shd w:val="clear" w:color="auto" w:fill="FFFFFF"/>
                <w:lang w:val="pt-BR"/>
              </w:rPr>
              <w:t xml:space="preserve"> GV tổ chức cho HS thực hành sơ cứu khi bị bỏng theo cặp hoặc theo nhóm . </w:t>
            </w:r>
          </w:p>
          <w:p w14:paraId="4E0F48BC" w14:textId="77777777" w:rsidR="00263E6B" w:rsidRPr="00263E6B" w:rsidRDefault="00263E6B" w:rsidP="00183F6B">
            <w:pPr>
              <w:rPr>
                <w:rFonts w:eastAsia="Calibri"/>
                <w:color w:val="050505"/>
                <w:shd w:val="clear" w:color="auto" w:fill="FFFFFF"/>
                <w:lang w:val="pt-BR"/>
              </w:rPr>
            </w:pPr>
            <w:r w:rsidRPr="00263E6B">
              <w:rPr>
                <w:rFonts w:eastAsia="Calibri"/>
                <w:b/>
                <w:color w:val="050505"/>
                <w:shd w:val="clear" w:color="auto" w:fill="FFFFFF"/>
                <w:lang w:val="pt-BR"/>
              </w:rPr>
              <w:t>4.Củng cố và nối tiếp;3p</w:t>
            </w:r>
          </w:p>
          <w:p w14:paraId="3B6625AB" w14:textId="77777777" w:rsidR="00263E6B" w:rsidRPr="00263E6B" w:rsidRDefault="00263E6B" w:rsidP="00183F6B">
            <w:pPr>
              <w:rPr>
                <w:rFonts w:eastAsia="Calibri"/>
                <w:color w:val="050505"/>
                <w:shd w:val="clear" w:color="auto" w:fill="FFFFFF"/>
                <w:lang w:val="pt-BR"/>
              </w:rPr>
            </w:pPr>
            <w:r w:rsidRPr="00263E6B">
              <w:rPr>
                <w:rFonts w:eastAsia="Calibri"/>
                <w:color w:val="050505"/>
                <w:shd w:val="clear" w:color="auto" w:fill="FFFFFF"/>
                <w:lang w:val="pt-BR"/>
              </w:rPr>
              <w:t xml:space="preserve">- GV cho HS cùng đọc lời khuyên trong SGK Đạo đức 1 , trang 72 . </w:t>
            </w:r>
          </w:p>
          <w:p w14:paraId="58BFF500" w14:textId="77777777" w:rsidR="00263E6B" w:rsidRPr="00263E6B" w:rsidRDefault="00263E6B" w:rsidP="00183F6B">
            <w:pPr>
              <w:rPr>
                <w:rFonts w:eastAsia="Calibri"/>
                <w:color w:val="050505"/>
                <w:shd w:val="clear" w:color="auto" w:fill="FFFFFF"/>
                <w:lang w:val="pt-BR"/>
              </w:rPr>
            </w:pPr>
            <w:r w:rsidRPr="00263E6B">
              <w:rPr>
                <w:rFonts w:eastAsia="Calibri"/>
                <w:color w:val="050505"/>
                <w:shd w:val="clear" w:color="auto" w:fill="FFFFFF"/>
                <w:lang w:val="pt-BR"/>
              </w:rPr>
              <w:t xml:space="preserve">- GV yêu cầu 2 - 3 HS nhắc lại lời khuyên . </w:t>
            </w:r>
          </w:p>
          <w:p w14:paraId="5726DFB5" w14:textId="77777777" w:rsidR="00263E6B" w:rsidRPr="00263E6B" w:rsidRDefault="00263E6B" w:rsidP="00183F6B">
            <w:pPr>
              <w:rPr>
                <w:rFonts w:eastAsia="Calibri"/>
                <w:color w:val="050505"/>
                <w:shd w:val="clear" w:color="auto" w:fill="FFFFFF"/>
                <w:lang w:val="pt-BR"/>
              </w:rPr>
            </w:pPr>
            <w:r w:rsidRPr="00263E6B">
              <w:rPr>
                <w:rFonts w:eastAsia="Calibri"/>
                <w:color w:val="050505"/>
                <w:shd w:val="clear" w:color="auto" w:fill="FFFFFF"/>
                <w:lang w:val="pt-BR"/>
              </w:rPr>
              <w:t>- GV nhận xét , đánh giá sự tham gia học tập của HS trong giờ học , tuyên dương những HS , nhóm HS học tập tích cực và hiệu quả .</w:t>
            </w:r>
          </w:p>
        </w:tc>
        <w:tc>
          <w:tcPr>
            <w:tcW w:w="4320" w:type="dxa"/>
            <w:tcBorders>
              <w:bottom w:val="nil"/>
            </w:tcBorders>
          </w:tcPr>
          <w:p w14:paraId="09611360" w14:textId="77777777" w:rsidR="00263E6B" w:rsidRPr="0055143A" w:rsidRDefault="00263E6B" w:rsidP="00183F6B">
            <w:pPr>
              <w:rPr>
                <w:rFonts w:eastAsia="Calibri"/>
              </w:rPr>
            </w:pPr>
            <w:r w:rsidRPr="0055143A">
              <w:rPr>
                <w:rFonts w:eastAsia="Calibri"/>
              </w:rPr>
              <w:lastRenderedPageBreak/>
              <w:t>-HS hát</w:t>
            </w:r>
          </w:p>
          <w:p w14:paraId="6C30FD93" w14:textId="77777777" w:rsidR="00263E6B" w:rsidRPr="0055143A" w:rsidRDefault="00263E6B" w:rsidP="00183F6B">
            <w:pPr>
              <w:rPr>
                <w:rFonts w:eastAsia="Calibri"/>
              </w:rPr>
            </w:pPr>
          </w:p>
          <w:p w14:paraId="2E7CD6FB" w14:textId="77777777" w:rsidR="00263E6B" w:rsidRPr="0055143A" w:rsidRDefault="00263E6B" w:rsidP="00183F6B">
            <w:pPr>
              <w:rPr>
                <w:rFonts w:eastAsia="Calibri"/>
              </w:rPr>
            </w:pPr>
          </w:p>
        </w:tc>
      </w:tr>
      <w:tr w:rsidR="00263E6B" w:rsidRPr="0055143A" w14:paraId="18BEC535" w14:textId="77777777" w:rsidTr="00183F6B">
        <w:trPr>
          <w:jc w:val="center"/>
        </w:trPr>
        <w:tc>
          <w:tcPr>
            <w:tcW w:w="5873" w:type="dxa"/>
            <w:vMerge/>
          </w:tcPr>
          <w:p w14:paraId="4C264ED6" w14:textId="77777777" w:rsidR="00263E6B" w:rsidRPr="0055143A" w:rsidRDefault="00263E6B" w:rsidP="00183F6B">
            <w:pPr>
              <w:rPr>
                <w:rFonts w:eastAsia="Calibri"/>
                <w:b/>
              </w:rPr>
            </w:pPr>
          </w:p>
        </w:tc>
        <w:tc>
          <w:tcPr>
            <w:tcW w:w="4320" w:type="dxa"/>
            <w:tcBorders>
              <w:top w:val="nil"/>
              <w:bottom w:val="nil"/>
            </w:tcBorders>
          </w:tcPr>
          <w:p w14:paraId="74AB4B2B" w14:textId="77777777" w:rsidR="00263E6B" w:rsidRDefault="00263E6B" w:rsidP="00183F6B">
            <w:pPr>
              <w:rPr>
                <w:rFonts w:eastAsia="Calibri"/>
                <w:b/>
              </w:rPr>
            </w:pPr>
          </w:p>
          <w:p w14:paraId="6A6FB23F" w14:textId="77777777" w:rsidR="00263E6B" w:rsidRDefault="00263E6B" w:rsidP="00183F6B">
            <w:pPr>
              <w:rPr>
                <w:rFonts w:eastAsia="Calibri"/>
                <w:b/>
              </w:rPr>
            </w:pPr>
          </w:p>
          <w:p w14:paraId="5A15FE04" w14:textId="77777777" w:rsidR="00263E6B" w:rsidRPr="0055143A" w:rsidRDefault="00263E6B" w:rsidP="00183F6B">
            <w:pPr>
              <w:rPr>
                <w:rFonts w:eastAsia="Calibri"/>
                <w:b/>
              </w:rPr>
            </w:pPr>
          </w:p>
        </w:tc>
      </w:tr>
      <w:tr w:rsidR="00263E6B" w:rsidRPr="0055143A" w14:paraId="1249EAE3" w14:textId="77777777" w:rsidTr="00183F6B">
        <w:trPr>
          <w:jc w:val="center"/>
        </w:trPr>
        <w:tc>
          <w:tcPr>
            <w:tcW w:w="5873" w:type="dxa"/>
            <w:vMerge/>
          </w:tcPr>
          <w:p w14:paraId="69A04F5A" w14:textId="77777777" w:rsidR="00263E6B" w:rsidRPr="0055143A" w:rsidRDefault="00263E6B" w:rsidP="00183F6B">
            <w:pPr>
              <w:rPr>
                <w:rFonts w:eastAsia="Calibri"/>
              </w:rPr>
            </w:pPr>
          </w:p>
        </w:tc>
        <w:tc>
          <w:tcPr>
            <w:tcW w:w="4320" w:type="dxa"/>
            <w:tcBorders>
              <w:top w:val="nil"/>
              <w:bottom w:val="nil"/>
            </w:tcBorders>
          </w:tcPr>
          <w:p w14:paraId="46112C60" w14:textId="77777777" w:rsidR="00263E6B" w:rsidRPr="0055143A" w:rsidRDefault="00263E6B" w:rsidP="00183F6B">
            <w:pPr>
              <w:rPr>
                <w:rFonts w:eastAsia="Calibri"/>
              </w:rPr>
            </w:pPr>
            <w:r w:rsidRPr="0055143A">
              <w:rPr>
                <w:rFonts w:eastAsia="Calibri"/>
              </w:rPr>
              <w:t>- HS làm việc cá nhân.</w:t>
            </w:r>
          </w:p>
          <w:p w14:paraId="1BE0424F" w14:textId="77777777" w:rsidR="00263E6B" w:rsidRDefault="00263E6B" w:rsidP="00183F6B">
            <w:pPr>
              <w:rPr>
                <w:rFonts w:eastAsia="Calibri"/>
              </w:rPr>
            </w:pPr>
          </w:p>
          <w:p w14:paraId="055C859A" w14:textId="77777777" w:rsidR="00263E6B" w:rsidRPr="0055143A" w:rsidRDefault="00263E6B" w:rsidP="00183F6B">
            <w:pPr>
              <w:rPr>
                <w:rFonts w:eastAsia="Calibri"/>
              </w:rPr>
            </w:pPr>
          </w:p>
          <w:p w14:paraId="497E2190" w14:textId="77777777" w:rsidR="00263E6B" w:rsidRPr="0055143A" w:rsidRDefault="00263E6B" w:rsidP="00183F6B">
            <w:pPr>
              <w:rPr>
                <w:rFonts w:eastAsia="Calibri"/>
              </w:rPr>
            </w:pPr>
            <w:r w:rsidRPr="0055143A">
              <w:rPr>
                <w:rFonts w:eastAsia="Calibri"/>
              </w:rPr>
              <w:t>- HS trình bày:</w:t>
            </w:r>
          </w:p>
          <w:p w14:paraId="06DA6922" w14:textId="77777777" w:rsidR="00263E6B" w:rsidRPr="0055143A" w:rsidRDefault="00263E6B" w:rsidP="00183F6B">
            <w:pPr>
              <w:rPr>
                <w:rFonts w:eastAsia="Calibri"/>
              </w:rPr>
            </w:pPr>
            <w:r w:rsidRPr="0055143A">
              <w:rPr>
                <w:rFonts w:eastAsia="Calibri"/>
              </w:rPr>
              <w:t>+ Bước 1: Ngâm vùng da bị bỏng trong nước sạch, mát.</w:t>
            </w:r>
          </w:p>
          <w:p w14:paraId="03FFEC56" w14:textId="77777777" w:rsidR="00263E6B" w:rsidRPr="0055143A" w:rsidRDefault="00263E6B" w:rsidP="00183F6B">
            <w:pPr>
              <w:rPr>
                <w:rFonts w:eastAsia="Calibri"/>
              </w:rPr>
            </w:pPr>
            <w:r w:rsidRPr="0055143A">
              <w:rPr>
                <w:rFonts w:eastAsia="Calibri"/>
              </w:rPr>
              <w:t>+ Bước 2: xịt hoặc bôi thuốc chống bỏng.</w:t>
            </w:r>
          </w:p>
          <w:p w14:paraId="0C1A4E73" w14:textId="77777777" w:rsidR="00263E6B" w:rsidRPr="0055143A" w:rsidRDefault="00263E6B" w:rsidP="00183F6B">
            <w:pPr>
              <w:rPr>
                <w:rFonts w:eastAsia="Calibri"/>
              </w:rPr>
            </w:pPr>
            <w:r w:rsidRPr="0055143A">
              <w:rPr>
                <w:rFonts w:eastAsia="Calibri"/>
              </w:rPr>
              <w:t>+ Bước 3: Đến cơ sở y tế để khám và điều trị.</w:t>
            </w:r>
          </w:p>
          <w:p w14:paraId="684055E3" w14:textId="77777777" w:rsidR="00263E6B" w:rsidRPr="0055143A" w:rsidRDefault="00263E6B" w:rsidP="00183F6B">
            <w:pPr>
              <w:rPr>
                <w:rFonts w:eastAsia="Calibri"/>
              </w:rPr>
            </w:pPr>
            <w:r w:rsidRPr="0055143A">
              <w:rPr>
                <w:rFonts w:eastAsia="Calibri"/>
              </w:rPr>
              <w:t>- HS nhận xét.</w:t>
            </w:r>
          </w:p>
          <w:p w14:paraId="072BC394" w14:textId="77777777" w:rsidR="00263E6B" w:rsidRPr="0055143A" w:rsidRDefault="00263E6B" w:rsidP="00183F6B">
            <w:pPr>
              <w:rPr>
                <w:rFonts w:eastAsia="Calibri"/>
              </w:rPr>
            </w:pPr>
            <w:r w:rsidRPr="0055143A">
              <w:rPr>
                <w:rFonts w:eastAsia="Calibri"/>
              </w:rPr>
              <w:t>- HS quan sát chú ý lắng nghe.</w:t>
            </w:r>
          </w:p>
          <w:p w14:paraId="34FABDA3" w14:textId="77777777" w:rsidR="00263E6B" w:rsidRPr="0055143A" w:rsidRDefault="00263E6B" w:rsidP="00183F6B">
            <w:pPr>
              <w:rPr>
                <w:rFonts w:eastAsia="Calibri"/>
              </w:rPr>
            </w:pPr>
            <w:r w:rsidRPr="0055143A">
              <w:rPr>
                <w:rFonts w:eastAsia="Calibri"/>
              </w:rPr>
              <w:t>- HS lắng nghe.</w:t>
            </w:r>
          </w:p>
        </w:tc>
      </w:tr>
      <w:tr w:rsidR="00263E6B" w:rsidRPr="0055143A" w14:paraId="5DACDFBE" w14:textId="77777777" w:rsidTr="00183F6B">
        <w:trPr>
          <w:jc w:val="center"/>
        </w:trPr>
        <w:tc>
          <w:tcPr>
            <w:tcW w:w="5873" w:type="dxa"/>
            <w:vMerge/>
          </w:tcPr>
          <w:p w14:paraId="38C4C3AF" w14:textId="77777777" w:rsidR="00263E6B" w:rsidRPr="0055143A" w:rsidRDefault="00263E6B" w:rsidP="00183F6B">
            <w:pPr>
              <w:rPr>
                <w:rFonts w:eastAsia="Calibri"/>
                <w:color w:val="050505"/>
                <w:shd w:val="clear" w:color="auto" w:fill="FFFFFF"/>
              </w:rPr>
            </w:pPr>
          </w:p>
        </w:tc>
        <w:tc>
          <w:tcPr>
            <w:tcW w:w="4320" w:type="dxa"/>
            <w:tcBorders>
              <w:top w:val="nil"/>
              <w:bottom w:val="nil"/>
            </w:tcBorders>
          </w:tcPr>
          <w:p w14:paraId="6F93D368" w14:textId="77777777" w:rsidR="00263E6B" w:rsidRPr="0055143A" w:rsidRDefault="00263E6B" w:rsidP="00183F6B">
            <w:pPr>
              <w:rPr>
                <w:rFonts w:eastAsia="Calibri"/>
                <w:color w:val="050505"/>
                <w:shd w:val="clear" w:color="auto" w:fill="FFFFFF"/>
              </w:rPr>
            </w:pPr>
          </w:p>
          <w:p w14:paraId="15223DE3" w14:textId="77777777" w:rsidR="00263E6B" w:rsidRPr="0055143A" w:rsidRDefault="00263E6B" w:rsidP="00183F6B">
            <w:pPr>
              <w:rPr>
                <w:rFonts w:eastAsia="Calibri"/>
                <w:color w:val="050505"/>
                <w:shd w:val="clear" w:color="auto" w:fill="FFFFFF"/>
              </w:rPr>
            </w:pPr>
          </w:p>
        </w:tc>
      </w:tr>
      <w:tr w:rsidR="00263E6B" w:rsidRPr="0055143A" w14:paraId="1D6B13E6" w14:textId="77777777" w:rsidTr="00183F6B">
        <w:trPr>
          <w:jc w:val="center"/>
        </w:trPr>
        <w:tc>
          <w:tcPr>
            <w:tcW w:w="5873" w:type="dxa"/>
            <w:vMerge/>
            <w:tcBorders>
              <w:bottom w:val="single" w:sz="4" w:space="0" w:color="auto"/>
            </w:tcBorders>
          </w:tcPr>
          <w:p w14:paraId="4C10514B" w14:textId="77777777" w:rsidR="00263E6B" w:rsidRPr="0055143A" w:rsidRDefault="00263E6B" w:rsidP="00183F6B">
            <w:pPr>
              <w:rPr>
                <w:rFonts w:eastAsia="Calibri"/>
                <w:color w:val="050505"/>
                <w:shd w:val="clear" w:color="auto" w:fill="FFFFFF"/>
              </w:rPr>
            </w:pPr>
          </w:p>
        </w:tc>
        <w:tc>
          <w:tcPr>
            <w:tcW w:w="4320" w:type="dxa"/>
            <w:tcBorders>
              <w:top w:val="nil"/>
              <w:bottom w:val="single" w:sz="4" w:space="0" w:color="auto"/>
            </w:tcBorders>
          </w:tcPr>
          <w:p w14:paraId="290B78D9" w14:textId="77777777" w:rsidR="00263E6B" w:rsidRPr="0055143A" w:rsidRDefault="00263E6B" w:rsidP="00183F6B">
            <w:pPr>
              <w:rPr>
                <w:rFonts w:eastAsia="Calibri"/>
                <w:color w:val="050505"/>
                <w:shd w:val="clear" w:color="auto" w:fill="FFFFFF"/>
              </w:rPr>
            </w:pPr>
          </w:p>
          <w:p w14:paraId="3827E510" w14:textId="77777777" w:rsidR="00263E6B" w:rsidRPr="0055143A" w:rsidRDefault="00263E6B" w:rsidP="00183F6B">
            <w:pPr>
              <w:rPr>
                <w:rFonts w:eastAsia="Calibri"/>
                <w:color w:val="050505"/>
                <w:shd w:val="clear" w:color="auto" w:fill="FFFFFF"/>
              </w:rPr>
            </w:pPr>
          </w:p>
          <w:p w14:paraId="6D8B748C" w14:textId="77777777" w:rsidR="00263E6B" w:rsidRPr="0055143A" w:rsidRDefault="00263E6B" w:rsidP="00183F6B">
            <w:pPr>
              <w:rPr>
                <w:rFonts w:eastAsia="Calibri"/>
                <w:color w:val="050505"/>
                <w:shd w:val="clear" w:color="auto" w:fill="FFFFFF"/>
              </w:rPr>
            </w:pPr>
          </w:p>
          <w:p w14:paraId="1A03019E" w14:textId="77777777" w:rsidR="00263E6B" w:rsidRDefault="00263E6B" w:rsidP="00183F6B">
            <w:pPr>
              <w:rPr>
                <w:rFonts w:eastAsia="Calibri"/>
                <w:color w:val="050505"/>
                <w:shd w:val="clear" w:color="auto" w:fill="FFFFFF"/>
              </w:rPr>
            </w:pPr>
          </w:p>
          <w:p w14:paraId="0061CD77" w14:textId="77777777" w:rsidR="00263E6B" w:rsidRDefault="00263E6B" w:rsidP="00183F6B">
            <w:pPr>
              <w:rPr>
                <w:rFonts w:eastAsia="Calibri"/>
                <w:color w:val="050505"/>
                <w:shd w:val="clear" w:color="auto" w:fill="FFFFFF"/>
              </w:rPr>
            </w:pPr>
          </w:p>
          <w:p w14:paraId="4313F126" w14:textId="77777777" w:rsidR="00263E6B" w:rsidRDefault="00263E6B" w:rsidP="00183F6B">
            <w:pPr>
              <w:rPr>
                <w:rFonts w:eastAsia="Calibri"/>
                <w:color w:val="050505"/>
                <w:shd w:val="clear" w:color="auto" w:fill="FFFFFF"/>
              </w:rPr>
            </w:pPr>
          </w:p>
          <w:p w14:paraId="6F170B01" w14:textId="77777777" w:rsidR="00263E6B" w:rsidRPr="0055143A" w:rsidRDefault="00263E6B" w:rsidP="00183F6B">
            <w:pPr>
              <w:rPr>
                <w:rFonts w:eastAsia="Calibri"/>
                <w:color w:val="050505"/>
                <w:shd w:val="clear" w:color="auto" w:fill="FFFFFF"/>
              </w:rPr>
            </w:pPr>
          </w:p>
          <w:p w14:paraId="620E2989" w14:textId="77777777" w:rsidR="00263E6B" w:rsidRPr="0055143A" w:rsidRDefault="00263E6B" w:rsidP="00183F6B">
            <w:pPr>
              <w:rPr>
                <w:rFonts w:eastAsia="Calibri"/>
                <w:color w:val="050505"/>
                <w:shd w:val="clear" w:color="auto" w:fill="FFFFFF"/>
              </w:rPr>
            </w:pPr>
            <w:r w:rsidRPr="0055143A">
              <w:rPr>
                <w:rFonts w:eastAsia="Calibri"/>
                <w:color w:val="050505"/>
                <w:shd w:val="clear" w:color="auto" w:fill="FFFFFF"/>
              </w:rPr>
              <w:t xml:space="preserve">- HS nêu ý kiến . </w:t>
            </w:r>
          </w:p>
          <w:p w14:paraId="545C567E" w14:textId="77777777" w:rsidR="00263E6B" w:rsidRPr="0055143A" w:rsidRDefault="00263E6B" w:rsidP="00183F6B">
            <w:pPr>
              <w:shd w:val="clear" w:color="auto" w:fill="FFFFFF"/>
              <w:rPr>
                <w:rFonts w:eastAsia="Calibri"/>
              </w:rPr>
            </w:pPr>
          </w:p>
          <w:p w14:paraId="756F04EC" w14:textId="77777777" w:rsidR="00263E6B" w:rsidRPr="0055143A" w:rsidRDefault="00263E6B" w:rsidP="00183F6B">
            <w:pPr>
              <w:shd w:val="clear" w:color="auto" w:fill="FFFFFF"/>
              <w:rPr>
                <w:rFonts w:eastAsia="Calibri"/>
              </w:rPr>
            </w:pPr>
          </w:p>
          <w:p w14:paraId="3F1CDA2E" w14:textId="77777777" w:rsidR="00263E6B" w:rsidRPr="0055143A" w:rsidRDefault="00263E6B" w:rsidP="00183F6B">
            <w:pPr>
              <w:shd w:val="clear" w:color="auto" w:fill="FFFFFF"/>
              <w:rPr>
                <w:rFonts w:eastAsia="Calibri"/>
              </w:rPr>
            </w:pPr>
            <w:r w:rsidRPr="0055143A">
              <w:rPr>
                <w:rFonts w:eastAsia="Calibri"/>
              </w:rPr>
              <w:t>- HS lắng nghe</w:t>
            </w:r>
          </w:p>
          <w:p w14:paraId="50EAE7B5" w14:textId="77777777" w:rsidR="00263E6B" w:rsidRPr="0055143A" w:rsidRDefault="00263E6B" w:rsidP="00183F6B">
            <w:pPr>
              <w:shd w:val="clear" w:color="auto" w:fill="FFFFFF"/>
              <w:rPr>
                <w:rFonts w:eastAsia="Calibri"/>
              </w:rPr>
            </w:pPr>
          </w:p>
          <w:p w14:paraId="5EC7F227" w14:textId="77777777" w:rsidR="00263E6B" w:rsidRPr="0055143A" w:rsidRDefault="00263E6B" w:rsidP="00183F6B">
            <w:pPr>
              <w:shd w:val="clear" w:color="auto" w:fill="FFFFFF"/>
              <w:rPr>
                <w:rFonts w:eastAsia="Calibri"/>
              </w:rPr>
            </w:pPr>
          </w:p>
          <w:p w14:paraId="37A1B57C" w14:textId="77777777" w:rsidR="00263E6B" w:rsidRPr="0055143A" w:rsidRDefault="00263E6B" w:rsidP="00183F6B">
            <w:pPr>
              <w:shd w:val="clear" w:color="auto" w:fill="FFFFFF"/>
              <w:rPr>
                <w:rFonts w:eastAsia="Calibri"/>
              </w:rPr>
            </w:pPr>
          </w:p>
          <w:p w14:paraId="51BC1E6D" w14:textId="77777777" w:rsidR="00263E6B" w:rsidRPr="0055143A" w:rsidRDefault="00263E6B" w:rsidP="00183F6B">
            <w:pPr>
              <w:shd w:val="clear" w:color="auto" w:fill="FFFFFF"/>
              <w:rPr>
                <w:rFonts w:eastAsia="Calibri"/>
              </w:rPr>
            </w:pPr>
          </w:p>
          <w:p w14:paraId="38E82745" w14:textId="77777777" w:rsidR="00263E6B" w:rsidRPr="0055143A" w:rsidRDefault="00263E6B" w:rsidP="00183F6B">
            <w:pPr>
              <w:shd w:val="clear" w:color="auto" w:fill="FFFFFF"/>
              <w:rPr>
                <w:rFonts w:eastAsia="Calibri"/>
              </w:rPr>
            </w:pPr>
          </w:p>
          <w:p w14:paraId="3D375C95" w14:textId="77777777" w:rsidR="00263E6B" w:rsidRPr="0055143A" w:rsidRDefault="00263E6B" w:rsidP="00183F6B">
            <w:pPr>
              <w:shd w:val="clear" w:color="auto" w:fill="FFFFFF"/>
              <w:rPr>
                <w:rFonts w:eastAsia="Calibri"/>
              </w:rPr>
            </w:pPr>
          </w:p>
          <w:p w14:paraId="0FE783CB" w14:textId="77777777" w:rsidR="00263E6B" w:rsidRPr="0055143A" w:rsidRDefault="00263E6B" w:rsidP="00183F6B">
            <w:pPr>
              <w:shd w:val="clear" w:color="auto" w:fill="FFFFFF"/>
              <w:rPr>
                <w:rFonts w:eastAsia="Calibri"/>
              </w:rPr>
            </w:pPr>
          </w:p>
          <w:p w14:paraId="3FB7B70C" w14:textId="77777777" w:rsidR="00263E6B" w:rsidRPr="0055143A" w:rsidRDefault="00263E6B" w:rsidP="00183F6B">
            <w:pPr>
              <w:shd w:val="clear" w:color="auto" w:fill="FFFFFF"/>
              <w:rPr>
                <w:rFonts w:eastAsia="Calibri"/>
              </w:rPr>
            </w:pPr>
          </w:p>
          <w:p w14:paraId="05F618F6" w14:textId="77777777" w:rsidR="00263E6B" w:rsidRPr="0055143A" w:rsidRDefault="00263E6B" w:rsidP="00183F6B">
            <w:pPr>
              <w:shd w:val="clear" w:color="auto" w:fill="FFFFFF"/>
              <w:rPr>
                <w:rFonts w:eastAsia="Calibri"/>
              </w:rPr>
            </w:pPr>
          </w:p>
          <w:p w14:paraId="4D28416D" w14:textId="77777777" w:rsidR="00263E6B" w:rsidRPr="0055143A" w:rsidRDefault="00263E6B" w:rsidP="00183F6B">
            <w:pPr>
              <w:shd w:val="clear" w:color="auto" w:fill="FFFFFF"/>
              <w:rPr>
                <w:rFonts w:eastAsia="Calibri"/>
              </w:rPr>
            </w:pPr>
            <w:r w:rsidRPr="0055143A">
              <w:rPr>
                <w:rFonts w:eastAsia="Calibri"/>
              </w:rPr>
              <w:t>- HS thực hiện nhiệm vụ</w:t>
            </w:r>
          </w:p>
          <w:p w14:paraId="1C62C4F2" w14:textId="77777777" w:rsidR="00263E6B" w:rsidRPr="0055143A" w:rsidRDefault="00263E6B" w:rsidP="00183F6B">
            <w:pPr>
              <w:shd w:val="clear" w:color="auto" w:fill="FFFFFF"/>
              <w:rPr>
                <w:rFonts w:eastAsia="Calibri"/>
              </w:rPr>
            </w:pPr>
          </w:p>
          <w:p w14:paraId="142A434C" w14:textId="77777777" w:rsidR="00263E6B" w:rsidRPr="0055143A" w:rsidRDefault="00263E6B" w:rsidP="00183F6B">
            <w:pPr>
              <w:shd w:val="clear" w:color="auto" w:fill="FFFFFF"/>
              <w:rPr>
                <w:rFonts w:eastAsia="Calibri"/>
              </w:rPr>
            </w:pPr>
            <w:r w:rsidRPr="0055143A">
              <w:rPr>
                <w:rFonts w:eastAsia="Calibri"/>
              </w:rPr>
              <w:t>- HS làm việc nhóm.</w:t>
            </w:r>
          </w:p>
          <w:p w14:paraId="346463BF" w14:textId="77777777" w:rsidR="00263E6B" w:rsidRPr="0055143A" w:rsidRDefault="00263E6B" w:rsidP="00183F6B">
            <w:pPr>
              <w:shd w:val="clear" w:color="auto" w:fill="FFFFFF"/>
              <w:rPr>
                <w:rFonts w:eastAsia="Calibri"/>
              </w:rPr>
            </w:pPr>
            <w:r w:rsidRPr="0055143A">
              <w:rPr>
                <w:rFonts w:eastAsia="Calibri"/>
              </w:rPr>
              <w:t>- HS lên đóng vai.</w:t>
            </w:r>
          </w:p>
          <w:p w14:paraId="0A536584" w14:textId="77777777" w:rsidR="00263E6B" w:rsidRPr="0055143A" w:rsidRDefault="00263E6B" w:rsidP="00183F6B">
            <w:pPr>
              <w:shd w:val="clear" w:color="auto" w:fill="FFFFFF"/>
              <w:rPr>
                <w:rFonts w:eastAsia="Calibri"/>
              </w:rPr>
            </w:pPr>
          </w:p>
          <w:p w14:paraId="3C6A253C" w14:textId="77777777" w:rsidR="00263E6B" w:rsidRPr="0055143A" w:rsidRDefault="00263E6B" w:rsidP="00183F6B">
            <w:pPr>
              <w:shd w:val="clear" w:color="auto" w:fill="FFFFFF"/>
              <w:rPr>
                <w:rFonts w:eastAsia="Calibri"/>
              </w:rPr>
            </w:pPr>
            <w:r w:rsidRPr="0055143A">
              <w:rPr>
                <w:rFonts w:eastAsia="Calibri"/>
              </w:rPr>
              <w:t>- HS thảo luận</w:t>
            </w:r>
          </w:p>
          <w:p w14:paraId="4F23560C" w14:textId="77777777" w:rsidR="00263E6B" w:rsidRPr="0055143A" w:rsidRDefault="00263E6B" w:rsidP="00183F6B">
            <w:pPr>
              <w:shd w:val="clear" w:color="auto" w:fill="FFFFFF"/>
              <w:rPr>
                <w:rFonts w:eastAsia="Calibri"/>
              </w:rPr>
            </w:pPr>
          </w:p>
          <w:p w14:paraId="19A8EFBD" w14:textId="77777777" w:rsidR="00263E6B" w:rsidRDefault="00263E6B" w:rsidP="00183F6B">
            <w:pPr>
              <w:shd w:val="clear" w:color="auto" w:fill="FFFFFF"/>
              <w:rPr>
                <w:rFonts w:eastAsia="Calibri"/>
              </w:rPr>
            </w:pPr>
          </w:p>
          <w:p w14:paraId="0101F64A" w14:textId="77777777" w:rsidR="00263E6B" w:rsidRDefault="00263E6B" w:rsidP="00183F6B">
            <w:pPr>
              <w:shd w:val="clear" w:color="auto" w:fill="FFFFFF"/>
              <w:rPr>
                <w:rFonts w:eastAsia="Calibri"/>
              </w:rPr>
            </w:pPr>
          </w:p>
          <w:p w14:paraId="43521314" w14:textId="77777777" w:rsidR="00263E6B" w:rsidRPr="0055143A" w:rsidRDefault="00263E6B" w:rsidP="00183F6B">
            <w:pPr>
              <w:shd w:val="clear" w:color="auto" w:fill="FFFFFF"/>
              <w:rPr>
                <w:rFonts w:eastAsia="Calibri"/>
              </w:rPr>
            </w:pPr>
          </w:p>
          <w:p w14:paraId="3EB2C7D3" w14:textId="77777777" w:rsidR="00263E6B" w:rsidRPr="0055143A" w:rsidRDefault="00263E6B" w:rsidP="00183F6B">
            <w:pPr>
              <w:shd w:val="clear" w:color="auto" w:fill="FFFFFF"/>
              <w:rPr>
                <w:rFonts w:eastAsia="Calibri"/>
              </w:rPr>
            </w:pPr>
          </w:p>
          <w:p w14:paraId="6BA8BB9F" w14:textId="77777777" w:rsidR="00263E6B" w:rsidRPr="0055143A" w:rsidRDefault="00263E6B" w:rsidP="00183F6B">
            <w:pPr>
              <w:shd w:val="clear" w:color="auto" w:fill="FFFFFF"/>
              <w:rPr>
                <w:rFonts w:eastAsia="Calibri"/>
              </w:rPr>
            </w:pPr>
            <w:r w:rsidRPr="0055143A">
              <w:rPr>
                <w:rFonts w:eastAsia="Calibri"/>
              </w:rPr>
              <w:t>- HS trả lời.</w:t>
            </w:r>
          </w:p>
          <w:p w14:paraId="4332B806" w14:textId="77777777" w:rsidR="00263E6B" w:rsidRPr="0055143A" w:rsidRDefault="00263E6B" w:rsidP="00183F6B">
            <w:pPr>
              <w:rPr>
                <w:rFonts w:eastAsia="Calibri"/>
              </w:rPr>
            </w:pPr>
            <w:r w:rsidRPr="0055143A">
              <w:rPr>
                <w:rFonts w:eastAsia="Calibri"/>
              </w:rPr>
              <w:t>- HS lắng nghe</w:t>
            </w:r>
          </w:p>
          <w:p w14:paraId="0BCAA25D" w14:textId="77777777" w:rsidR="00263E6B" w:rsidRPr="0055143A" w:rsidRDefault="00263E6B" w:rsidP="00183F6B">
            <w:pPr>
              <w:rPr>
                <w:rFonts w:eastAsia="Calibri"/>
              </w:rPr>
            </w:pPr>
          </w:p>
          <w:p w14:paraId="77C377A3" w14:textId="77777777" w:rsidR="00263E6B" w:rsidRPr="0055143A" w:rsidRDefault="00263E6B" w:rsidP="00183F6B">
            <w:pPr>
              <w:rPr>
                <w:rFonts w:eastAsia="Calibri"/>
              </w:rPr>
            </w:pPr>
          </w:p>
          <w:p w14:paraId="20D1AEB7" w14:textId="77777777" w:rsidR="00263E6B" w:rsidRPr="0055143A" w:rsidRDefault="00263E6B" w:rsidP="00183F6B">
            <w:pPr>
              <w:rPr>
                <w:rFonts w:eastAsia="Calibri"/>
              </w:rPr>
            </w:pPr>
          </w:p>
          <w:p w14:paraId="272857C2" w14:textId="77777777" w:rsidR="00263E6B" w:rsidRPr="0055143A" w:rsidRDefault="00263E6B" w:rsidP="00183F6B">
            <w:pPr>
              <w:rPr>
                <w:rFonts w:eastAsia="Calibri"/>
              </w:rPr>
            </w:pPr>
          </w:p>
          <w:p w14:paraId="51BB6692" w14:textId="77777777" w:rsidR="00263E6B" w:rsidRPr="0055143A" w:rsidRDefault="00263E6B" w:rsidP="00183F6B">
            <w:pPr>
              <w:rPr>
                <w:rFonts w:eastAsia="Calibri"/>
              </w:rPr>
            </w:pPr>
          </w:p>
          <w:p w14:paraId="1D5AD89E" w14:textId="77777777" w:rsidR="00263E6B" w:rsidRPr="0055143A" w:rsidRDefault="00263E6B" w:rsidP="00183F6B">
            <w:pPr>
              <w:rPr>
                <w:rFonts w:eastAsia="Calibri"/>
              </w:rPr>
            </w:pPr>
          </w:p>
          <w:p w14:paraId="4134D640" w14:textId="77777777" w:rsidR="00263E6B" w:rsidRDefault="00263E6B" w:rsidP="00183F6B">
            <w:pPr>
              <w:rPr>
                <w:rFonts w:eastAsia="Calibri"/>
              </w:rPr>
            </w:pPr>
          </w:p>
          <w:p w14:paraId="230C3F93" w14:textId="77777777" w:rsidR="00263E6B" w:rsidRDefault="00263E6B" w:rsidP="00183F6B">
            <w:pPr>
              <w:rPr>
                <w:rFonts w:eastAsia="Calibri"/>
              </w:rPr>
            </w:pPr>
          </w:p>
          <w:p w14:paraId="27EFBA94" w14:textId="77777777" w:rsidR="00263E6B" w:rsidRDefault="00263E6B" w:rsidP="00183F6B">
            <w:pPr>
              <w:rPr>
                <w:rFonts w:eastAsia="Calibri"/>
              </w:rPr>
            </w:pPr>
          </w:p>
          <w:p w14:paraId="32D580E1" w14:textId="77777777" w:rsidR="00263E6B" w:rsidRDefault="00263E6B" w:rsidP="00183F6B">
            <w:pPr>
              <w:rPr>
                <w:rFonts w:eastAsia="Calibri"/>
              </w:rPr>
            </w:pPr>
          </w:p>
          <w:p w14:paraId="43BE0BA8" w14:textId="77777777" w:rsidR="00263E6B" w:rsidRDefault="00263E6B" w:rsidP="00183F6B">
            <w:pPr>
              <w:rPr>
                <w:rFonts w:eastAsia="Calibri"/>
              </w:rPr>
            </w:pPr>
          </w:p>
          <w:p w14:paraId="6CD216A7" w14:textId="77777777" w:rsidR="00263E6B" w:rsidRDefault="00263E6B" w:rsidP="00183F6B">
            <w:pPr>
              <w:rPr>
                <w:rFonts w:eastAsia="Calibri"/>
              </w:rPr>
            </w:pPr>
          </w:p>
          <w:p w14:paraId="52BBF0B7" w14:textId="77777777" w:rsidR="00263E6B" w:rsidRDefault="00263E6B" w:rsidP="00183F6B">
            <w:pPr>
              <w:rPr>
                <w:rFonts w:eastAsia="Calibri"/>
              </w:rPr>
            </w:pPr>
          </w:p>
          <w:p w14:paraId="0F0E73A0" w14:textId="77777777" w:rsidR="00263E6B" w:rsidRDefault="00263E6B" w:rsidP="00183F6B">
            <w:pPr>
              <w:rPr>
                <w:rFonts w:eastAsia="Calibri"/>
              </w:rPr>
            </w:pPr>
          </w:p>
          <w:p w14:paraId="38767E1E" w14:textId="77777777" w:rsidR="00263E6B" w:rsidRPr="0055143A" w:rsidRDefault="00263E6B" w:rsidP="00183F6B">
            <w:pPr>
              <w:rPr>
                <w:rFonts w:eastAsia="Calibri"/>
              </w:rPr>
            </w:pPr>
          </w:p>
          <w:p w14:paraId="34D11932" w14:textId="77777777" w:rsidR="00263E6B" w:rsidRPr="0055143A" w:rsidRDefault="00263E6B" w:rsidP="00183F6B">
            <w:pPr>
              <w:rPr>
                <w:rFonts w:eastAsia="Calibri"/>
              </w:rPr>
            </w:pPr>
            <w:r w:rsidRPr="0055143A">
              <w:rPr>
                <w:rFonts w:eastAsia="Calibri"/>
              </w:rPr>
              <w:t>-HS thực hành</w:t>
            </w:r>
          </w:p>
          <w:p w14:paraId="54C053E7" w14:textId="77777777" w:rsidR="00263E6B" w:rsidRPr="0055143A" w:rsidRDefault="00263E6B" w:rsidP="00183F6B">
            <w:pPr>
              <w:rPr>
                <w:rFonts w:eastAsia="Calibri"/>
              </w:rPr>
            </w:pPr>
          </w:p>
          <w:p w14:paraId="715F9C5B" w14:textId="77777777" w:rsidR="00263E6B" w:rsidRPr="0055143A" w:rsidRDefault="00263E6B" w:rsidP="00183F6B">
            <w:pPr>
              <w:rPr>
                <w:rFonts w:eastAsia="Calibri"/>
                <w:b/>
              </w:rPr>
            </w:pPr>
          </w:p>
          <w:p w14:paraId="7BFE4E49" w14:textId="77777777" w:rsidR="00263E6B" w:rsidRPr="0055143A" w:rsidRDefault="00263E6B" w:rsidP="00183F6B">
            <w:pPr>
              <w:rPr>
                <w:rFonts w:eastAsia="Calibri"/>
              </w:rPr>
            </w:pPr>
            <w:r w:rsidRPr="0055143A">
              <w:rPr>
                <w:rFonts w:eastAsia="Calibri"/>
                <w:b/>
              </w:rPr>
              <w:t>-</w:t>
            </w:r>
            <w:r w:rsidRPr="0055143A">
              <w:rPr>
                <w:rFonts w:eastAsia="Calibri"/>
              </w:rPr>
              <w:t>HS đọc</w:t>
            </w:r>
          </w:p>
          <w:p w14:paraId="660E30D7" w14:textId="77777777" w:rsidR="00263E6B" w:rsidRPr="0055143A" w:rsidRDefault="00263E6B" w:rsidP="00183F6B">
            <w:pPr>
              <w:rPr>
                <w:rFonts w:eastAsia="Calibri"/>
              </w:rPr>
            </w:pPr>
          </w:p>
          <w:p w14:paraId="49749EB7" w14:textId="77777777" w:rsidR="00263E6B" w:rsidRPr="0055143A" w:rsidRDefault="00263E6B" w:rsidP="00183F6B">
            <w:pPr>
              <w:rPr>
                <w:rFonts w:eastAsia="Calibri"/>
              </w:rPr>
            </w:pPr>
          </w:p>
          <w:p w14:paraId="19F9C0ED" w14:textId="77777777" w:rsidR="00263E6B" w:rsidRPr="0055143A" w:rsidRDefault="00263E6B" w:rsidP="00183F6B">
            <w:pPr>
              <w:rPr>
                <w:rFonts w:eastAsia="Calibri"/>
                <w:b/>
              </w:rPr>
            </w:pPr>
            <w:r w:rsidRPr="0055143A">
              <w:rPr>
                <w:rFonts w:eastAsia="Calibri"/>
              </w:rPr>
              <w:t>-HS lắng nghe</w:t>
            </w:r>
          </w:p>
        </w:tc>
      </w:tr>
    </w:tbl>
    <w:p w14:paraId="2FE72331" w14:textId="77777777" w:rsidR="00263E6B" w:rsidRPr="0055143A" w:rsidRDefault="00263E6B" w:rsidP="00263E6B">
      <w:pPr>
        <w:rPr>
          <w:rFonts w:eastAsia="Calibri"/>
          <w:b/>
        </w:rPr>
      </w:pPr>
      <w:r w:rsidRPr="0055143A">
        <w:rPr>
          <w:rFonts w:eastAsia="Calibri"/>
          <w:b/>
        </w:rPr>
        <w:lastRenderedPageBreak/>
        <w:t>IV. ĐIỀU CHỈNH SAU BÀI DẠY:</w:t>
      </w:r>
    </w:p>
    <w:p w14:paraId="0A9026E9" w14:textId="513DD0F6" w:rsidR="00C12684" w:rsidRPr="00263E6B" w:rsidRDefault="00263E6B" w:rsidP="00263E6B">
      <w:r w:rsidRPr="0055143A">
        <w:rPr>
          <w:rFonts w:eastAsia="Calibri"/>
        </w:rPr>
        <w:t>………………………………………………………………………………………………………………………………………………………………………………………………………………………………………………………………………………………………</w:t>
      </w:r>
    </w:p>
    <w:sectPr w:rsidR="00C12684" w:rsidRPr="00263E6B"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B09BF" w14:textId="77777777" w:rsidR="00D2177D" w:rsidRDefault="00D2177D">
      <w:r>
        <w:separator/>
      </w:r>
    </w:p>
  </w:endnote>
  <w:endnote w:type="continuationSeparator" w:id="0">
    <w:p w14:paraId="2BB4B54A" w14:textId="77777777" w:rsidR="00D2177D" w:rsidRDefault="00D2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92B40" w14:textId="77777777" w:rsidR="00D2177D" w:rsidRDefault="00D2177D">
      <w:r>
        <w:separator/>
      </w:r>
    </w:p>
  </w:footnote>
  <w:footnote w:type="continuationSeparator" w:id="0">
    <w:p w14:paraId="7572A630" w14:textId="77777777" w:rsidR="00D2177D" w:rsidRDefault="00D21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C27E0E5A"/>
    <w:multiLevelType w:val="singleLevel"/>
    <w:tmpl w:val="C27E0E5A"/>
    <w:lvl w:ilvl="0">
      <w:start w:val="1"/>
      <w:numFmt w:val="upperRoman"/>
      <w:suff w:val="space"/>
      <w:lvlText w:val="%1."/>
      <w:lvlJc w:val="left"/>
    </w:lvl>
  </w:abstractNum>
  <w:abstractNum w:abstractNumId="3" w15:restartNumberingAfterBreak="0">
    <w:nsid w:val="E496DC3E"/>
    <w:multiLevelType w:val="singleLevel"/>
    <w:tmpl w:val="E496DC3E"/>
    <w:lvl w:ilvl="0">
      <w:start w:val="1"/>
      <w:numFmt w:val="decimal"/>
      <w:suff w:val="space"/>
      <w:lvlText w:val="%1."/>
      <w:lvlJc w:val="left"/>
    </w:lvl>
  </w:abstractNum>
  <w:abstractNum w:abstractNumId="4"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5"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6"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9259B1"/>
    <w:multiLevelType w:val="hybridMultilevel"/>
    <w:tmpl w:val="979A6EE2"/>
    <w:lvl w:ilvl="0" w:tplc="435C89DE">
      <w:start w:val="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10"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4E7E8C"/>
    <w:multiLevelType w:val="multilevel"/>
    <w:tmpl w:val="074E7E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77C4C26"/>
    <w:multiLevelType w:val="hybridMultilevel"/>
    <w:tmpl w:val="03B447EC"/>
    <w:lvl w:ilvl="0" w:tplc="435C89DE">
      <w:start w:val="1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AE22418"/>
    <w:multiLevelType w:val="multilevel"/>
    <w:tmpl w:val="0AE22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6"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7"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8"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51" w15:restartNumberingAfterBreak="0">
    <w:nsid w:val="1BB47BBC"/>
    <w:multiLevelType w:val="multilevel"/>
    <w:tmpl w:val="1BB47B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C7738C1"/>
    <w:multiLevelType w:val="hybridMultilevel"/>
    <w:tmpl w:val="A7C26B8A"/>
    <w:lvl w:ilvl="0" w:tplc="25C2D234">
      <w:start w:val="1"/>
      <w:numFmt w:val="upperRoman"/>
      <w:lvlText w:val="%1."/>
      <w:lvlJc w:val="left"/>
      <w:pPr>
        <w:ind w:left="1080" w:hanging="72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EB004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62"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65"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8492FD6"/>
    <w:multiLevelType w:val="multilevel"/>
    <w:tmpl w:val="28492F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792258"/>
    <w:multiLevelType w:val="singleLevel"/>
    <w:tmpl w:val="28792258"/>
    <w:lvl w:ilvl="0">
      <w:start w:val="1"/>
      <w:numFmt w:val="upperRoman"/>
      <w:suff w:val="space"/>
      <w:lvlText w:val="%1."/>
      <w:lvlJc w:val="left"/>
    </w:lvl>
  </w:abstractNum>
  <w:abstractNum w:abstractNumId="76"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9"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1C0B81"/>
    <w:multiLevelType w:val="multilevel"/>
    <w:tmpl w:val="2F1C0B81"/>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7"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0293EDA"/>
    <w:multiLevelType w:val="multilevel"/>
    <w:tmpl w:val="30293E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3"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342175A"/>
    <w:multiLevelType w:val="multilevel"/>
    <w:tmpl w:val="3342175A"/>
    <w:lvl w:ilvl="0">
      <w:start w:val="1"/>
      <w:numFmt w:val="bullet"/>
      <w:lvlText w:val="-"/>
      <w:lvlJc w:val="left"/>
      <w:pPr>
        <w:ind w:left="643"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7"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98"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9"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6186A2E"/>
    <w:multiLevelType w:val="multilevel"/>
    <w:tmpl w:val="7052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3362D67"/>
    <w:multiLevelType w:val="multilevel"/>
    <w:tmpl w:val="F550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442637C"/>
    <w:multiLevelType w:val="multilevel"/>
    <w:tmpl w:val="A82E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4802569"/>
    <w:multiLevelType w:val="multilevel"/>
    <w:tmpl w:val="44802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2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2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50"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23B5608"/>
    <w:multiLevelType w:val="multilevel"/>
    <w:tmpl w:val="523B560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2"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57"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5086752"/>
    <w:multiLevelType w:val="hybridMultilevel"/>
    <w:tmpl w:val="B96AA906"/>
    <w:lvl w:ilvl="0" w:tplc="E35E1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BB86E22"/>
    <w:multiLevelType w:val="multilevel"/>
    <w:tmpl w:val="AD88AC0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E122B9B"/>
    <w:multiLevelType w:val="multilevel"/>
    <w:tmpl w:val="0F32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1737567"/>
    <w:multiLevelType w:val="singleLevel"/>
    <w:tmpl w:val="61737567"/>
    <w:lvl w:ilvl="0">
      <w:start w:val="2"/>
      <w:numFmt w:val="decimal"/>
      <w:suff w:val="space"/>
      <w:lvlText w:val="%1."/>
      <w:lvlJc w:val="left"/>
    </w:lvl>
  </w:abstractNum>
  <w:abstractNum w:abstractNumId="176" w15:restartNumberingAfterBreak="0">
    <w:nsid w:val="6173759E"/>
    <w:multiLevelType w:val="singleLevel"/>
    <w:tmpl w:val="6173759E"/>
    <w:lvl w:ilvl="0">
      <w:start w:val="3"/>
      <w:numFmt w:val="decimal"/>
      <w:suff w:val="space"/>
      <w:lvlText w:val="%1."/>
      <w:lvlJc w:val="left"/>
    </w:lvl>
  </w:abstractNum>
  <w:abstractNum w:abstractNumId="177" w15:restartNumberingAfterBreak="0">
    <w:nsid w:val="6173761B"/>
    <w:multiLevelType w:val="singleLevel"/>
    <w:tmpl w:val="6173761B"/>
    <w:lvl w:ilvl="0">
      <w:start w:val="2"/>
      <w:numFmt w:val="decimal"/>
      <w:suff w:val="space"/>
      <w:lvlText w:val="%1."/>
      <w:lvlJc w:val="left"/>
    </w:lvl>
  </w:abstractNum>
  <w:abstractNum w:abstractNumId="178"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3CA03D9"/>
    <w:multiLevelType w:val="multilevel"/>
    <w:tmpl w:val="63CA03D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2"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3"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9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201" w15:restartNumberingAfterBreak="0">
    <w:nsid w:val="6D8974D6"/>
    <w:multiLevelType w:val="multilevel"/>
    <w:tmpl w:val="6D897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5" w15:restartNumberingAfterBreak="0">
    <w:nsid w:val="70E96EDF"/>
    <w:multiLevelType w:val="multilevel"/>
    <w:tmpl w:val="5B6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14F3D17"/>
    <w:multiLevelType w:val="multilevel"/>
    <w:tmpl w:val="C990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1DF5747"/>
    <w:multiLevelType w:val="multilevel"/>
    <w:tmpl w:val="71DF574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212"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9D10E0A"/>
    <w:multiLevelType w:val="multilevel"/>
    <w:tmpl w:val="79D10E0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B7464DE"/>
    <w:multiLevelType w:val="multilevel"/>
    <w:tmpl w:val="A646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B926387"/>
    <w:multiLevelType w:val="multilevel"/>
    <w:tmpl w:val="0542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83"/>
  </w:num>
  <w:num w:numId="2" w16cid:durableId="1892186939">
    <w:abstractNumId w:val="6"/>
  </w:num>
  <w:num w:numId="3" w16cid:durableId="872574475">
    <w:abstractNumId w:val="60"/>
    <w:lvlOverride w:ilvl="0">
      <w:lvl w:ilvl="0">
        <w:numFmt w:val="decimal"/>
        <w:lvlText w:val="%1."/>
        <w:lvlJc w:val="left"/>
      </w:lvl>
    </w:lvlOverride>
  </w:num>
  <w:num w:numId="4" w16cid:durableId="656687006">
    <w:abstractNumId w:val="60"/>
    <w:lvlOverride w:ilvl="0">
      <w:lvl w:ilvl="0">
        <w:numFmt w:val="decimal"/>
        <w:lvlText w:val="%1."/>
        <w:lvlJc w:val="left"/>
      </w:lvl>
    </w:lvlOverride>
  </w:num>
  <w:num w:numId="5" w16cid:durableId="608196811">
    <w:abstractNumId w:val="60"/>
    <w:lvlOverride w:ilvl="0">
      <w:lvl w:ilvl="0">
        <w:numFmt w:val="decimal"/>
        <w:lvlText w:val="%1."/>
        <w:lvlJc w:val="left"/>
      </w:lvl>
    </w:lvlOverride>
  </w:num>
  <w:num w:numId="6" w16cid:durableId="1069308477">
    <w:abstractNumId w:val="139"/>
  </w:num>
  <w:num w:numId="7" w16cid:durableId="1563641495">
    <w:abstractNumId w:val="144"/>
  </w:num>
  <w:num w:numId="8" w16cid:durableId="773786833">
    <w:abstractNumId w:val="37"/>
  </w:num>
  <w:num w:numId="9" w16cid:durableId="177475369">
    <w:abstractNumId w:val="122"/>
  </w:num>
  <w:num w:numId="10" w16cid:durableId="1480344347">
    <w:abstractNumId w:val="198"/>
  </w:num>
  <w:num w:numId="11" w16cid:durableId="1586769179">
    <w:abstractNumId w:val="30"/>
  </w:num>
  <w:num w:numId="12" w16cid:durableId="1475876205">
    <w:abstractNumId w:val="72"/>
  </w:num>
  <w:num w:numId="13" w16cid:durableId="1139571569">
    <w:abstractNumId w:val="41"/>
  </w:num>
  <w:num w:numId="14" w16cid:durableId="784079747">
    <w:abstractNumId w:val="106"/>
  </w:num>
  <w:num w:numId="15" w16cid:durableId="1037510451">
    <w:abstractNumId w:val="52"/>
  </w:num>
  <w:num w:numId="16" w16cid:durableId="193157426">
    <w:abstractNumId w:val="206"/>
  </w:num>
  <w:num w:numId="17" w16cid:durableId="2050451901">
    <w:abstractNumId w:val="79"/>
  </w:num>
  <w:num w:numId="18" w16cid:durableId="825632211">
    <w:abstractNumId w:val="174"/>
  </w:num>
  <w:num w:numId="19" w16cid:durableId="1077748627">
    <w:abstractNumId w:val="217"/>
  </w:num>
  <w:num w:numId="20" w16cid:durableId="1148860012">
    <w:abstractNumId w:val="140"/>
  </w:num>
  <w:num w:numId="21" w16cid:durableId="1917982278">
    <w:abstractNumId w:val="55"/>
  </w:num>
  <w:num w:numId="22" w16cid:durableId="205946867">
    <w:abstractNumId w:val="80"/>
  </w:num>
  <w:num w:numId="23" w16cid:durableId="1117069397">
    <w:abstractNumId w:val="184"/>
  </w:num>
  <w:num w:numId="24" w16cid:durableId="694774128">
    <w:abstractNumId w:val="32"/>
  </w:num>
  <w:num w:numId="25" w16cid:durableId="1729064720">
    <w:abstractNumId w:val="158"/>
  </w:num>
  <w:num w:numId="26" w16cid:durableId="1423377980">
    <w:abstractNumId w:val="148"/>
  </w:num>
  <w:num w:numId="27" w16cid:durableId="1037899545">
    <w:abstractNumId w:val="166"/>
  </w:num>
  <w:num w:numId="28" w16cid:durableId="1771045073">
    <w:abstractNumId w:val="17"/>
  </w:num>
  <w:num w:numId="29" w16cid:durableId="1193030772">
    <w:abstractNumId w:val="58"/>
  </w:num>
  <w:num w:numId="30" w16cid:durableId="1684742812">
    <w:abstractNumId w:val="146"/>
  </w:num>
  <w:num w:numId="31" w16cid:durableId="114761333">
    <w:abstractNumId w:val="104"/>
  </w:num>
  <w:num w:numId="32" w16cid:durableId="897742798">
    <w:abstractNumId w:val="83"/>
  </w:num>
  <w:num w:numId="33" w16cid:durableId="2086878853">
    <w:abstractNumId w:val="227"/>
  </w:num>
  <w:num w:numId="34" w16cid:durableId="796223131">
    <w:abstractNumId w:val="214"/>
  </w:num>
  <w:num w:numId="35" w16cid:durableId="1580559401">
    <w:abstractNumId w:val="161"/>
  </w:num>
  <w:num w:numId="36" w16cid:durableId="1309898659">
    <w:abstractNumId w:val="115"/>
  </w:num>
  <w:num w:numId="37" w16cid:durableId="1760590754">
    <w:abstractNumId w:val="19"/>
  </w:num>
  <w:num w:numId="38" w16cid:durableId="13127530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78"/>
  </w:num>
  <w:num w:numId="40" w16cid:durableId="13447428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45"/>
  </w:num>
  <w:num w:numId="42" w16cid:durableId="649941737">
    <w:abstractNumId w:val="74"/>
  </w:num>
  <w:num w:numId="43" w16cid:durableId="277832855">
    <w:abstractNumId w:val="84"/>
  </w:num>
  <w:num w:numId="44" w16cid:durableId="808938870">
    <w:abstractNumId w:val="20"/>
  </w:num>
  <w:num w:numId="45" w16cid:durableId="2081635777">
    <w:abstractNumId w:val="210"/>
  </w:num>
  <w:num w:numId="46" w16cid:durableId="461535812">
    <w:abstractNumId w:val="112"/>
  </w:num>
  <w:num w:numId="47" w16cid:durableId="260265381">
    <w:abstractNumId w:val="188"/>
    <w:lvlOverride w:ilvl="0">
      <w:lvl w:ilvl="0">
        <w:numFmt w:val="lowerLetter"/>
        <w:lvlText w:val="%1."/>
        <w:lvlJc w:val="left"/>
      </w:lvl>
    </w:lvlOverride>
  </w:num>
  <w:num w:numId="48" w16cid:durableId="1990862311">
    <w:abstractNumId w:val="34"/>
  </w:num>
  <w:num w:numId="49" w16cid:durableId="1232544832">
    <w:abstractNumId w:val="133"/>
  </w:num>
  <w:num w:numId="50" w16cid:durableId="2049793631">
    <w:abstractNumId w:val="123"/>
  </w:num>
  <w:num w:numId="51" w16cid:durableId="715812374">
    <w:abstractNumId w:val="162"/>
  </w:num>
  <w:num w:numId="52" w16cid:durableId="2121146793">
    <w:abstractNumId w:val="153"/>
  </w:num>
  <w:num w:numId="53" w16cid:durableId="1272593125">
    <w:abstractNumId w:val="95"/>
  </w:num>
  <w:num w:numId="54" w16cid:durableId="902177590">
    <w:abstractNumId w:val="150"/>
  </w:num>
  <w:num w:numId="55" w16cid:durableId="1538010683">
    <w:abstractNumId w:val="68"/>
  </w:num>
  <w:num w:numId="56" w16cid:durableId="451172094">
    <w:abstractNumId w:val="44"/>
  </w:num>
  <w:num w:numId="57" w16cid:durableId="1975139163">
    <w:abstractNumId w:val="116"/>
  </w:num>
  <w:num w:numId="58" w16cid:durableId="1712799521">
    <w:abstractNumId w:val="36"/>
  </w:num>
  <w:num w:numId="59" w16cid:durableId="766392499">
    <w:abstractNumId w:val="67"/>
  </w:num>
  <w:num w:numId="60" w16cid:durableId="1120226427">
    <w:abstractNumId w:val="103"/>
  </w:num>
  <w:num w:numId="61" w16cid:durableId="632712567">
    <w:abstractNumId w:val="178"/>
  </w:num>
  <w:num w:numId="62" w16cid:durableId="467017828">
    <w:abstractNumId w:val="33"/>
  </w:num>
  <w:num w:numId="63" w16cid:durableId="705717321">
    <w:abstractNumId w:val="157"/>
  </w:num>
  <w:num w:numId="64" w16cid:durableId="1519153937">
    <w:abstractNumId w:val="173"/>
  </w:num>
  <w:num w:numId="65" w16cid:durableId="326785334">
    <w:abstractNumId w:val="223"/>
  </w:num>
  <w:num w:numId="66" w16cid:durableId="963076508">
    <w:abstractNumId w:val="222"/>
  </w:num>
  <w:num w:numId="67" w16cid:durableId="35392522">
    <w:abstractNumId w:val="131"/>
  </w:num>
  <w:num w:numId="68" w16cid:durableId="1862427114">
    <w:abstractNumId w:val="113"/>
  </w:num>
  <w:num w:numId="69" w16cid:durableId="2146584310">
    <w:abstractNumId w:val="24"/>
  </w:num>
  <w:num w:numId="70" w16cid:durableId="1388796537">
    <w:abstractNumId w:val="190"/>
  </w:num>
  <w:num w:numId="71" w16cid:durableId="1728795884">
    <w:abstractNumId w:val="181"/>
  </w:num>
  <w:num w:numId="72" w16cid:durableId="334844639">
    <w:abstractNumId w:val="187"/>
  </w:num>
  <w:num w:numId="73" w16cid:durableId="53355243">
    <w:abstractNumId w:val="141"/>
  </w:num>
  <w:num w:numId="74" w16cid:durableId="1873034448">
    <w:abstractNumId w:val="85"/>
  </w:num>
  <w:num w:numId="75" w16cid:durableId="424419511">
    <w:abstractNumId w:val="81"/>
  </w:num>
  <w:num w:numId="76" w16cid:durableId="299119567">
    <w:abstractNumId w:val="108"/>
  </w:num>
  <w:num w:numId="77" w16cid:durableId="234364036">
    <w:abstractNumId w:val="218"/>
  </w:num>
  <w:num w:numId="78" w16cid:durableId="1426878240">
    <w:abstractNumId w:val="100"/>
  </w:num>
  <w:num w:numId="79" w16cid:durableId="1844322441">
    <w:abstractNumId w:val="15"/>
  </w:num>
  <w:num w:numId="80" w16cid:durableId="1311135535">
    <w:abstractNumId w:val="63"/>
  </w:num>
  <w:num w:numId="81" w16cid:durableId="1702589916">
    <w:abstractNumId w:val="182"/>
  </w:num>
  <w:num w:numId="82" w16cid:durableId="22637505">
    <w:abstractNumId w:val="154"/>
  </w:num>
  <w:num w:numId="83" w16cid:durableId="2101636148">
    <w:abstractNumId w:val="168"/>
  </w:num>
  <w:num w:numId="84" w16cid:durableId="87891138">
    <w:abstractNumId w:val="130"/>
  </w:num>
  <w:num w:numId="85" w16cid:durableId="1132165285">
    <w:abstractNumId w:val="114"/>
  </w:num>
  <w:num w:numId="86" w16cid:durableId="432018888">
    <w:abstractNumId w:val="147"/>
  </w:num>
  <w:num w:numId="87" w16cid:durableId="282230624">
    <w:abstractNumId w:val="215"/>
  </w:num>
  <w:num w:numId="88" w16cid:durableId="911818021">
    <w:abstractNumId w:val="226"/>
  </w:num>
  <w:num w:numId="89" w16cid:durableId="1192308097">
    <w:abstractNumId w:val="89"/>
  </w:num>
  <w:num w:numId="90" w16cid:durableId="186137161">
    <w:abstractNumId w:val="88"/>
  </w:num>
  <w:num w:numId="91" w16cid:durableId="1127159122">
    <w:abstractNumId w:val="231"/>
  </w:num>
  <w:num w:numId="92" w16cid:durableId="402215778">
    <w:abstractNumId w:val="194"/>
    <w:lvlOverride w:ilvl="0">
      <w:lvl w:ilvl="0">
        <w:numFmt w:val="lowerLetter"/>
        <w:lvlText w:val="%1."/>
        <w:lvlJc w:val="left"/>
      </w:lvl>
    </w:lvlOverride>
  </w:num>
  <w:num w:numId="93" w16cid:durableId="1447657430">
    <w:abstractNumId w:val="39"/>
  </w:num>
  <w:num w:numId="94" w16cid:durableId="224529184">
    <w:abstractNumId w:val="50"/>
  </w:num>
  <w:num w:numId="95" w16cid:durableId="1889410171">
    <w:abstractNumId w:val="70"/>
  </w:num>
  <w:num w:numId="96" w16cid:durableId="1896769805">
    <w:abstractNumId w:val="149"/>
  </w:num>
  <w:num w:numId="97" w16cid:durableId="866330060">
    <w:abstractNumId w:val="121"/>
  </w:num>
  <w:num w:numId="98" w16cid:durableId="1150173255">
    <w:abstractNumId w:val="229"/>
  </w:num>
  <w:num w:numId="99" w16cid:durableId="1896315259">
    <w:abstractNumId w:val="209"/>
  </w:num>
  <w:num w:numId="100" w16cid:durableId="592012611">
    <w:abstractNumId w:val="109"/>
  </w:num>
  <w:num w:numId="101" w16cid:durableId="208079609">
    <w:abstractNumId w:val="152"/>
  </w:num>
  <w:num w:numId="102" w16cid:durableId="2041011361">
    <w:abstractNumId w:val="138"/>
  </w:num>
  <w:num w:numId="103" w16cid:durableId="714811855">
    <w:abstractNumId w:val="99"/>
  </w:num>
  <w:num w:numId="104" w16cid:durableId="1599752607">
    <w:abstractNumId w:val="235"/>
  </w:num>
  <w:num w:numId="105" w16cid:durableId="1879080336">
    <w:abstractNumId w:val="134"/>
  </w:num>
  <w:num w:numId="106" w16cid:durableId="1730767243">
    <w:abstractNumId w:val="221"/>
  </w:num>
  <w:num w:numId="107" w16cid:durableId="481124313">
    <w:abstractNumId w:val="87"/>
  </w:num>
  <w:num w:numId="108" w16cid:durableId="759300912">
    <w:abstractNumId w:val="196"/>
  </w:num>
  <w:num w:numId="109" w16cid:durableId="1655451849">
    <w:abstractNumId w:val="233"/>
  </w:num>
  <w:num w:numId="110" w16cid:durableId="1776516728">
    <w:abstractNumId w:val="61"/>
  </w:num>
  <w:num w:numId="111" w16cid:durableId="1079214064">
    <w:abstractNumId w:val="38"/>
  </w:num>
  <w:num w:numId="112" w16cid:durableId="2054842283">
    <w:abstractNumId w:val="111"/>
  </w:num>
  <w:num w:numId="113" w16cid:durableId="2074693955">
    <w:abstractNumId w:val="195"/>
  </w:num>
  <w:num w:numId="114" w16cid:durableId="771241377">
    <w:abstractNumId w:val="119"/>
  </w:num>
  <w:num w:numId="115" w16cid:durableId="685905189">
    <w:abstractNumId w:val="163"/>
  </w:num>
  <w:num w:numId="116" w16cid:durableId="1769807933">
    <w:abstractNumId w:val="27"/>
  </w:num>
  <w:num w:numId="117" w16cid:durableId="1984891586">
    <w:abstractNumId w:val="82"/>
  </w:num>
  <w:num w:numId="118" w16cid:durableId="1184369437">
    <w:abstractNumId w:val="136"/>
  </w:num>
  <w:num w:numId="119" w16cid:durableId="330105406">
    <w:abstractNumId w:val="90"/>
  </w:num>
  <w:num w:numId="120" w16cid:durableId="305933243">
    <w:abstractNumId w:val="186"/>
  </w:num>
  <w:num w:numId="121" w16cid:durableId="2102991305">
    <w:abstractNumId w:val="203"/>
  </w:num>
  <w:num w:numId="122" w16cid:durableId="308025493">
    <w:abstractNumId w:val="213"/>
  </w:num>
  <w:num w:numId="123" w16cid:durableId="1816868799">
    <w:abstractNumId w:val="11"/>
  </w:num>
  <w:num w:numId="124" w16cid:durableId="611521953">
    <w:abstractNumId w:val="199"/>
  </w:num>
  <w:num w:numId="125" w16cid:durableId="69665285">
    <w:abstractNumId w:val="42"/>
  </w:num>
  <w:num w:numId="126" w16cid:durableId="1583564146">
    <w:abstractNumId w:val="132"/>
  </w:num>
  <w:num w:numId="127" w16cid:durableId="784467046">
    <w:abstractNumId w:val="216"/>
  </w:num>
  <w:num w:numId="128" w16cid:durableId="1546677802">
    <w:abstractNumId w:val="71"/>
  </w:num>
  <w:num w:numId="129" w16cid:durableId="1473524726">
    <w:abstractNumId w:val="65"/>
  </w:num>
  <w:num w:numId="130" w16cid:durableId="387802176">
    <w:abstractNumId w:val="59"/>
  </w:num>
  <w:num w:numId="131" w16cid:durableId="1510213649">
    <w:abstractNumId w:val="26"/>
  </w:num>
  <w:num w:numId="132" w16cid:durableId="628438406">
    <w:abstractNumId w:val="47"/>
  </w:num>
  <w:num w:numId="133" w16cid:durableId="1611232644">
    <w:abstractNumId w:val="49"/>
  </w:num>
  <w:num w:numId="134" w16cid:durableId="854879879">
    <w:abstractNumId w:val="25"/>
  </w:num>
  <w:num w:numId="135" w16cid:durableId="1844658435">
    <w:abstractNumId w:val="76"/>
  </w:num>
  <w:num w:numId="136" w16cid:durableId="764038916">
    <w:abstractNumId w:val="165"/>
  </w:num>
  <w:num w:numId="137" w16cid:durableId="174731135">
    <w:abstractNumId w:val="142"/>
  </w:num>
  <w:num w:numId="138" w16cid:durableId="1832212640">
    <w:abstractNumId w:val="211"/>
  </w:num>
  <w:num w:numId="139" w16cid:durableId="1269852195">
    <w:abstractNumId w:val="170"/>
  </w:num>
  <w:num w:numId="140" w16cid:durableId="206795162">
    <w:abstractNumId w:val="156"/>
  </w:num>
  <w:num w:numId="141" w16cid:durableId="1652177354">
    <w:abstractNumId w:val="127"/>
  </w:num>
  <w:num w:numId="142" w16cid:durableId="32267091">
    <w:abstractNumId w:val="128"/>
  </w:num>
  <w:num w:numId="143" w16cid:durableId="1051804176">
    <w:abstractNumId w:val="64"/>
  </w:num>
  <w:num w:numId="144" w16cid:durableId="944653508">
    <w:abstractNumId w:val="40"/>
  </w:num>
  <w:num w:numId="145" w16cid:durableId="1081412825">
    <w:abstractNumId w:val="2"/>
  </w:num>
  <w:num w:numId="146" w16cid:durableId="316886705">
    <w:abstractNumId w:val="3"/>
  </w:num>
  <w:num w:numId="147" w16cid:durableId="255215167">
    <w:abstractNumId w:val="54"/>
  </w:num>
  <w:num w:numId="148" w16cid:durableId="2022855091">
    <w:abstractNumId w:val="234"/>
  </w:num>
  <w:num w:numId="149" w16cid:durableId="1690639753">
    <w:abstractNumId w:val="191"/>
  </w:num>
  <w:num w:numId="150" w16cid:durableId="108753351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37"/>
  </w:num>
  <w:num w:numId="152" w16cid:durableId="1646354387">
    <w:abstractNumId w:val="110"/>
  </w:num>
  <w:num w:numId="153" w16cid:durableId="1406565369">
    <w:abstractNumId w:val="56"/>
  </w:num>
  <w:num w:numId="154" w16cid:durableId="1914465725">
    <w:abstractNumId w:val="10"/>
  </w:num>
  <w:num w:numId="155" w16cid:durableId="1860197983">
    <w:abstractNumId w:val="35"/>
  </w:num>
  <w:num w:numId="156" w16cid:durableId="1539466909">
    <w:abstractNumId w:val="126"/>
  </w:num>
  <w:num w:numId="157" w16cid:durableId="1687749749">
    <w:abstractNumId w:val="98"/>
  </w:num>
  <w:num w:numId="158" w16cid:durableId="20324146">
    <w:abstractNumId w:val="7"/>
  </w:num>
  <w:num w:numId="159" w16cid:durableId="209541177">
    <w:abstractNumId w:val="48"/>
  </w:num>
  <w:num w:numId="160" w16cid:durableId="650789207">
    <w:abstractNumId w:val="212"/>
  </w:num>
  <w:num w:numId="161" w16cid:durableId="822891015">
    <w:abstractNumId w:val="225"/>
    <w:lvlOverride w:ilvl="0">
      <w:lvl w:ilvl="0">
        <w:numFmt w:val="lowerLetter"/>
        <w:lvlText w:val="%1."/>
        <w:lvlJc w:val="left"/>
      </w:lvl>
    </w:lvlOverride>
  </w:num>
  <w:num w:numId="162" w16cid:durableId="309557556">
    <w:abstractNumId w:val="143"/>
  </w:num>
  <w:num w:numId="163" w16cid:durableId="241569562">
    <w:abstractNumId w:val="66"/>
  </w:num>
  <w:num w:numId="164" w16cid:durableId="748314011">
    <w:abstractNumId w:val="197"/>
  </w:num>
  <w:num w:numId="165" w16cid:durableId="1634826998">
    <w:abstractNumId w:val="179"/>
  </w:num>
  <w:num w:numId="166" w16cid:durableId="1043561609">
    <w:abstractNumId w:val="160"/>
  </w:num>
  <w:num w:numId="167" w16cid:durableId="777603853">
    <w:abstractNumId w:val="13"/>
  </w:num>
  <w:num w:numId="168" w16cid:durableId="652102486">
    <w:abstractNumId w:val="107"/>
  </w:num>
  <w:num w:numId="169" w16cid:durableId="1037968939">
    <w:abstractNumId w:val="93"/>
  </w:num>
  <w:num w:numId="170" w16cid:durableId="1771391094">
    <w:abstractNumId w:val="62"/>
  </w:num>
  <w:num w:numId="171" w16cid:durableId="1889222196">
    <w:abstractNumId w:val="155"/>
  </w:num>
  <w:num w:numId="172" w16cid:durableId="171191031">
    <w:abstractNumId w:val="23"/>
  </w:num>
  <w:num w:numId="173" w16cid:durableId="1954359613">
    <w:abstractNumId w:val="185"/>
  </w:num>
  <w:num w:numId="174" w16cid:durableId="493690274">
    <w:abstractNumId w:val="220"/>
  </w:num>
  <w:num w:numId="175" w16cid:durableId="771896022">
    <w:abstractNumId w:val="204"/>
  </w:num>
  <w:num w:numId="176" w16cid:durableId="35400928">
    <w:abstractNumId w:val="75"/>
  </w:num>
  <w:num w:numId="177" w16cid:durableId="265385008">
    <w:abstractNumId w:val="172"/>
  </w:num>
  <w:num w:numId="178" w16cid:durableId="1541161741">
    <w:abstractNumId w:val="232"/>
  </w:num>
  <w:num w:numId="179" w16cid:durableId="1247495960">
    <w:abstractNumId w:val="105"/>
  </w:num>
  <w:num w:numId="180" w16cid:durableId="1972904265">
    <w:abstractNumId w:val="18"/>
  </w:num>
  <w:num w:numId="181" w16cid:durableId="323705300">
    <w:abstractNumId w:val="193"/>
  </w:num>
  <w:num w:numId="182" w16cid:durableId="593779497">
    <w:abstractNumId w:val="46"/>
  </w:num>
  <w:num w:numId="183" w16cid:durableId="583418893">
    <w:abstractNumId w:val="9"/>
  </w:num>
  <w:num w:numId="184" w16cid:durableId="1014844665">
    <w:abstractNumId w:val="97"/>
  </w:num>
  <w:num w:numId="185" w16cid:durableId="383677223">
    <w:abstractNumId w:val="200"/>
  </w:num>
  <w:num w:numId="186" w16cid:durableId="1340084711">
    <w:abstractNumId w:val="14"/>
  </w:num>
  <w:num w:numId="187" w16cid:durableId="1091118966">
    <w:abstractNumId w:val="189"/>
  </w:num>
  <w:num w:numId="188" w16cid:durableId="1178614961">
    <w:abstractNumId w:val="29"/>
  </w:num>
  <w:num w:numId="189" w16cid:durableId="268129003">
    <w:abstractNumId w:val="219"/>
  </w:num>
  <w:num w:numId="190" w16cid:durableId="886917137">
    <w:abstractNumId w:val="102"/>
  </w:num>
  <w:num w:numId="191" w16cid:durableId="1725913116">
    <w:abstractNumId w:val="167"/>
  </w:num>
  <w:num w:numId="192" w16cid:durableId="189076419">
    <w:abstractNumId w:val="92"/>
  </w:num>
  <w:num w:numId="193" w16cid:durableId="1949728668">
    <w:abstractNumId w:val="202"/>
    <w:lvlOverride w:ilvl="0">
      <w:startOverride w:val="1"/>
    </w:lvlOverride>
  </w:num>
  <w:num w:numId="194" w16cid:durableId="2107722713">
    <w:abstractNumId w:val="43"/>
  </w:num>
  <w:num w:numId="195" w16cid:durableId="683897391">
    <w:abstractNumId w:val="177"/>
  </w:num>
  <w:num w:numId="196" w16cid:durableId="1427968186">
    <w:abstractNumId w:val="118"/>
    <w:lvlOverride w:ilvl="0">
      <w:startOverride w:val="3"/>
    </w:lvlOverride>
  </w:num>
  <w:num w:numId="197" w16cid:durableId="250743258">
    <w:abstractNumId w:val="12"/>
  </w:num>
  <w:num w:numId="198" w16cid:durableId="2111311064">
    <w:abstractNumId w:val="4"/>
  </w:num>
  <w:num w:numId="199" w16cid:durableId="106508809">
    <w:abstractNumId w:val="5"/>
  </w:num>
  <w:num w:numId="200" w16cid:durableId="2083670968">
    <w:abstractNumId w:val="175"/>
  </w:num>
  <w:num w:numId="201" w16cid:durableId="1786190474">
    <w:abstractNumId w:val="176"/>
  </w:num>
  <w:num w:numId="202" w16cid:durableId="1933003240">
    <w:abstractNumId w:val="192"/>
  </w:num>
  <w:num w:numId="203" w16cid:durableId="1019817513">
    <w:abstractNumId w:val="171"/>
  </w:num>
  <w:num w:numId="204" w16cid:durableId="213224460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74557645">
    <w:abstractNumId w:val="21"/>
  </w:num>
  <w:num w:numId="206" w16cid:durableId="54749723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35700401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6647240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15554064">
    <w:abstractNumId w:val="16"/>
  </w:num>
  <w:num w:numId="210" w16cid:durableId="828252740">
    <w:abstractNumId w:val="69"/>
  </w:num>
  <w:num w:numId="211" w16cid:durableId="1949586101">
    <w:abstractNumId w:val="135"/>
  </w:num>
  <w:num w:numId="212" w16cid:durableId="42862248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48278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513539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682705428">
    <w:abstractNumId w:val="164"/>
  </w:num>
  <w:num w:numId="216" w16cid:durableId="1802573891">
    <w:abstractNumId w:val="77"/>
  </w:num>
  <w:num w:numId="217" w16cid:durableId="1534416565">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081026035">
    <w:abstractNumId w:val="86"/>
  </w:num>
  <w:num w:numId="219" w16cid:durableId="163084481">
    <w:abstractNumId w:val="94"/>
  </w:num>
  <w:num w:numId="220" w16cid:durableId="98902208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9855518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797143669">
    <w:abstractNumId w:val="53"/>
  </w:num>
  <w:num w:numId="223" w16cid:durableId="1266379624">
    <w:abstractNumId w:val="101"/>
  </w:num>
  <w:num w:numId="224" w16cid:durableId="2053768494">
    <w:abstractNumId w:val="205"/>
  </w:num>
  <w:num w:numId="225" w16cid:durableId="1630698919">
    <w:abstractNumId w:val="228"/>
  </w:num>
  <w:num w:numId="226" w16cid:durableId="1380398812">
    <w:abstractNumId w:val="207"/>
  </w:num>
  <w:num w:numId="227" w16cid:durableId="1274938792">
    <w:abstractNumId w:val="117"/>
  </w:num>
  <w:num w:numId="228" w16cid:durableId="1993177356">
    <w:abstractNumId w:val="8"/>
  </w:num>
  <w:num w:numId="229" w16cid:durableId="1398094365">
    <w:abstractNumId w:val="159"/>
  </w:num>
  <w:num w:numId="230" w16cid:durableId="1143621330">
    <w:abstractNumId w:val="0"/>
  </w:num>
  <w:num w:numId="231" w16cid:durableId="2090958498">
    <w:abstractNumId w:val="22"/>
  </w:num>
  <w:num w:numId="232" w16cid:durableId="136726466">
    <w:abstractNumId w:val="120"/>
  </w:num>
  <w:num w:numId="233" w16cid:durableId="1661689717">
    <w:abstractNumId w:val="230"/>
  </w:num>
  <w:num w:numId="234" w16cid:durableId="350649446">
    <w:abstractNumId w:val="169"/>
  </w:num>
  <w:num w:numId="235" w16cid:durableId="851458359">
    <w:abstractNumId w:val="124"/>
  </w:num>
  <w:num w:numId="236" w16cid:durableId="1789464820">
    <w:abstractNumId w:val="145"/>
  </w:num>
  <w:num w:numId="237" w16cid:durableId="1969358898">
    <w:abstractNumId w:val="1"/>
  </w:num>
  <w:num w:numId="238" w16cid:durableId="1756701642">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1364"/>
    <w:rsid w:val="00084C8A"/>
    <w:rsid w:val="00087AC9"/>
    <w:rsid w:val="00094065"/>
    <w:rsid w:val="0009480E"/>
    <w:rsid w:val="000974EC"/>
    <w:rsid w:val="000B2BD8"/>
    <w:rsid w:val="000C577B"/>
    <w:rsid w:val="000C7D59"/>
    <w:rsid w:val="000D151D"/>
    <w:rsid w:val="000D334D"/>
    <w:rsid w:val="000D505E"/>
    <w:rsid w:val="000E3011"/>
    <w:rsid w:val="00105472"/>
    <w:rsid w:val="001275A1"/>
    <w:rsid w:val="00140BE6"/>
    <w:rsid w:val="00142FC4"/>
    <w:rsid w:val="00170C09"/>
    <w:rsid w:val="0017151F"/>
    <w:rsid w:val="001811A2"/>
    <w:rsid w:val="00185122"/>
    <w:rsid w:val="001915EF"/>
    <w:rsid w:val="001A60C9"/>
    <w:rsid w:val="001A7D9B"/>
    <w:rsid w:val="001D49D8"/>
    <w:rsid w:val="001D7437"/>
    <w:rsid w:val="001E3E92"/>
    <w:rsid w:val="001E6E4A"/>
    <w:rsid w:val="001F2EDF"/>
    <w:rsid w:val="00201BBB"/>
    <w:rsid w:val="00203BF2"/>
    <w:rsid w:val="00221F99"/>
    <w:rsid w:val="00226F65"/>
    <w:rsid w:val="00233FA7"/>
    <w:rsid w:val="002351CD"/>
    <w:rsid w:val="00241835"/>
    <w:rsid w:val="00252F5A"/>
    <w:rsid w:val="00255274"/>
    <w:rsid w:val="00263E6B"/>
    <w:rsid w:val="002777E1"/>
    <w:rsid w:val="002871C1"/>
    <w:rsid w:val="00290156"/>
    <w:rsid w:val="002976ED"/>
    <w:rsid w:val="002A2359"/>
    <w:rsid w:val="002A4DF1"/>
    <w:rsid w:val="002B7355"/>
    <w:rsid w:val="002C3BBD"/>
    <w:rsid w:val="002D1774"/>
    <w:rsid w:val="002F3B7E"/>
    <w:rsid w:val="00307EE8"/>
    <w:rsid w:val="0031349E"/>
    <w:rsid w:val="003321AA"/>
    <w:rsid w:val="00352401"/>
    <w:rsid w:val="00355C3D"/>
    <w:rsid w:val="00356C63"/>
    <w:rsid w:val="00356DD2"/>
    <w:rsid w:val="0036050E"/>
    <w:rsid w:val="003633BE"/>
    <w:rsid w:val="00371DDF"/>
    <w:rsid w:val="0037665D"/>
    <w:rsid w:val="0038549C"/>
    <w:rsid w:val="00387A2C"/>
    <w:rsid w:val="00392D32"/>
    <w:rsid w:val="00396C04"/>
    <w:rsid w:val="003A0E03"/>
    <w:rsid w:val="003B40CD"/>
    <w:rsid w:val="003D240B"/>
    <w:rsid w:val="003E2A0C"/>
    <w:rsid w:val="003F159C"/>
    <w:rsid w:val="003F16BE"/>
    <w:rsid w:val="003F6119"/>
    <w:rsid w:val="004152B7"/>
    <w:rsid w:val="00425387"/>
    <w:rsid w:val="00435A39"/>
    <w:rsid w:val="004505B5"/>
    <w:rsid w:val="00465B46"/>
    <w:rsid w:val="00467A14"/>
    <w:rsid w:val="00471EBE"/>
    <w:rsid w:val="00486A3D"/>
    <w:rsid w:val="00487FC5"/>
    <w:rsid w:val="004B3D72"/>
    <w:rsid w:val="004B3EBD"/>
    <w:rsid w:val="004B5D9D"/>
    <w:rsid w:val="004D3A4D"/>
    <w:rsid w:val="004F59AA"/>
    <w:rsid w:val="004F7D89"/>
    <w:rsid w:val="0050209C"/>
    <w:rsid w:val="005068B7"/>
    <w:rsid w:val="00515BC2"/>
    <w:rsid w:val="00554F1D"/>
    <w:rsid w:val="005618A0"/>
    <w:rsid w:val="00566C2D"/>
    <w:rsid w:val="00572822"/>
    <w:rsid w:val="00572A97"/>
    <w:rsid w:val="005829E8"/>
    <w:rsid w:val="0059170C"/>
    <w:rsid w:val="005929A5"/>
    <w:rsid w:val="00597788"/>
    <w:rsid w:val="005B78AF"/>
    <w:rsid w:val="005D0991"/>
    <w:rsid w:val="005D2027"/>
    <w:rsid w:val="005D4DF3"/>
    <w:rsid w:val="005F0C11"/>
    <w:rsid w:val="006108CD"/>
    <w:rsid w:val="00615F91"/>
    <w:rsid w:val="00617D94"/>
    <w:rsid w:val="00623AE9"/>
    <w:rsid w:val="006278BF"/>
    <w:rsid w:val="00631F56"/>
    <w:rsid w:val="00633252"/>
    <w:rsid w:val="006410BB"/>
    <w:rsid w:val="006413ED"/>
    <w:rsid w:val="006477EB"/>
    <w:rsid w:val="0065056B"/>
    <w:rsid w:val="00653854"/>
    <w:rsid w:val="0067076E"/>
    <w:rsid w:val="006728A4"/>
    <w:rsid w:val="006756BB"/>
    <w:rsid w:val="006773A3"/>
    <w:rsid w:val="00680F94"/>
    <w:rsid w:val="006902EC"/>
    <w:rsid w:val="00695EBD"/>
    <w:rsid w:val="006A32A9"/>
    <w:rsid w:val="006A4338"/>
    <w:rsid w:val="006A4CEB"/>
    <w:rsid w:val="006A742D"/>
    <w:rsid w:val="006C49E8"/>
    <w:rsid w:val="006C5ED3"/>
    <w:rsid w:val="006D0879"/>
    <w:rsid w:val="006D188C"/>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B3024"/>
    <w:rsid w:val="007B5EE5"/>
    <w:rsid w:val="007C49D5"/>
    <w:rsid w:val="007F0FFB"/>
    <w:rsid w:val="007F5AF6"/>
    <w:rsid w:val="008120D6"/>
    <w:rsid w:val="00815807"/>
    <w:rsid w:val="008277E6"/>
    <w:rsid w:val="00834813"/>
    <w:rsid w:val="00835E10"/>
    <w:rsid w:val="008401A6"/>
    <w:rsid w:val="00847121"/>
    <w:rsid w:val="00852F57"/>
    <w:rsid w:val="008641F5"/>
    <w:rsid w:val="0086463B"/>
    <w:rsid w:val="00867E9D"/>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0C24"/>
    <w:rsid w:val="00972306"/>
    <w:rsid w:val="009737AF"/>
    <w:rsid w:val="00984E4A"/>
    <w:rsid w:val="0099104F"/>
    <w:rsid w:val="009B107F"/>
    <w:rsid w:val="009B3480"/>
    <w:rsid w:val="009C38AA"/>
    <w:rsid w:val="009D64C7"/>
    <w:rsid w:val="009F368A"/>
    <w:rsid w:val="00A0417E"/>
    <w:rsid w:val="00A045A5"/>
    <w:rsid w:val="00A3082A"/>
    <w:rsid w:val="00A35131"/>
    <w:rsid w:val="00A36221"/>
    <w:rsid w:val="00A36268"/>
    <w:rsid w:val="00A50281"/>
    <w:rsid w:val="00A7234A"/>
    <w:rsid w:val="00A80FBA"/>
    <w:rsid w:val="00A81D25"/>
    <w:rsid w:val="00A84A54"/>
    <w:rsid w:val="00A86FA8"/>
    <w:rsid w:val="00AA5A56"/>
    <w:rsid w:val="00AB67BD"/>
    <w:rsid w:val="00AC42EC"/>
    <w:rsid w:val="00AC47D3"/>
    <w:rsid w:val="00AD362D"/>
    <w:rsid w:val="00AE68B5"/>
    <w:rsid w:val="00B009E0"/>
    <w:rsid w:val="00B07D8C"/>
    <w:rsid w:val="00B138BF"/>
    <w:rsid w:val="00B16468"/>
    <w:rsid w:val="00B21E6D"/>
    <w:rsid w:val="00B24F38"/>
    <w:rsid w:val="00B256AB"/>
    <w:rsid w:val="00B30870"/>
    <w:rsid w:val="00B3621A"/>
    <w:rsid w:val="00B4363B"/>
    <w:rsid w:val="00B56BB4"/>
    <w:rsid w:val="00B7207B"/>
    <w:rsid w:val="00B76802"/>
    <w:rsid w:val="00B77973"/>
    <w:rsid w:val="00B84858"/>
    <w:rsid w:val="00B91706"/>
    <w:rsid w:val="00B921A9"/>
    <w:rsid w:val="00BA1AEF"/>
    <w:rsid w:val="00BA45F9"/>
    <w:rsid w:val="00BB7A66"/>
    <w:rsid w:val="00BD1252"/>
    <w:rsid w:val="00BE6836"/>
    <w:rsid w:val="00C075CB"/>
    <w:rsid w:val="00C11E99"/>
    <w:rsid w:val="00C12684"/>
    <w:rsid w:val="00C1326E"/>
    <w:rsid w:val="00C14AF0"/>
    <w:rsid w:val="00C240F7"/>
    <w:rsid w:val="00C3388D"/>
    <w:rsid w:val="00C37FEA"/>
    <w:rsid w:val="00C41613"/>
    <w:rsid w:val="00C47E93"/>
    <w:rsid w:val="00C52A64"/>
    <w:rsid w:val="00C611DE"/>
    <w:rsid w:val="00C8159D"/>
    <w:rsid w:val="00C94F0E"/>
    <w:rsid w:val="00CA20F7"/>
    <w:rsid w:val="00CA5D9F"/>
    <w:rsid w:val="00CC1E8D"/>
    <w:rsid w:val="00CC4022"/>
    <w:rsid w:val="00CD5B07"/>
    <w:rsid w:val="00CE3462"/>
    <w:rsid w:val="00CE3E5B"/>
    <w:rsid w:val="00CE5BF3"/>
    <w:rsid w:val="00D06534"/>
    <w:rsid w:val="00D076F6"/>
    <w:rsid w:val="00D2177D"/>
    <w:rsid w:val="00D2678F"/>
    <w:rsid w:val="00D55827"/>
    <w:rsid w:val="00D62898"/>
    <w:rsid w:val="00D6317D"/>
    <w:rsid w:val="00D73037"/>
    <w:rsid w:val="00D81B90"/>
    <w:rsid w:val="00DA2B5D"/>
    <w:rsid w:val="00DC4388"/>
    <w:rsid w:val="00DC6760"/>
    <w:rsid w:val="00DD332B"/>
    <w:rsid w:val="00DE3EEC"/>
    <w:rsid w:val="00DF1EA4"/>
    <w:rsid w:val="00DF6228"/>
    <w:rsid w:val="00E00013"/>
    <w:rsid w:val="00E0011F"/>
    <w:rsid w:val="00E44018"/>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65688"/>
    <w:rsid w:val="00F723B4"/>
    <w:rsid w:val="00F83D12"/>
    <w:rsid w:val="00F87E76"/>
    <w:rsid w:val="00F912FC"/>
    <w:rsid w:val="00F93F7A"/>
    <w:rsid w:val="00FA0AA5"/>
    <w:rsid w:val="00FA47EE"/>
    <w:rsid w:val="00FA70B3"/>
    <w:rsid w:val="00FB069A"/>
    <w:rsid w:val="00FB2014"/>
    <w:rsid w:val="00FB260B"/>
    <w:rsid w:val="00FB3A4B"/>
    <w:rsid w:val="00FB71F0"/>
    <w:rsid w:val="00FC27EC"/>
    <w:rsid w:val="00FD157D"/>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3</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439</cp:revision>
  <dcterms:created xsi:type="dcterms:W3CDTF">2025-02-14T12:17:00Z</dcterms:created>
  <dcterms:modified xsi:type="dcterms:W3CDTF">2025-05-12T13:51:00Z</dcterms:modified>
</cp:coreProperties>
</file>