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498" w:rsidRPr="00504498" w:rsidRDefault="00504498" w:rsidP="00504498">
      <w:pPr>
        <w:jc w:val="center"/>
        <w:rPr>
          <w:sz w:val="28"/>
          <w:szCs w:val="28"/>
          <w:shd w:val="clear" w:color="auto" w:fill="FFFFFF"/>
        </w:rPr>
      </w:pPr>
    </w:p>
    <w:p w:rsidR="00504498" w:rsidRPr="00504498" w:rsidRDefault="00504498" w:rsidP="00504498">
      <w:pPr>
        <w:jc w:val="center"/>
        <w:rPr>
          <w:b/>
          <w:sz w:val="28"/>
          <w:szCs w:val="28"/>
        </w:rPr>
      </w:pPr>
      <w:r w:rsidRPr="00504498">
        <w:rPr>
          <w:b/>
          <w:sz w:val="28"/>
          <w:szCs w:val="28"/>
        </w:rPr>
        <w:t>KẾ HOẠCH DẠY HỌC</w:t>
      </w:r>
    </w:p>
    <w:p w:rsidR="00504498" w:rsidRPr="00504498" w:rsidRDefault="00504498" w:rsidP="00504498">
      <w:pPr>
        <w:shd w:val="clear" w:color="auto" w:fill="FFFFFF"/>
        <w:jc w:val="center"/>
        <w:rPr>
          <w:b/>
          <w:sz w:val="28"/>
          <w:szCs w:val="28"/>
          <w:shd w:val="clear" w:color="auto" w:fill="FFFFFF"/>
        </w:rPr>
      </w:pPr>
      <w:r w:rsidRPr="00504498">
        <w:rPr>
          <w:sz w:val="28"/>
          <w:szCs w:val="28"/>
          <w:shd w:val="clear" w:color="auto" w:fill="FFFFFF"/>
        </w:rPr>
        <w:t xml:space="preserve">Môn học: </w:t>
      </w:r>
      <w:r w:rsidRPr="00504498">
        <w:rPr>
          <w:b/>
          <w:sz w:val="28"/>
          <w:szCs w:val="28"/>
          <w:shd w:val="clear" w:color="auto" w:fill="FFFFFF"/>
        </w:rPr>
        <w:t>TN-XH</w:t>
      </w:r>
    </w:p>
    <w:p w:rsidR="00504498" w:rsidRPr="00504498" w:rsidRDefault="00504498" w:rsidP="00504498">
      <w:pPr>
        <w:spacing w:line="276" w:lineRule="auto"/>
        <w:jc w:val="center"/>
        <w:rPr>
          <w:sz w:val="28"/>
          <w:szCs w:val="28"/>
          <w:shd w:val="clear" w:color="auto" w:fill="FFFFFF"/>
        </w:rPr>
      </w:pPr>
      <w:r w:rsidRPr="00504498">
        <w:rPr>
          <w:sz w:val="28"/>
          <w:szCs w:val="28"/>
          <w:shd w:val="clear" w:color="auto" w:fill="FFFFFF"/>
        </w:rPr>
        <w:t xml:space="preserve">Tên bài học: </w:t>
      </w:r>
      <w:r w:rsidRPr="00504498">
        <w:rPr>
          <w:b/>
          <w:sz w:val="28"/>
          <w:szCs w:val="28"/>
        </w:rPr>
        <w:t>Các mùa trong năm (tiết 3)</w:t>
      </w:r>
      <w:r w:rsidRPr="00504498">
        <w:rPr>
          <w:sz w:val="28"/>
          <w:szCs w:val="28"/>
          <w:shd w:val="clear" w:color="auto" w:fill="FFFFFF"/>
        </w:rPr>
        <w:t xml:space="preserve">   tiết: 62</w:t>
      </w:r>
    </w:p>
    <w:p w:rsidR="00504498" w:rsidRPr="00504498" w:rsidRDefault="00504498" w:rsidP="00504498">
      <w:pPr>
        <w:jc w:val="both"/>
        <w:rPr>
          <w:sz w:val="28"/>
          <w:szCs w:val="28"/>
          <w:lang w:val="fr-FR"/>
        </w:rPr>
      </w:pPr>
      <w:r w:rsidRPr="00504498">
        <w:rPr>
          <w:b/>
          <w:sz w:val="28"/>
          <w:szCs w:val="28"/>
          <w:lang w:val="fr-FR"/>
        </w:rPr>
        <w:t>I. Yêu cầu cần đạt.</w:t>
      </w:r>
    </w:p>
    <w:p w:rsidR="00504498" w:rsidRPr="00504498" w:rsidRDefault="00504498" w:rsidP="00504498">
      <w:pPr>
        <w:spacing w:line="338" w:lineRule="auto"/>
        <w:ind w:left="180"/>
        <w:jc w:val="both"/>
        <w:rPr>
          <w:b/>
          <w:sz w:val="28"/>
          <w:szCs w:val="28"/>
          <w:lang w:val="fr-FR"/>
        </w:rPr>
      </w:pPr>
      <w:r w:rsidRPr="00504498">
        <w:rPr>
          <w:b/>
          <w:sz w:val="28"/>
          <w:szCs w:val="28"/>
          <w:lang w:val="fr-FR"/>
        </w:rPr>
        <w:t>1. Kiến thức kỹ năng :</w:t>
      </w:r>
    </w:p>
    <w:p w:rsidR="00504498" w:rsidRPr="00504498" w:rsidRDefault="00504498" w:rsidP="00504498">
      <w:pPr>
        <w:spacing w:line="338" w:lineRule="auto"/>
        <w:ind w:left="180"/>
        <w:jc w:val="both"/>
        <w:rPr>
          <w:color w:val="000000"/>
          <w:sz w:val="28"/>
          <w:szCs w:val="28"/>
        </w:rPr>
      </w:pPr>
      <w:r w:rsidRPr="00504498">
        <w:rPr>
          <w:color w:val="000000"/>
          <w:sz w:val="28"/>
          <w:szCs w:val="28"/>
        </w:rPr>
        <w:t>- Nêu được tên của các mùa trong hai vùng địa lí khác nhau.</w:t>
      </w:r>
    </w:p>
    <w:p w:rsidR="00504498" w:rsidRPr="00504498" w:rsidRDefault="00504498" w:rsidP="00504498">
      <w:pPr>
        <w:spacing w:line="338" w:lineRule="auto"/>
        <w:ind w:left="180"/>
        <w:jc w:val="both"/>
        <w:rPr>
          <w:color w:val="000000"/>
          <w:sz w:val="28"/>
          <w:szCs w:val="28"/>
        </w:rPr>
      </w:pPr>
      <w:r w:rsidRPr="00504498">
        <w:rPr>
          <w:color w:val="000000"/>
          <w:sz w:val="28"/>
          <w:szCs w:val="28"/>
        </w:rPr>
        <w:t>- Nêu được một số đặc điểm của các mùa trong năm.</w:t>
      </w:r>
    </w:p>
    <w:p w:rsidR="00504498" w:rsidRPr="00504498" w:rsidRDefault="00504498" w:rsidP="00504498">
      <w:pPr>
        <w:spacing w:line="338" w:lineRule="auto"/>
        <w:ind w:left="180"/>
        <w:jc w:val="both"/>
        <w:rPr>
          <w:sz w:val="28"/>
          <w:szCs w:val="28"/>
        </w:rPr>
      </w:pPr>
      <w:r w:rsidRPr="00504498">
        <w:rPr>
          <w:b/>
          <w:sz w:val="28"/>
          <w:szCs w:val="28"/>
        </w:rPr>
        <w:t>2. Năng lực</w:t>
      </w:r>
    </w:p>
    <w:p w:rsidR="00504498" w:rsidRPr="00504498" w:rsidRDefault="00504498" w:rsidP="00504498">
      <w:pPr>
        <w:numPr>
          <w:ilvl w:val="0"/>
          <w:numId w:val="18"/>
        </w:numPr>
        <w:spacing w:line="338" w:lineRule="auto"/>
        <w:ind w:left="180" w:hanging="180"/>
        <w:jc w:val="both"/>
        <w:rPr>
          <w:b/>
          <w:color w:val="000000"/>
          <w:sz w:val="28"/>
          <w:szCs w:val="28"/>
        </w:rPr>
      </w:pPr>
      <w:r w:rsidRPr="00504498">
        <w:rPr>
          <w:b/>
          <w:color w:val="000000"/>
          <w:sz w:val="28"/>
          <w:szCs w:val="28"/>
        </w:rPr>
        <w:t xml:space="preserve">Năng lực chung: </w:t>
      </w:r>
    </w:p>
    <w:p w:rsidR="00504498" w:rsidRPr="00504498" w:rsidRDefault="00504498" w:rsidP="00504498">
      <w:pPr>
        <w:numPr>
          <w:ilvl w:val="0"/>
          <w:numId w:val="18"/>
        </w:numPr>
        <w:spacing w:line="338" w:lineRule="auto"/>
        <w:ind w:left="180"/>
        <w:contextualSpacing/>
        <w:jc w:val="both"/>
        <w:rPr>
          <w:rFonts w:eastAsia="Calibri"/>
          <w:color w:val="000000"/>
          <w:sz w:val="28"/>
          <w:szCs w:val="28"/>
        </w:rPr>
      </w:pPr>
      <w:r w:rsidRPr="00504498">
        <w:rPr>
          <w:rFonts w:eastAsia="Calibri"/>
          <w:color w:val="000000"/>
          <w:sz w:val="28"/>
          <w:szCs w:val="28"/>
        </w:rPr>
        <w:t>Năng lực giao tiếp, hợp tác: Trao đổi, thảo luận để thực hiện các nhiệm vụ học tập.</w:t>
      </w:r>
    </w:p>
    <w:p w:rsidR="00504498" w:rsidRPr="00504498" w:rsidRDefault="00504498" w:rsidP="00504498">
      <w:pPr>
        <w:numPr>
          <w:ilvl w:val="0"/>
          <w:numId w:val="18"/>
        </w:numPr>
        <w:spacing w:line="338" w:lineRule="auto"/>
        <w:ind w:left="180"/>
        <w:contextualSpacing/>
        <w:jc w:val="both"/>
        <w:rPr>
          <w:rFonts w:eastAsia="Calibri"/>
          <w:color w:val="000000"/>
          <w:sz w:val="28"/>
          <w:szCs w:val="28"/>
        </w:rPr>
      </w:pPr>
      <w:r w:rsidRPr="00504498">
        <w:rPr>
          <w:rFonts w:eastAsia="Calibri"/>
          <w:color w:val="000000"/>
          <w:sz w:val="28"/>
          <w:szCs w:val="28"/>
        </w:rPr>
        <w:t>Năng lực giải quyết vấn đề và sáng tạo: Sử dụng các kiến thức đã học ứng dụng vào thực tế, tìm tòi, phát hiện giải quyết các nhiệm vụ trong cuộc sống.</w:t>
      </w:r>
    </w:p>
    <w:p w:rsidR="00504498" w:rsidRPr="00504498" w:rsidRDefault="00504498" w:rsidP="00504498">
      <w:pPr>
        <w:numPr>
          <w:ilvl w:val="0"/>
          <w:numId w:val="18"/>
        </w:numPr>
        <w:spacing w:line="338" w:lineRule="auto"/>
        <w:ind w:left="180"/>
        <w:contextualSpacing/>
        <w:jc w:val="both"/>
        <w:rPr>
          <w:rFonts w:eastAsia="Calibri"/>
          <w:b/>
          <w:color w:val="000000"/>
          <w:sz w:val="28"/>
          <w:szCs w:val="28"/>
        </w:rPr>
      </w:pPr>
      <w:r w:rsidRPr="00504498">
        <w:rPr>
          <w:rFonts w:eastAsia="Calibri"/>
          <w:b/>
          <w:color w:val="000000"/>
          <w:sz w:val="28"/>
          <w:szCs w:val="28"/>
        </w:rPr>
        <w:t>Năng lực riêng:</w:t>
      </w:r>
      <w:r w:rsidRPr="00504498">
        <w:rPr>
          <w:rFonts w:eastAsia="Calibri"/>
          <w:color w:val="000000"/>
          <w:sz w:val="28"/>
          <w:szCs w:val="28"/>
        </w:rPr>
        <w:t xml:space="preserve"> </w:t>
      </w:r>
    </w:p>
    <w:p w:rsidR="00504498" w:rsidRPr="00504498" w:rsidRDefault="00504498" w:rsidP="00504498">
      <w:pPr>
        <w:numPr>
          <w:ilvl w:val="0"/>
          <w:numId w:val="18"/>
        </w:numPr>
        <w:spacing w:line="338" w:lineRule="auto"/>
        <w:ind w:left="180"/>
        <w:contextualSpacing/>
        <w:jc w:val="both"/>
        <w:rPr>
          <w:rFonts w:eastAsia="Calibri"/>
          <w:b/>
          <w:color w:val="000000"/>
          <w:sz w:val="28"/>
          <w:szCs w:val="28"/>
        </w:rPr>
      </w:pPr>
      <w:r w:rsidRPr="00504498">
        <w:rPr>
          <w:rFonts w:eastAsia="Calibri"/>
          <w:color w:val="000000"/>
          <w:sz w:val="28"/>
          <w:szCs w:val="28"/>
        </w:rPr>
        <w:t>Nêu được tên của các mùa trong hai vùng địa lí khác nhau.</w:t>
      </w:r>
    </w:p>
    <w:p w:rsidR="00504498" w:rsidRPr="00504498" w:rsidRDefault="00504498" w:rsidP="00504498">
      <w:pPr>
        <w:numPr>
          <w:ilvl w:val="0"/>
          <w:numId w:val="18"/>
        </w:numPr>
        <w:spacing w:line="338" w:lineRule="auto"/>
        <w:ind w:left="180"/>
        <w:contextualSpacing/>
        <w:jc w:val="both"/>
        <w:rPr>
          <w:rFonts w:eastAsia="Calibri"/>
          <w:b/>
          <w:color w:val="000000"/>
          <w:sz w:val="28"/>
          <w:szCs w:val="28"/>
        </w:rPr>
      </w:pPr>
      <w:r w:rsidRPr="00504498">
        <w:rPr>
          <w:rFonts w:eastAsia="Calibri"/>
          <w:color w:val="000000"/>
          <w:sz w:val="28"/>
          <w:szCs w:val="28"/>
        </w:rPr>
        <w:t>Nêu được một số đặc điểm của các mùa trong năm.</w:t>
      </w:r>
    </w:p>
    <w:p w:rsidR="00504498" w:rsidRPr="00504498" w:rsidRDefault="00504498" w:rsidP="00504498">
      <w:pPr>
        <w:spacing w:line="338" w:lineRule="auto"/>
        <w:ind w:left="180"/>
        <w:jc w:val="both"/>
        <w:rPr>
          <w:b/>
          <w:color w:val="000000"/>
          <w:sz w:val="28"/>
          <w:szCs w:val="28"/>
        </w:rPr>
      </w:pPr>
      <w:r w:rsidRPr="00504498">
        <w:rPr>
          <w:b/>
          <w:color w:val="000000"/>
          <w:sz w:val="28"/>
          <w:szCs w:val="28"/>
        </w:rPr>
        <w:t xml:space="preserve">3. Phẩm chất </w:t>
      </w:r>
    </w:p>
    <w:p w:rsidR="00504498" w:rsidRPr="00504498" w:rsidRDefault="00504498" w:rsidP="00504498">
      <w:pPr>
        <w:ind w:left="180"/>
        <w:jc w:val="both"/>
        <w:rPr>
          <w:color w:val="000000"/>
          <w:sz w:val="28"/>
          <w:szCs w:val="28"/>
        </w:rPr>
      </w:pPr>
      <w:r w:rsidRPr="00504498">
        <w:rPr>
          <w:color w:val="000000"/>
          <w:sz w:val="28"/>
          <w:szCs w:val="28"/>
        </w:rPr>
        <w:t xml:space="preserve">- Thực hiện được việc lựa chọn trang phục phù hợp theo mùa. </w:t>
      </w:r>
    </w:p>
    <w:p w:rsidR="00504498" w:rsidRPr="00504498" w:rsidRDefault="00504498" w:rsidP="00504498">
      <w:pPr>
        <w:jc w:val="both"/>
        <w:rPr>
          <w:b/>
          <w:sz w:val="28"/>
          <w:szCs w:val="28"/>
          <w:lang w:val="fr-FR"/>
        </w:rPr>
      </w:pPr>
      <w:r w:rsidRPr="00504498">
        <w:rPr>
          <w:b/>
          <w:sz w:val="28"/>
          <w:szCs w:val="28"/>
          <w:lang w:val="fr-FR"/>
        </w:rPr>
        <w:t>II. Đồ dùng dạy học</w:t>
      </w:r>
    </w:p>
    <w:p w:rsidR="00504498" w:rsidRPr="00504498" w:rsidRDefault="00504498" w:rsidP="00504498">
      <w:pPr>
        <w:jc w:val="both"/>
        <w:rPr>
          <w:bCs/>
          <w:iCs/>
          <w:sz w:val="28"/>
          <w:szCs w:val="28"/>
          <w:lang w:val="fr-FR"/>
        </w:rPr>
      </w:pPr>
      <w:r w:rsidRPr="00504498">
        <w:rPr>
          <w:b/>
          <w:bCs/>
          <w:iCs/>
          <w:sz w:val="28"/>
          <w:szCs w:val="28"/>
          <w:lang w:val="fr-FR"/>
        </w:rPr>
        <w:t>1.Giáo viên</w:t>
      </w:r>
      <w:r w:rsidRPr="00504498">
        <w:rPr>
          <w:bCs/>
          <w:iCs/>
          <w:sz w:val="28"/>
          <w:szCs w:val="28"/>
          <w:lang w:val="fr-FR"/>
        </w:rPr>
        <w:t>:</w:t>
      </w:r>
      <w:r w:rsidRPr="00504498">
        <w:rPr>
          <w:color w:val="000000"/>
          <w:sz w:val="28"/>
          <w:szCs w:val="28"/>
        </w:rPr>
        <w:t xml:space="preserve"> KHBD; Các hình trong SGK</w:t>
      </w:r>
    </w:p>
    <w:p w:rsidR="00504498" w:rsidRPr="00504498" w:rsidRDefault="00504498" w:rsidP="00504498">
      <w:pPr>
        <w:jc w:val="both"/>
        <w:rPr>
          <w:color w:val="000000"/>
          <w:sz w:val="28"/>
          <w:szCs w:val="28"/>
        </w:rPr>
      </w:pPr>
      <w:r w:rsidRPr="00504498">
        <w:rPr>
          <w:bCs/>
          <w:iCs/>
          <w:sz w:val="28"/>
          <w:szCs w:val="28"/>
          <w:lang w:val="fr-FR"/>
        </w:rPr>
        <w:t xml:space="preserve"> </w:t>
      </w:r>
      <w:r w:rsidRPr="00504498">
        <w:rPr>
          <w:b/>
          <w:bCs/>
          <w:iCs/>
          <w:sz w:val="28"/>
          <w:szCs w:val="28"/>
          <w:lang w:val="fr-FR"/>
        </w:rPr>
        <w:t>2.Học sinh</w:t>
      </w:r>
      <w:r w:rsidRPr="00504498">
        <w:rPr>
          <w:bCs/>
          <w:iCs/>
          <w:sz w:val="28"/>
          <w:szCs w:val="28"/>
          <w:lang w:val="fr-FR"/>
        </w:rPr>
        <w:t xml:space="preserve">: </w:t>
      </w:r>
      <w:r w:rsidRPr="00504498">
        <w:rPr>
          <w:color w:val="000000"/>
          <w:sz w:val="28"/>
          <w:szCs w:val="28"/>
        </w:rPr>
        <w:t>SGK; Vở bài tập Tự nhiên và xã hội 2</w:t>
      </w:r>
    </w:p>
    <w:p w:rsidR="00504498" w:rsidRPr="00504498" w:rsidRDefault="00504498" w:rsidP="00504498">
      <w:pPr>
        <w:jc w:val="both"/>
        <w:rPr>
          <w:b/>
          <w:sz w:val="28"/>
          <w:szCs w:val="28"/>
          <w:lang w:val="fr-FR"/>
        </w:rPr>
      </w:pPr>
      <w:r w:rsidRPr="00504498">
        <w:rPr>
          <w:b/>
          <w:sz w:val="28"/>
          <w:szCs w:val="28"/>
          <w:lang w:val="fr-F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23"/>
      </w:tblGrid>
      <w:tr w:rsidR="00504498" w:rsidRPr="00504498" w:rsidTr="00663E2B">
        <w:tc>
          <w:tcPr>
            <w:tcW w:w="5353" w:type="dxa"/>
            <w:tcBorders>
              <w:top w:val="single" w:sz="4" w:space="0" w:color="auto"/>
              <w:left w:val="single" w:sz="4" w:space="0" w:color="auto"/>
              <w:bottom w:val="single" w:sz="4" w:space="0" w:color="auto"/>
              <w:right w:val="single" w:sz="4" w:space="0" w:color="auto"/>
            </w:tcBorders>
            <w:hideMark/>
          </w:tcPr>
          <w:p w:rsidR="00504498" w:rsidRPr="00504498" w:rsidRDefault="00504498" w:rsidP="00504498">
            <w:pPr>
              <w:spacing w:line="276" w:lineRule="auto"/>
              <w:jc w:val="center"/>
              <w:rPr>
                <w:b/>
                <w:sz w:val="28"/>
                <w:szCs w:val="28"/>
                <w:lang w:val="fr-FR"/>
              </w:rPr>
            </w:pPr>
            <w:r w:rsidRPr="00504498">
              <w:rPr>
                <w:b/>
                <w:sz w:val="28"/>
                <w:szCs w:val="28"/>
                <w:lang w:val="fr-FR"/>
              </w:rPr>
              <w:t>Hoạt động của Giáo viên</w:t>
            </w:r>
          </w:p>
        </w:tc>
        <w:tc>
          <w:tcPr>
            <w:tcW w:w="4223" w:type="dxa"/>
            <w:tcBorders>
              <w:top w:val="single" w:sz="4" w:space="0" w:color="auto"/>
              <w:left w:val="single" w:sz="4" w:space="0" w:color="auto"/>
              <w:bottom w:val="single" w:sz="4" w:space="0" w:color="auto"/>
              <w:right w:val="single" w:sz="4" w:space="0" w:color="auto"/>
            </w:tcBorders>
            <w:hideMark/>
          </w:tcPr>
          <w:p w:rsidR="00504498" w:rsidRPr="00504498" w:rsidRDefault="00504498" w:rsidP="00504498">
            <w:pPr>
              <w:spacing w:line="276" w:lineRule="auto"/>
              <w:jc w:val="center"/>
              <w:rPr>
                <w:b/>
                <w:sz w:val="28"/>
                <w:szCs w:val="28"/>
                <w:lang w:val="fr-FR"/>
              </w:rPr>
            </w:pPr>
            <w:r w:rsidRPr="00504498">
              <w:rPr>
                <w:b/>
                <w:sz w:val="28"/>
                <w:szCs w:val="28"/>
                <w:lang w:val="fr-FR"/>
              </w:rPr>
              <w:t>Hoạt động của Học sinh</w:t>
            </w:r>
          </w:p>
        </w:tc>
      </w:tr>
      <w:tr w:rsidR="00504498" w:rsidRPr="00504498" w:rsidTr="00663E2B">
        <w:tc>
          <w:tcPr>
            <w:tcW w:w="5353" w:type="dxa"/>
            <w:tcBorders>
              <w:top w:val="single" w:sz="4" w:space="0" w:color="auto"/>
              <w:left w:val="single" w:sz="4" w:space="0" w:color="auto"/>
              <w:bottom w:val="single" w:sz="4" w:space="0" w:color="auto"/>
              <w:right w:val="single" w:sz="4" w:space="0" w:color="auto"/>
            </w:tcBorders>
          </w:tcPr>
          <w:p w:rsidR="00504498" w:rsidRPr="00504498" w:rsidRDefault="00504498" w:rsidP="00504498">
            <w:pPr>
              <w:spacing w:line="338" w:lineRule="auto"/>
              <w:jc w:val="both"/>
              <w:rPr>
                <w:b/>
                <w:color w:val="000000"/>
                <w:sz w:val="28"/>
                <w:szCs w:val="28"/>
              </w:rPr>
            </w:pPr>
            <w:r w:rsidRPr="00504498">
              <w:rPr>
                <w:b/>
                <w:color w:val="000000"/>
                <w:sz w:val="28"/>
                <w:szCs w:val="28"/>
              </w:rPr>
              <w:t>I. HOẠT ĐỘNG KHỞI ĐỘNG</w:t>
            </w:r>
          </w:p>
          <w:p w:rsidR="00504498" w:rsidRPr="00504498" w:rsidRDefault="00504498" w:rsidP="00504498">
            <w:pPr>
              <w:spacing w:line="338" w:lineRule="auto"/>
              <w:jc w:val="both"/>
              <w:rPr>
                <w:color w:val="000000"/>
                <w:sz w:val="28"/>
                <w:szCs w:val="28"/>
              </w:rPr>
            </w:pPr>
            <w:r w:rsidRPr="00504498">
              <w:rPr>
                <w:color w:val="000000"/>
                <w:sz w:val="28"/>
                <w:szCs w:val="28"/>
              </w:rPr>
              <w:t>- GV giới trực tiếp vào bài Các mùa trong năm (Tiết 4).</w:t>
            </w:r>
          </w:p>
          <w:p w:rsidR="00504498" w:rsidRPr="00504498" w:rsidRDefault="00504498" w:rsidP="00504498">
            <w:pPr>
              <w:spacing w:line="338" w:lineRule="auto"/>
              <w:jc w:val="both"/>
              <w:rPr>
                <w:b/>
                <w:color w:val="000000"/>
                <w:sz w:val="28"/>
                <w:szCs w:val="28"/>
              </w:rPr>
            </w:pPr>
            <w:r w:rsidRPr="00504498">
              <w:rPr>
                <w:b/>
                <w:color w:val="000000"/>
                <w:sz w:val="28"/>
                <w:szCs w:val="28"/>
              </w:rPr>
              <w:t>II. HOẠT ĐỘNG HÌNH THÀNH KIẾN THỨC</w:t>
            </w:r>
          </w:p>
          <w:p w:rsidR="00504498" w:rsidRPr="00504498" w:rsidRDefault="00504498" w:rsidP="00504498">
            <w:pPr>
              <w:spacing w:line="338" w:lineRule="auto"/>
              <w:jc w:val="both"/>
              <w:rPr>
                <w:b/>
                <w:sz w:val="28"/>
                <w:szCs w:val="28"/>
                <w:u w:val="single"/>
              </w:rPr>
            </w:pPr>
            <w:r w:rsidRPr="00504498">
              <w:rPr>
                <w:b/>
                <w:color w:val="000000"/>
                <w:sz w:val="28"/>
                <w:szCs w:val="28"/>
                <w:u w:val="single"/>
              </w:rPr>
              <w:t>Hoạt động 5: Lựa chọn trang phục phù hợp theo mùa</w:t>
            </w:r>
          </w:p>
          <w:p w:rsidR="00504498" w:rsidRPr="00504498" w:rsidRDefault="00504498" w:rsidP="00504498">
            <w:pPr>
              <w:spacing w:line="338" w:lineRule="auto"/>
              <w:jc w:val="both"/>
              <w:rPr>
                <w:color w:val="000000"/>
                <w:sz w:val="28"/>
                <w:szCs w:val="28"/>
              </w:rPr>
            </w:pPr>
            <w:bookmarkStart w:id="0" w:name="bookmark=id.gjdgxs"/>
            <w:bookmarkEnd w:id="0"/>
            <w:r w:rsidRPr="00504498">
              <w:rPr>
                <w:color w:val="000000"/>
                <w:sz w:val="28"/>
                <w:szCs w:val="28"/>
              </w:rPr>
              <w:t xml:space="preserve">- GV giao nhiệm vụ: </w:t>
            </w:r>
            <w:r w:rsidRPr="00504498">
              <w:rPr>
                <w:i/>
                <w:color w:val="000000"/>
                <w:sz w:val="28"/>
                <w:szCs w:val="28"/>
              </w:rPr>
              <w:t xml:space="preserve">Hãy chọn trang phục trong các hình trang 114 SGK phù họp với </w:t>
            </w:r>
            <w:r w:rsidRPr="00504498">
              <w:rPr>
                <w:i/>
                <w:color w:val="000000"/>
                <w:sz w:val="28"/>
                <w:szCs w:val="28"/>
              </w:rPr>
              <w:lastRenderedPageBreak/>
              <w:t>các mùa khác nhau.</w:t>
            </w:r>
            <w:r w:rsidRPr="00504498">
              <w:rPr>
                <w:color w:val="000000"/>
                <w:sz w:val="28"/>
                <w:szCs w:val="28"/>
              </w:rPr>
              <w:t xml:space="preserve"> </w:t>
            </w:r>
          </w:p>
          <w:p w:rsidR="00504498" w:rsidRPr="00504498" w:rsidRDefault="00504498" w:rsidP="00504498">
            <w:pPr>
              <w:spacing w:line="338" w:lineRule="auto"/>
              <w:rPr>
                <w:sz w:val="28"/>
                <w:szCs w:val="28"/>
              </w:rPr>
            </w:pPr>
            <w:r w:rsidRPr="00504498">
              <w:rPr>
                <w:color w:val="000000"/>
                <w:sz w:val="28"/>
                <w:szCs w:val="28"/>
              </w:rPr>
              <w:t>- GV phát Phiếu học tập cho mỗi nhóm:</w:t>
            </w:r>
          </w:p>
          <w:p w:rsidR="00504498" w:rsidRPr="00504498" w:rsidRDefault="00504498" w:rsidP="00504498">
            <w:pPr>
              <w:jc w:val="center"/>
              <w:rPr>
                <w:b/>
                <w:sz w:val="28"/>
                <w:szCs w:val="28"/>
              </w:rPr>
            </w:pPr>
            <w:r w:rsidRPr="00504498">
              <w:rPr>
                <w:b/>
                <w:color w:val="000000"/>
                <w:sz w:val="28"/>
                <w:szCs w:val="28"/>
              </w:rPr>
              <w:t>PHIẾU HỌC TẬP</w:t>
            </w:r>
          </w:p>
          <w:p w:rsidR="00504498" w:rsidRPr="00504498" w:rsidRDefault="00504498" w:rsidP="00504498">
            <w:pPr>
              <w:rPr>
                <w:sz w:val="28"/>
                <w:szCs w:val="28"/>
              </w:rPr>
            </w:pPr>
            <w:r w:rsidRPr="00504498">
              <w:rPr>
                <w:color w:val="000000"/>
                <w:sz w:val="28"/>
                <w:szCs w:val="28"/>
              </w:rPr>
              <w:t>Nhóm:……..</w:t>
            </w:r>
            <w:r w:rsidRPr="00504498">
              <w:rPr>
                <w:color w:val="000000"/>
                <w:sz w:val="28"/>
                <w:szCs w:val="28"/>
              </w:rPr>
              <w:tab/>
            </w:r>
          </w:p>
          <w:tbl>
            <w:tblPr>
              <w:tblStyle w:val="Style64"/>
              <w:tblW w:w="4713" w:type="dxa"/>
              <w:tblInd w:w="137" w:type="dxa"/>
              <w:tblLayout w:type="fixed"/>
              <w:tblLook w:val="04A0" w:firstRow="1" w:lastRow="0" w:firstColumn="1" w:lastColumn="0" w:noHBand="0" w:noVBand="1"/>
            </w:tblPr>
            <w:tblGrid>
              <w:gridCol w:w="735"/>
              <w:gridCol w:w="793"/>
              <w:gridCol w:w="783"/>
              <w:gridCol w:w="809"/>
              <w:gridCol w:w="807"/>
              <w:gridCol w:w="786"/>
            </w:tblGrid>
            <w:tr w:rsidR="00504498" w:rsidRPr="00504498" w:rsidTr="00663E2B">
              <w:trPr>
                <w:trHeight w:val="546"/>
              </w:trPr>
              <w:tc>
                <w:tcPr>
                  <w:tcW w:w="735" w:type="dxa"/>
                  <w:tcBorders>
                    <w:top w:val="single" w:sz="4" w:space="0" w:color="000000"/>
                    <w:left w:val="single" w:sz="4" w:space="0" w:color="000000"/>
                    <w:bottom w:val="nil"/>
                    <w:right w:val="nil"/>
                  </w:tcBorders>
                  <w:shd w:val="clear" w:color="auto" w:fill="FFFFFF"/>
                  <w:vAlign w:val="bottom"/>
                  <w:hideMark/>
                </w:tcPr>
                <w:p w:rsidR="00504498" w:rsidRPr="00504498" w:rsidRDefault="00504498" w:rsidP="00504498">
                  <w:pPr>
                    <w:spacing w:line="338" w:lineRule="auto"/>
                    <w:jc w:val="center"/>
                    <w:rPr>
                      <w:b/>
                      <w:sz w:val="28"/>
                      <w:szCs w:val="28"/>
                    </w:rPr>
                  </w:pPr>
                  <w:r w:rsidRPr="00504498">
                    <w:rPr>
                      <w:b/>
                      <w:color w:val="000000"/>
                      <w:sz w:val="28"/>
                      <w:szCs w:val="28"/>
                    </w:rPr>
                    <w:t>MÙA XUÂN</w:t>
                  </w:r>
                </w:p>
              </w:tc>
              <w:tc>
                <w:tcPr>
                  <w:tcW w:w="793" w:type="dxa"/>
                  <w:tcBorders>
                    <w:top w:val="single" w:sz="4" w:space="0" w:color="000000"/>
                    <w:left w:val="single" w:sz="4" w:space="0" w:color="000000"/>
                    <w:bottom w:val="nil"/>
                    <w:right w:val="nil"/>
                  </w:tcBorders>
                  <w:shd w:val="clear" w:color="auto" w:fill="FFFFFF"/>
                  <w:vAlign w:val="bottom"/>
                  <w:hideMark/>
                </w:tcPr>
                <w:p w:rsidR="00504498" w:rsidRPr="00504498" w:rsidRDefault="00504498" w:rsidP="00504498">
                  <w:pPr>
                    <w:spacing w:line="338" w:lineRule="auto"/>
                    <w:jc w:val="center"/>
                    <w:rPr>
                      <w:b/>
                      <w:sz w:val="28"/>
                      <w:szCs w:val="28"/>
                    </w:rPr>
                  </w:pPr>
                  <w:r w:rsidRPr="00504498">
                    <w:rPr>
                      <w:b/>
                      <w:color w:val="000000"/>
                      <w:sz w:val="28"/>
                      <w:szCs w:val="28"/>
                    </w:rPr>
                    <w:t>MÙA HÈ</w:t>
                  </w:r>
                </w:p>
              </w:tc>
              <w:tc>
                <w:tcPr>
                  <w:tcW w:w="783" w:type="dxa"/>
                  <w:tcBorders>
                    <w:top w:val="single" w:sz="4" w:space="0" w:color="000000"/>
                    <w:left w:val="single" w:sz="4" w:space="0" w:color="000000"/>
                    <w:bottom w:val="nil"/>
                    <w:right w:val="nil"/>
                  </w:tcBorders>
                  <w:shd w:val="clear" w:color="auto" w:fill="FFFFFF"/>
                  <w:vAlign w:val="bottom"/>
                  <w:hideMark/>
                </w:tcPr>
                <w:p w:rsidR="00504498" w:rsidRPr="00504498" w:rsidRDefault="00504498" w:rsidP="00504498">
                  <w:pPr>
                    <w:spacing w:line="338" w:lineRule="auto"/>
                    <w:jc w:val="center"/>
                    <w:rPr>
                      <w:b/>
                      <w:sz w:val="28"/>
                      <w:szCs w:val="28"/>
                    </w:rPr>
                  </w:pPr>
                  <w:r w:rsidRPr="00504498">
                    <w:rPr>
                      <w:b/>
                      <w:color w:val="000000"/>
                      <w:sz w:val="28"/>
                      <w:szCs w:val="28"/>
                    </w:rPr>
                    <w:t>MÙA THU</w:t>
                  </w:r>
                </w:p>
              </w:tc>
              <w:tc>
                <w:tcPr>
                  <w:tcW w:w="809" w:type="dxa"/>
                  <w:tcBorders>
                    <w:top w:val="single" w:sz="4" w:space="0" w:color="000000"/>
                    <w:left w:val="single" w:sz="4" w:space="0" w:color="000000"/>
                    <w:bottom w:val="nil"/>
                    <w:right w:val="nil"/>
                  </w:tcBorders>
                  <w:shd w:val="clear" w:color="auto" w:fill="FFFFFF"/>
                  <w:vAlign w:val="bottom"/>
                  <w:hideMark/>
                </w:tcPr>
                <w:p w:rsidR="00504498" w:rsidRPr="00504498" w:rsidRDefault="00504498" w:rsidP="00504498">
                  <w:pPr>
                    <w:spacing w:line="338" w:lineRule="auto"/>
                    <w:jc w:val="center"/>
                    <w:rPr>
                      <w:b/>
                      <w:sz w:val="28"/>
                      <w:szCs w:val="28"/>
                    </w:rPr>
                  </w:pPr>
                  <w:r w:rsidRPr="00504498">
                    <w:rPr>
                      <w:b/>
                      <w:color w:val="000000"/>
                      <w:sz w:val="28"/>
                      <w:szCs w:val="28"/>
                    </w:rPr>
                    <w:t>MÙA</w:t>
                  </w:r>
                </w:p>
                <w:p w:rsidR="00504498" w:rsidRPr="00504498" w:rsidRDefault="00504498" w:rsidP="00504498">
                  <w:pPr>
                    <w:spacing w:line="338" w:lineRule="auto"/>
                    <w:jc w:val="center"/>
                    <w:rPr>
                      <w:b/>
                      <w:sz w:val="28"/>
                      <w:szCs w:val="28"/>
                    </w:rPr>
                  </w:pPr>
                  <w:r w:rsidRPr="00504498">
                    <w:rPr>
                      <w:b/>
                      <w:color w:val="000000"/>
                      <w:sz w:val="28"/>
                      <w:szCs w:val="28"/>
                    </w:rPr>
                    <w:t>ĐÔNG</w:t>
                  </w:r>
                </w:p>
              </w:tc>
              <w:tc>
                <w:tcPr>
                  <w:tcW w:w="807" w:type="dxa"/>
                  <w:tcBorders>
                    <w:top w:val="single" w:sz="4" w:space="0" w:color="000000"/>
                    <w:left w:val="single" w:sz="4" w:space="0" w:color="000000"/>
                    <w:bottom w:val="nil"/>
                    <w:right w:val="nil"/>
                  </w:tcBorders>
                  <w:shd w:val="clear" w:color="auto" w:fill="FFFFFF"/>
                  <w:vAlign w:val="bottom"/>
                  <w:hideMark/>
                </w:tcPr>
                <w:p w:rsidR="00504498" w:rsidRPr="00504498" w:rsidRDefault="00504498" w:rsidP="00504498">
                  <w:pPr>
                    <w:spacing w:line="338" w:lineRule="auto"/>
                    <w:jc w:val="center"/>
                    <w:rPr>
                      <w:b/>
                      <w:sz w:val="28"/>
                      <w:szCs w:val="28"/>
                    </w:rPr>
                  </w:pPr>
                  <w:r w:rsidRPr="00504498">
                    <w:rPr>
                      <w:b/>
                      <w:color w:val="000000"/>
                      <w:sz w:val="28"/>
                      <w:szCs w:val="28"/>
                    </w:rPr>
                    <w:t>MÙA KHÔ</w:t>
                  </w:r>
                </w:p>
              </w:tc>
              <w:tc>
                <w:tcPr>
                  <w:tcW w:w="786" w:type="dxa"/>
                  <w:tcBorders>
                    <w:top w:val="single" w:sz="4" w:space="0" w:color="000000"/>
                    <w:left w:val="single" w:sz="4" w:space="0" w:color="000000"/>
                    <w:bottom w:val="nil"/>
                    <w:right w:val="single" w:sz="4" w:space="0" w:color="000000"/>
                  </w:tcBorders>
                  <w:shd w:val="clear" w:color="auto" w:fill="FFFFFF"/>
                  <w:vAlign w:val="bottom"/>
                  <w:hideMark/>
                </w:tcPr>
                <w:p w:rsidR="00504498" w:rsidRPr="00504498" w:rsidRDefault="00504498" w:rsidP="00504498">
                  <w:pPr>
                    <w:spacing w:line="338" w:lineRule="auto"/>
                    <w:jc w:val="center"/>
                    <w:rPr>
                      <w:b/>
                      <w:sz w:val="28"/>
                      <w:szCs w:val="28"/>
                    </w:rPr>
                  </w:pPr>
                  <w:r w:rsidRPr="00504498">
                    <w:rPr>
                      <w:b/>
                      <w:color w:val="000000"/>
                      <w:sz w:val="28"/>
                      <w:szCs w:val="28"/>
                    </w:rPr>
                    <w:t>MÙA</w:t>
                  </w:r>
                </w:p>
                <w:p w:rsidR="00504498" w:rsidRPr="00504498" w:rsidRDefault="00504498" w:rsidP="00504498">
                  <w:pPr>
                    <w:spacing w:line="338" w:lineRule="auto"/>
                    <w:jc w:val="center"/>
                    <w:rPr>
                      <w:b/>
                      <w:sz w:val="28"/>
                      <w:szCs w:val="28"/>
                    </w:rPr>
                  </w:pPr>
                  <w:r w:rsidRPr="00504498">
                    <w:rPr>
                      <w:b/>
                      <w:color w:val="000000"/>
                      <w:sz w:val="28"/>
                      <w:szCs w:val="28"/>
                    </w:rPr>
                    <w:t>MƯA</w:t>
                  </w:r>
                </w:p>
              </w:tc>
            </w:tr>
            <w:tr w:rsidR="00504498" w:rsidRPr="00504498" w:rsidTr="00663E2B">
              <w:trPr>
                <w:trHeight w:val="313"/>
              </w:trPr>
              <w:tc>
                <w:tcPr>
                  <w:tcW w:w="735" w:type="dxa"/>
                  <w:tcBorders>
                    <w:top w:val="single" w:sz="4" w:space="0" w:color="000000"/>
                    <w:left w:val="single" w:sz="4" w:space="0" w:color="000000"/>
                    <w:bottom w:val="single" w:sz="4" w:space="0" w:color="000000"/>
                    <w:right w:val="nil"/>
                  </w:tcBorders>
                  <w:shd w:val="clear" w:color="auto" w:fill="FFFFFF"/>
                  <w:hideMark/>
                </w:tcPr>
                <w:p w:rsidR="00504498" w:rsidRPr="00504498" w:rsidRDefault="00504498" w:rsidP="00504498">
                  <w:pPr>
                    <w:spacing w:line="338" w:lineRule="auto"/>
                    <w:rPr>
                      <w:sz w:val="28"/>
                      <w:szCs w:val="28"/>
                    </w:rPr>
                  </w:pPr>
                  <w:r w:rsidRPr="00504498">
                    <w:rPr>
                      <w:color w:val="000000"/>
                      <w:sz w:val="28"/>
                      <w:szCs w:val="28"/>
                    </w:rPr>
                    <w:t>Hình số:</w:t>
                  </w:r>
                </w:p>
              </w:tc>
              <w:tc>
                <w:tcPr>
                  <w:tcW w:w="793" w:type="dxa"/>
                  <w:tcBorders>
                    <w:top w:val="single" w:sz="4" w:space="0" w:color="000000"/>
                    <w:left w:val="single" w:sz="4" w:space="0" w:color="000000"/>
                    <w:bottom w:val="single" w:sz="4" w:space="0" w:color="000000"/>
                    <w:right w:val="nil"/>
                  </w:tcBorders>
                  <w:shd w:val="clear" w:color="auto" w:fill="FFFFFF"/>
                  <w:hideMark/>
                </w:tcPr>
                <w:p w:rsidR="00504498" w:rsidRPr="00504498" w:rsidRDefault="00504498" w:rsidP="00504498">
                  <w:pPr>
                    <w:spacing w:line="338" w:lineRule="auto"/>
                    <w:rPr>
                      <w:sz w:val="28"/>
                      <w:szCs w:val="28"/>
                    </w:rPr>
                  </w:pPr>
                  <w:r w:rsidRPr="00504498">
                    <w:rPr>
                      <w:color w:val="000000"/>
                      <w:sz w:val="28"/>
                      <w:szCs w:val="28"/>
                    </w:rPr>
                    <w:t>Hình số:</w:t>
                  </w:r>
                </w:p>
              </w:tc>
              <w:tc>
                <w:tcPr>
                  <w:tcW w:w="783" w:type="dxa"/>
                  <w:tcBorders>
                    <w:top w:val="single" w:sz="4" w:space="0" w:color="000000"/>
                    <w:left w:val="single" w:sz="4" w:space="0" w:color="000000"/>
                    <w:bottom w:val="single" w:sz="4" w:space="0" w:color="000000"/>
                    <w:right w:val="nil"/>
                  </w:tcBorders>
                  <w:shd w:val="clear" w:color="auto" w:fill="FFFFFF"/>
                  <w:hideMark/>
                </w:tcPr>
                <w:p w:rsidR="00504498" w:rsidRPr="00504498" w:rsidRDefault="00504498" w:rsidP="00504498">
                  <w:pPr>
                    <w:spacing w:line="338" w:lineRule="auto"/>
                    <w:rPr>
                      <w:sz w:val="28"/>
                      <w:szCs w:val="28"/>
                    </w:rPr>
                  </w:pPr>
                  <w:r w:rsidRPr="00504498">
                    <w:rPr>
                      <w:color w:val="000000"/>
                      <w:sz w:val="28"/>
                      <w:szCs w:val="28"/>
                    </w:rPr>
                    <w:t>Hình số:</w:t>
                  </w:r>
                </w:p>
              </w:tc>
              <w:tc>
                <w:tcPr>
                  <w:tcW w:w="809" w:type="dxa"/>
                  <w:tcBorders>
                    <w:top w:val="single" w:sz="4" w:space="0" w:color="000000"/>
                    <w:left w:val="single" w:sz="4" w:space="0" w:color="000000"/>
                    <w:bottom w:val="single" w:sz="4" w:space="0" w:color="000000"/>
                    <w:right w:val="nil"/>
                  </w:tcBorders>
                  <w:shd w:val="clear" w:color="auto" w:fill="FFFFFF"/>
                  <w:hideMark/>
                </w:tcPr>
                <w:p w:rsidR="00504498" w:rsidRPr="00504498" w:rsidRDefault="00504498" w:rsidP="00504498">
                  <w:pPr>
                    <w:spacing w:line="338" w:lineRule="auto"/>
                    <w:rPr>
                      <w:sz w:val="28"/>
                      <w:szCs w:val="28"/>
                    </w:rPr>
                  </w:pPr>
                  <w:r w:rsidRPr="00504498">
                    <w:rPr>
                      <w:color w:val="000000"/>
                      <w:sz w:val="28"/>
                      <w:szCs w:val="28"/>
                    </w:rPr>
                    <w:t>Hình số:</w:t>
                  </w:r>
                </w:p>
              </w:tc>
              <w:tc>
                <w:tcPr>
                  <w:tcW w:w="807" w:type="dxa"/>
                  <w:tcBorders>
                    <w:top w:val="single" w:sz="4" w:space="0" w:color="000000"/>
                    <w:left w:val="single" w:sz="4" w:space="0" w:color="000000"/>
                    <w:bottom w:val="single" w:sz="4" w:space="0" w:color="000000"/>
                    <w:right w:val="nil"/>
                  </w:tcBorders>
                  <w:shd w:val="clear" w:color="auto" w:fill="FFFFFF"/>
                  <w:hideMark/>
                </w:tcPr>
                <w:p w:rsidR="00504498" w:rsidRPr="00504498" w:rsidRDefault="00504498" w:rsidP="00504498">
                  <w:pPr>
                    <w:spacing w:line="338" w:lineRule="auto"/>
                    <w:rPr>
                      <w:sz w:val="28"/>
                      <w:szCs w:val="28"/>
                    </w:rPr>
                  </w:pPr>
                  <w:r w:rsidRPr="00504498">
                    <w:rPr>
                      <w:color w:val="000000"/>
                      <w:sz w:val="28"/>
                      <w:szCs w:val="28"/>
                    </w:rPr>
                    <w:t>Hình số:</w:t>
                  </w:r>
                </w:p>
              </w:tc>
              <w:tc>
                <w:tcPr>
                  <w:tcW w:w="786" w:type="dxa"/>
                  <w:tcBorders>
                    <w:top w:val="single" w:sz="4" w:space="0" w:color="000000"/>
                    <w:left w:val="single" w:sz="4" w:space="0" w:color="000000"/>
                    <w:bottom w:val="single" w:sz="4" w:space="0" w:color="000000"/>
                    <w:right w:val="single" w:sz="4" w:space="0" w:color="000000"/>
                  </w:tcBorders>
                  <w:shd w:val="clear" w:color="auto" w:fill="FFFFFF"/>
                  <w:hideMark/>
                </w:tcPr>
                <w:p w:rsidR="00504498" w:rsidRPr="00504498" w:rsidRDefault="00504498" w:rsidP="00504498">
                  <w:pPr>
                    <w:spacing w:line="338" w:lineRule="auto"/>
                    <w:rPr>
                      <w:sz w:val="28"/>
                      <w:szCs w:val="28"/>
                    </w:rPr>
                  </w:pPr>
                  <w:r w:rsidRPr="00504498">
                    <w:rPr>
                      <w:color w:val="000000"/>
                      <w:sz w:val="28"/>
                      <w:szCs w:val="28"/>
                    </w:rPr>
                    <w:t xml:space="preserve">Hình số: </w:t>
                  </w:r>
                </w:p>
              </w:tc>
            </w:tr>
          </w:tbl>
          <w:p w:rsidR="00504498" w:rsidRPr="00504498" w:rsidRDefault="00504498" w:rsidP="00504498">
            <w:pPr>
              <w:spacing w:line="338" w:lineRule="auto"/>
              <w:rPr>
                <w:i/>
                <w:color w:val="000000"/>
                <w:sz w:val="28"/>
                <w:szCs w:val="28"/>
              </w:rPr>
            </w:pPr>
          </w:p>
          <w:p w:rsidR="00504498" w:rsidRPr="00504498" w:rsidRDefault="00504498" w:rsidP="00504498">
            <w:pPr>
              <w:spacing w:line="338" w:lineRule="auto"/>
              <w:rPr>
                <w:i/>
                <w:color w:val="000000"/>
                <w:sz w:val="28"/>
                <w:szCs w:val="28"/>
              </w:rPr>
            </w:pPr>
          </w:p>
          <w:p w:rsidR="00504498" w:rsidRPr="00504498" w:rsidRDefault="00504498" w:rsidP="00504498">
            <w:pPr>
              <w:spacing w:line="338" w:lineRule="auto"/>
              <w:rPr>
                <w:i/>
                <w:color w:val="000000"/>
                <w:sz w:val="28"/>
                <w:szCs w:val="28"/>
              </w:rPr>
            </w:pPr>
          </w:p>
          <w:p w:rsidR="00504498" w:rsidRPr="00504498" w:rsidRDefault="00504498" w:rsidP="00504498">
            <w:pPr>
              <w:spacing w:line="338" w:lineRule="auto"/>
              <w:rPr>
                <w:i/>
                <w:color w:val="000000"/>
                <w:sz w:val="28"/>
                <w:szCs w:val="28"/>
              </w:rPr>
            </w:pPr>
          </w:p>
          <w:p w:rsidR="00504498" w:rsidRPr="00504498" w:rsidRDefault="00504498" w:rsidP="00504498">
            <w:pPr>
              <w:spacing w:line="338" w:lineRule="auto"/>
              <w:rPr>
                <w:i/>
                <w:color w:val="000000"/>
                <w:sz w:val="28"/>
                <w:szCs w:val="28"/>
              </w:rPr>
            </w:pPr>
          </w:p>
          <w:p w:rsidR="00504498" w:rsidRPr="00504498" w:rsidRDefault="00504498" w:rsidP="00504498">
            <w:pPr>
              <w:spacing w:line="338" w:lineRule="auto"/>
              <w:rPr>
                <w:i/>
                <w:color w:val="000000"/>
                <w:sz w:val="28"/>
                <w:szCs w:val="28"/>
              </w:rPr>
            </w:pPr>
          </w:p>
          <w:p w:rsidR="00504498" w:rsidRPr="00504498" w:rsidRDefault="00504498" w:rsidP="00504498">
            <w:pPr>
              <w:spacing w:line="338" w:lineRule="auto"/>
              <w:rPr>
                <w:i/>
                <w:color w:val="000000"/>
                <w:sz w:val="28"/>
                <w:szCs w:val="28"/>
              </w:rPr>
            </w:pPr>
            <w:r w:rsidRPr="00504498">
              <w:rPr>
                <w:noProof/>
                <w:sz w:val="28"/>
                <w:szCs w:val="28"/>
              </w:rPr>
              <w:drawing>
                <wp:anchor distT="0" distB="0" distL="114300" distR="114300" simplePos="0" relativeHeight="251659264" behindDoc="0" locked="0" layoutInCell="1" allowOverlap="1" wp14:anchorId="35DAF176" wp14:editId="2B6E13F2">
                  <wp:simplePos x="0" y="0"/>
                  <wp:positionH relativeFrom="column">
                    <wp:posOffset>213360</wp:posOffset>
                  </wp:positionH>
                  <wp:positionV relativeFrom="paragraph">
                    <wp:posOffset>150495</wp:posOffset>
                  </wp:positionV>
                  <wp:extent cx="2766695" cy="1534160"/>
                  <wp:effectExtent l="0" t="0" r="0" b="8890"/>
                  <wp:wrapSquare wrapText="bothSides"/>
                  <wp:docPr id="132" name="Picture 132" descr="Description: C:\Users\HP\OneDrive\Desktop\Screenshot_2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2.png" descr="Description: C:\Users\HP\OneDrive\Desktop\Screenshot_24.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6695" cy="1534160"/>
                          </a:xfrm>
                          <a:prstGeom prst="rect">
                            <a:avLst/>
                          </a:prstGeom>
                          <a:noFill/>
                        </pic:spPr>
                      </pic:pic>
                    </a:graphicData>
                  </a:graphic>
                  <wp14:sizeRelH relativeFrom="page">
                    <wp14:pctWidth>0</wp14:pctWidth>
                  </wp14:sizeRelH>
                  <wp14:sizeRelV relativeFrom="page">
                    <wp14:pctHeight>0</wp14:pctHeight>
                  </wp14:sizeRelV>
                </wp:anchor>
              </w:drawing>
            </w:r>
          </w:p>
          <w:p w:rsidR="00504498" w:rsidRPr="00504498" w:rsidRDefault="00504498" w:rsidP="00504498">
            <w:pPr>
              <w:spacing w:line="338" w:lineRule="auto"/>
              <w:rPr>
                <w:i/>
                <w:color w:val="000000"/>
                <w:sz w:val="28"/>
                <w:szCs w:val="28"/>
              </w:rPr>
            </w:pPr>
          </w:p>
          <w:p w:rsidR="00504498" w:rsidRPr="00504498" w:rsidRDefault="00504498" w:rsidP="00504498">
            <w:pPr>
              <w:spacing w:line="338" w:lineRule="auto"/>
              <w:rPr>
                <w:b/>
                <w:sz w:val="28"/>
                <w:szCs w:val="28"/>
              </w:rPr>
            </w:pPr>
            <w:r w:rsidRPr="00504498">
              <w:rPr>
                <w:b/>
                <w:i/>
                <w:color w:val="000000"/>
                <w:sz w:val="28"/>
                <w:szCs w:val="28"/>
              </w:rPr>
              <w:t>Bước 1: Làm việc nhóm 4</w:t>
            </w:r>
          </w:p>
          <w:p w:rsidR="00504498" w:rsidRPr="00504498" w:rsidRDefault="00504498" w:rsidP="00504498">
            <w:pPr>
              <w:spacing w:line="338" w:lineRule="auto"/>
              <w:jc w:val="both"/>
              <w:rPr>
                <w:color w:val="000000"/>
                <w:sz w:val="28"/>
                <w:szCs w:val="28"/>
              </w:rPr>
            </w:pPr>
            <w:r w:rsidRPr="00504498">
              <w:rPr>
                <w:color w:val="000000"/>
                <w:sz w:val="28"/>
                <w:szCs w:val="28"/>
              </w:rPr>
              <w:t xml:space="preserve">- GV hướng dẫn: </w:t>
            </w:r>
          </w:p>
          <w:p w:rsidR="00504498" w:rsidRPr="00504498" w:rsidRDefault="00504498" w:rsidP="00504498">
            <w:pPr>
              <w:spacing w:line="338" w:lineRule="auto"/>
              <w:jc w:val="both"/>
              <w:rPr>
                <w:sz w:val="28"/>
                <w:szCs w:val="28"/>
              </w:rPr>
            </w:pPr>
            <w:r w:rsidRPr="00504498">
              <w:rPr>
                <w:color w:val="000000"/>
                <w:sz w:val="28"/>
                <w:szCs w:val="28"/>
              </w:rPr>
              <w:t>+ Nhóm cử một bạn ghi chép, các bạn khác sau khi trao đổi, đọc cho bạn ghi số hình vào ô trổng tương ứng.</w:t>
            </w:r>
          </w:p>
          <w:p w:rsidR="00504498" w:rsidRPr="00504498" w:rsidRDefault="00504498" w:rsidP="00504498">
            <w:pPr>
              <w:spacing w:line="338" w:lineRule="auto"/>
              <w:rPr>
                <w:sz w:val="28"/>
                <w:szCs w:val="28"/>
              </w:rPr>
            </w:pPr>
            <w:r w:rsidRPr="00504498">
              <w:rPr>
                <w:color w:val="000000"/>
                <w:sz w:val="28"/>
                <w:szCs w:val="28"/>
              </w:rPr>
              <w:t>+ Một hình có thể xếp vào nhiều mùa.</w:t>
            </w:r>
          </w:p>
          <w:p w:rsidR="00504498" w:rsidRPr="00504498" w:rsidRDefault="00504498" w:rsidP="00504498">
            <w:pPr>
              <w:spacing w:line="338" w:lineRule="auto"/>
              <w:rPr>
                <w:b/>
                <w:sz w:val="28"/>
                <w:szCs w:val="28"/>
              </w:rPr>
            </w:pPr>
            <w:r w:rsidRPr="00504498">
              <w:rPr>
                <w:b/>
                <w:i/>
                <w:color w:val="000000"/>
                <w:sz w:val="28"/>
                <w:szCs w:val="28"/>
              </w:rPr>
              <w:t>Bước 2: Làm việc cả lớp</w:t>
            </w:r>
          </w:p>
          <w:p w:rsidR="00504498" w:rsidRPr="00504498" w:rsidRDefault="00504498" w:rsidP="00504498">
            <w:pPr>
              <w:spacing w:line="338" w:lineRule="auto"/>
              <w:rPr>
                <w:color w:val="000000"/>
                <w:sz w:val="28"/>
                <w:szCs w:val="28"/>
              </w:rPr>
            </w:pPr>
            <w:bookmarkStart w:id="1" w:name="bookmark=id.1fob9te"/>
            <w:bookmarkEnd w:id="1"/>
            <w:r w:rsidRPr="00504498">
              <w:rPr>
                <w:color w:val="000000"/>
                <w:sz w:val="28"/>
                <w:szCs w:val="28"/>
              </w:rPr>
              <w:lastRenderedPageBreak/>
              <w:t>- GV mời đại diện một số nhóm trinh bày Phiếu học tập trước lớp.</w:t>
            </w:r>
          </w:p>
          <w:p w:rsidR="00504498" w:rsidRPr="00504498" w:rsidRDefault="00504498" w:rsidP="00504498">
            <w:pPr>
              <w:spacing w:line="338" w:lineRule="auto"/>
              <w:rPr>
                <w:color w:val="000000"/>
                <w:sz w:val="28"/>
                <w:szCs w:val="28"/>
              </w:rPr>
            </w:pPr>
            <w:bookmarkStart w:id="2" w:name="bookmark=id.3znysh7"/>
            <w:bookmarkEnd w:id="2"/>
            <w:r w:rsidRPr="00504498">
              <w:rPr>
                <w:color w:val="000000"/>
                <w:sz w:val="28"/>
                <w:szCs w:val="28"/>
              </w:rPr>
              <w:t>- HS khác nhận xét, bổ sung, sửa chữa nếu sai.</w:t>
            </w:r>
          </w:p>
          <w:p w:rsidR="00504498" w:rsidRPr="00504498" w:rsidRDefault="00504498" w:rsidP="00504498">
            <w:pPr>
              <w:spacing w:line="338" w:lineRule="auto"/>
              <w:jc w:val="both"/>
              <w:rPr>
                <w:b/>
                <w:sz w:val="28"/>
                <w:szCs w:val="28"/>
                <w:u w:val="single"/>
              </w:rPr>
            </w:pPr>
            <w:r w:rsidRPr="00504498">
              <w:rPr>
                <w:b/>
                <w:color w:val="000000"/>
                <w:sz w:val="28"/>
                <w:szCs w:val="28"/>
                <w:u w:val="single"/>
              </w:rPr>
              <w:t>Hoạt động 6: Nhận xét việc lựa chọn trang phục phù họp theo mùa của em. Vì sao phải lựa trang phục theo mùa?</w:t>
            </w:r>
          </w:p>
          <w:p w:rsidR="00504498" w:rsidRPr="00504498" w:rsidRDefault="00504498" w:rsidP="00504498">
            <w:pPr>
              <w:spacing w:line="338" w:lineRule="auto"/>
              <w:rPr>
                <w:b/>
                <w:sz w:val="28"/>
                <w:szCs w:val="28"/>
              </w:rPr>
            </w:pPr>
            <w:r w:rsidRPr="00504498">
              <w:rPr>
                <w:b/>
                <w:i/>
                <w:color w:val="000000"/>
                <w:sz w:val="28"/>
                <w:szCs w:val="28"/>
              </w:rPr>
              <w:t>Bước 1: Làm việc cả lớp</w:t>
            </w:r>
          </w:p>
          <w:p w:rsidR="00504498" w:rsidRPr="00504498" w:rsidRDefault="00504498" w:rsidP="00504498">
            <w:pPr>
              <w:spacing w:line="338" w:lineRule="auto"/>
              <w:rPr>
                <w:sz w:val="28"/>
                <w:szCs w:val="28"/>
              </w:rPr>
            </w:pPr>
            <w:r w:rsidRPr="00504498">
              <w:rPr>
                <w:color w:val="000000"/>
                <w:sz w:val="28"/>
                <w:szCs w:val="28"/>
              </w:rPr>
              <w:t xml:space="preserve">- GV gọi HS lên bảng nhận xét việc mình đã lựa chọn trang phục phù hợp theo mùa chưa. </w:t>
            </w:r>
          </w:p>
          <w:p w:rsidR="00504498" w:rsidRPr="00504498" w:rsidRDefault="00504498" w:rsidP="00504498">
            <w:pPr>
              <w:spacing w:line="338" w:lineRule="auto"/>
              <w:jc w:val="both"/>
              <w:rPr>
                <w:color w:val="000000"/>
                <w:sz w:val="28"/>
                <w:szCs w:val="28"/>
              </w:rPr>
            </w:pPr>
            <w:r w:rsidRPr="00504498">
              <w:rPr>
                <w:color w:val="000000"/>
                <w:sz w:val="28"/>
                <w:szCs w:val="28"/>
              </w:rPr>
              <w:t xml:space="preserve"> - GV dẫn giải: Đa phần những HS lựa chọn trang phục chưa phù hợp là do:</w:t>
            </w:r>
          </w:p>
          <w:p w:rsidR="00504498" w:rsidRPr="00504498" w:rsidRDefault="00504498" w:rsidP="00504498">
            <w:pPr>
              <w:spacing w:line="338" w:lineRule="auto"/>
              <w:jc w:val="both"/>
              <w:rPr>
                <w:i/>
                <w:color w:val="000000"/>
                <w:sz w:val="28"/>
                <w:szCs w:val="28"/>
              </w:rPr>
            </w:pPr>
            <w:r w:rsidRPr="00504498">
              <w:rPr>
                <w:i/>
                <w:color w:val="000000"/>
                <w:sz w:val="28"/>
                <w:szCs w:val="28"/>
              </w:rPr>
              <w:t>+ Không nghe dự báo thời tiêt, nhất là những ngày giao mùa. Cách khắc phục: Nghe bản dự báo thời tiêt trên ti vi hoặc trên đài phát thanh.</w:t>
            </w:r>
          </w:p>
          <w:p w:rsidR="00504498" w:rsidRPr="00504498" w:rsidRDefault="00504498" w:rsidP="00504498">
            <w:pPr>
              <w:spacing w:line="338" w:lineRule="auto"/>
              <w:jc w:val="both"/>
              <w:rPr>
                <w:i/>
                <w:color w:val="000000"/>
                <w:sz w:val="28"/>
                <w:szCs w:val="28"/>
              </w:rPr>
            </w:pPr>
            <w:r w:rsidRPr="00504498">
              <w:rPr>
                <w:i/>
                <w:color w:val="000000"/>
                <w:sz w:val="28"/>
                <w:szCs w:val="28"/>
              </w:rPr>
              <w:t>+ Ngủ dậy muộn nên không có thời gian lựa chọn trang phục phù hợp. Cách khắc phục: Chuẩn bị trang phục từ tối hôm trước.\</w:t>
            </w:r>
          </w:p>
          <w:p w:rsidR="00504498" w:rsidRPr="00504498" w:rsidRDefault="00504498" w:rsidP="00504498">
            <w:pPr>
              <w:spacing w:line="338" w:lineRule="auto"/>
              <w:jc w:val="both"/>
              <w:rPr>
                <w:i/>
                <w:color w:val="000000"/>
                <w:sz w:val="28"/>
                <w:szCs w:val="28"/>
              </w:rPr>
            </w:pPr>
          </w:p>
          <w:p w:rsidR="00504498" w:rsidRPr="00504498" w:rsidRDefault="00504498" w:rsidP="00504498">
            <w:pPr>
              <w:spacing w:line="338" w:lineRule="auto"/>
              <w:jc w:val="both"/>
              <w:rPr>
                <w:i/>
                <w:color w:val="000000"/>
                <w:sz w:val="28"/>
                <w:szCs w:val="28"/>
              </w:rPr>
            </w:pPr>
          </w:p>
          <w:p w:rsidR="00504498" w:rsidRPr="00504498" w:rsidRDefault="00504498" w:rsidP="00504498">
            <w:pPr>
              <w:spacing w:line="338" w:lineRule="auto"/>
              <w:jc w:val="both"/>
              <w:rPr>
                <w:i/>
                <w:color w:val="000000"/>
                <w:sz w:val="28"/>
                <w:szCs w:val="28"/>
              </w:rPr>
            </w:pPr>
          </w:p>
          <w:p w:rsidR="00504498" w:rsidRPr="00504498" w:rsidRDefault="00504498" w:rsidP="00504498">
            <w:pPr>
              <w:spacing w:line="338" w:lineRule="auto"/>
              <w:jc w:val="both"/>
              <w:rPr>
                <w:b/>
                <w:i/>
                <w:color w:val="000000"/>
                <w:sz w:val="28"/>
                <w:szCs w:val="28"/>
              </w:rPr>
            </w:pPr>
            <w:r w:rsidRPr="00504498">
              <w:rPr>
                <w:b/>
                <w:i/>
                <w:color w:val="000000"/>
                <w:sz w:val="28"/>
                <w:szCs w:val="28"/>
              </w:rPr>
              <w:t>Bước 2: Làm việc cả lớp</w:t>
            </w:r>
          </w:p>
          <w:p w:rsidR="00504498" w:rsidRPr="00504498" w:rsidRDefault="00504498" w:rsidP="00504498">
            <w:pPr>
              <w:spacing w:line="338" w:lineRule="auto"/>
              <w:jc w:val="both"/>
              <w:rPr>
                <w:color w:val="000000"/>
                <w:sz w:val="28"/>
                <w:szCs w:val="28"/>
              </w:rPr>
            </w:pPr>
            <w:r w:rsidRPr="00504498">
              <w:rPr>
                <w:color w:val="000000"/>
                <w:sz w:val="28"/>
                <w:szCs w:val="28"/>
              </w:rPr>
              <w:t>- GV yêu cầu HS đọc mục “Em có biết?” trang 115 SGK và lời nhắn nhủ của con ong để trả lời câu hỏi vì sao cần lựa chọn trang phục phù hợp theo mùa.</w:t>
            </w:r>
          </w:p>
          <w:p w:rsidR="00504498" w:rsidRPr="00504498" w:rsidRDefault="00504498" w:rsidP="00504498">
            <w:pPr>
              <w:spacing w:line="338" w:lineRule="auto"/>
              <w:jc w:val="both"/>
              <w:rPr>
                <w:color w:val="000000"/>
                <w:sz w:val="28"/>
                <w:szCs w:val="28"/>
              </w:rPr>
            </w:pPr>
            <w:r w:rsidRPr="00504498">
              <w:rPr>
                <w:color w:val="000000"/>
                <w:sz w:val="28"/>
                <w:szCs w:val="28"/>
              </w:rPr>
              <w:t>- GV cho HS liên hệ bản thân xem đã bao giờ em bị ốm do lựa chọn trang phục không phù hợp chưa.</w:t>
            </w:r>
          </w:p>
          <w:p w:rsidR="00504498" w:rsidRPr="00504498" w:rsidRDefault="00504498" w:rsidP="00504498">
            <w:pPr>
              <w:spacing w:line="338" w:lineRule="auto"/>
              <w:jc w:val="both"/>
              <w:rPr>
                <w:b/>
                <w:color w:val="000000"/>
                <w:sz w:val="28"/>
                <w:szCs w:val="28"/>
                <w:u w:val="single"/>
              </w:rPr>
            </w:pPr>
            <w:r w:rsidRPr="00504498">
              <w:rPr>
                <w:b/>
                <w:color w:val="000000"/>
                <w:sz w:val="28"/>
                <w:szCs w:val="28"/>
                <w:u w:val="single"/>
              </w:rPr>
              <w:lastRenderedPageBreak/>
              <w:t>Hoạt động 7: Xử lí tình huống: Giúp bạn An lựa chọn trang phục phù họp để đi chơi Hà Nội vào dịp tết Nguyên Đán</w:t>
            </w:r>
          </w:p>
          <w:p w:rsidR="00504498" w:rsidRPr="00504498" w:rsidRDefault="00504498" w:rsidP="00504498">
            <w:pPr>
              <w:spacing w:line="338" w:lineRule="auto"/>
              <w:jc w:val="both"/>
              <w:rPr>
                <w:b/>
                <w:i/>
                <w:color w:val="000000"/>
                <w:sz w:val="28"/>
                <w:szCs w:val="28"/>
              </w:rPr>
            </w:pPr>
            <w:r w:rsidRPr="00504498">
              <w:rPr>
                <w:b/>
                <w:i/>
                <w:color w:val="000000"/>
                <w:sz w:val="28"/>
                <w:szCs w:val="28"/>
              </w:rPr>
              <w:t>Bước 1: Làm việc cả lớp</w:t>
            </w:r>
          </w:p>
          <w:p w:rsidR="00504498" w:rsidRPr="00504498" w:rsidRDefault="00504498" w:rsidP="00504498">
            <w:pPr>
              <w:spacing w:line="338" w:lineRule="auto"/>
              <w:jc w:val="both"/>
              <w:rPr>
                <w:color w:val="000000"/>
                <w:sz w:val="28"/>
                <w:szCs w:val="28"/>
              </w:rPr>
            </w:pPr>
            <w:r w:rsidRPr="00504498">
              <w:rPr>
                <w:color w:val="000000"/>
                <w:sz w:val="28"/>
                <w:szCs w:val="28"/>
              </w:rPr>
              <w:t>- GV đặt câu hỏi cho HS:</w:t>
            </w:r>
          </w:p>
          <w:p w:rsidR="00504498" w:rsidRPr="00504498" w:rsidRDefault="00504498" w:rsidP="00504498">
            <w:pPr>
              <w:spacing w:line="338" w:lineRule="auto"/>
              <w:jc w:val="both"/>
              <w:rPr>
                <w:i/>
                <w:color w:val="000000"/>
                <w:sz w:val="28"/>
                <w:szCs w:val="28"/>
              </w:rPr>
            </w:pPr>
            <w:r w:rsidRPr="00504498">
              <w:rPr>
                <w:i/>
                <w:color w:val="000000"/>
                <w:sz w:val="28"/>
                <w:szCs w:val="28"/>
              </w:rPr>
              <w:t>+ Tế Nguyên đán vào tháng nào? Mùa nào ở Hà Nội?</w:t>
            </w:r>
          </w:p>
          <w:p w:rsidR="00504498" w:rsidRPr="00504498" w:rsidRDefault="00504498" w:rsidP="00504498">
            <w:pPr>
              <w:spacing w:line="338" w:lineRule="auto"/>
              <w:jc w:val="both"/>
              <w:rPr>
                <w:color w:val="000000"/>
                <w:sz w:val="28"/>
                <w:szCs w:val="28"/>
              </w:rPr>
            </w:pPr>
            <w:r w:rsidRPr="00504498">
              <w:rPr>
                <w:i/>
                <w:color w:val="000000"/>
                <w:sz w:val="28"/>
                <w:szCs w:val="28"/>
              </w:rPr>
              <w:t xml:space="preserve">+ Bạn An nên chuẩn bị những trang phục nào? </w:t>
            </w:r>
          </w:p>
          <w:p w:rsidR="00504498" w:rsidRPr="00504498" w:rsidRDefault="00504498" w:rsidP="00504498">
            <w:pPr>
              <w:spacing w:line="338" w:lineRule="auto"/>
              <w:jc w:val="both"/>
              <w:rPr>
                <w:color w:val="000000"/>
                <w:sz w:val="28"/>
                <w:szCs w:val="28"/>
              </w:rPr>
            </w:pPr>
            <w:r w:rsidRPr="00504498">
              <w:rPr>
                <w:color w:val="000000"/>
                <w:sz w:val="28"/>
                <w:szCs w:val="28"/>
              </w:rPr>
              <w:t>- GV yêu cầu HS phát biểu, các bạn khác nhận xét.</w:t>
            </w:r>
          </w:p>
          <w:p w:rsidR="00504498" w:rsidRPr="00504498" w:rsidRDefault="00504498" w:rsidP="00504498">
            <w:pPr>
              <w:spacing w:line="338" w:lineRule="auto"/>
              <w:jc w:val="center"/>
              <w:rPr>
                <w:color w:val="000000"/>
                <w:sz w:val="28"/>
                <w:szCs w:val="28"/>
              </w:rPr>
            </w:pPr>
            <w:r w:rsidRPr="00504498">
              <w:rPr>
                <w:noProof/>
                <w:color w:val="000000"/>
                <w:sz w:val="28"/>
                <w:szCs w:val="28"/>
              </w:rPr>
              <w:drawing>
                <wp:inline distT="0" distB="0" distL="0" distR="0" wp14:anchorId="5218B2A3" wp14:editId="188A0AC2">
                  <wp:extent cx="2592070" cy="1693545"/>
                  <wp:effectExtent l="0" t="0" r="0" b="1905"/>
                  <wp:docPr id="133" name="Picture 133" descr="Description: C:\Users\HP\OneDrive\Desktop\Screenshot_2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C:\Users\HP\OneDrive\Desktop\Screenshot_25.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2070" cy="1693545"/>
                          </a:xfrm>
                          <a:prstGeom prst="rect">
                            <a:avLst/>
                          </a:prstGeom>
                          <a:noFill/>
                          <a:ln>
                            <a:noFill/>
                          </a:ln>
                        </pic:spPr>
                      </pic:pic>
                    </a:graphicData>
                  </a:graphic>
                </wp:inline>
              </w:drawing>
            </w:r>
          </w:p>
          <w:p w:rsidR="00504498" w:rsidRPr="00504498" w:rsidRDefault="00504498" w:rsidP="00504498">
            <w:pPr>
              <w:spacing w:line="338" w:lineRule="auto"/>
              <w:jc w:val="both"/>
              <w:rPr>
                <w:b/>
                <w:i/>
                <w:color w:val="000000"/>
                <w:sz w:val="28"/>
                <w:szCs w:val="28"/>
              </w:rPr>
            </w:pPr>
            <w:r w:rsidRPr="00504498">
              <w:rPr>
                <w:b/>
                <w:i/>
                <w:color w:val="000000"/>
                <w:sz w:val="28"/>
                <w:szCs w:val="28"/>
              </w:rPr>
              <w:t>Bước 2: Đóng vai xử lí tình huống</w:t>
            </w:r>
          </w:p>
          <w:p w:rsidR="00504498" w:rsidRPr="00504498" w:rsidRDefault="00504498" w:rsidP="00504498">
            <w:pPr>
              <w:spacing w:line="338" w:lineRule="auto"/>
              <w:jc w:val="both"/>
              <w:rPr>
                <w:color w:val="000000"/>
                <w:sz w:val="28"/>
                <w:szCs w:val="28"/>
              </w:rPr>
            </w:pPr>
            <w:r w:rsidRPr="00504498">
              <w:rPr>
                <w:color w:val="000000"/>
                <w:sz w:val="28"/>
                <w:szCs w:val="28"/>
              </w:rPr>
              <w:t xml:space="preserve">- GV hướng dẫn HS: Từng cặp HS: Một bạn đóng vai bạn An hỏi “Mình nên mang những trang phục nào nhỉ?”, một bạn trả lời: “Bạn nên mang........vì ở Hà Nội, tết Nguyên đán mới chuyển từ mùa đông sang mùa xuân nên trời còn lạnh lắm và có thể sẽ có mưa phùn”. </w:t>
            </w:r>
          </w:p>
          <w:p w:rsidR="00504498" w:rsidRPr="00504498" w:rsidRDefault="00504498" w:rsidP="00504498">
            <w:pPr>
              <w:tabs>
                <w:tab w:val="center" w:pos="4977"/>
                <w:tab w:val="left" w:pos="9040"/>
              </w:tabs>
              <w:spacing w:line="338" w:lineRule="auto"/>
              <w:jc w:val="both"/>
              <w:rPr>
                <w:color w:val="000000"/>
                <w:sz w:val="28"/>
                <w:szCs w:val="28"/>
              </w:rPr>
            </w:pPr>
            <w:r w:rsidRPr="00504498">
              <w:rPr>
                <w:color w:val="000000"/>
                <w:sz w:val="28"/>
                <w:szCs w:val="28"/>
              </w:rPr>
              <w:t xml:space="preserve">- GV mời đại diện 1 số cặp đóng vai trước lớp. </w:t>
            </w:r>
          </w:p>
          <w:p w:rsidR="00504498" w:rsidRPr="00504498" w:rsidRDefault="00504498" w:rsidP="00504498">
            <w:pPr>
              <w:tabs>
                <w:tab w:val="center" w:pos="4977"/>
                <w:tab w:val="left" w:pos="9040"/>
              </w:tabs>
              <w:spacing w:line="338" w:lineRule="auto"/>
              <w:jc w:val="both"/>
              <w:rPr>
                <w:b/>
                <w:bCs/>
                <w:color w:val="000000"/>
                <w:sz w:val="28"/>
                <w:szCs w:val="28"/>
              </w:rPr>
            </w:pPr>
            <w:r w:rsidRPr="00504498">
              <w:rPr>
                <w:b/>
                <w:bCs/>
                <w:color w:val="000000"/>
                <w:sz w:val="28"/>
                <w:szCs w:val="28"/>
              </w:rPr>
              <w:t>III.CỦNG CỐ VÀ NỐI TIẾP:</w:t>
            </w:r>
          </w:p>
          <w:p w:rsidR="00504498" w:rsidRPr="00504498" w:rsidRDefault="00504498" w:rsidP="00504498">
            <w:pPr>
              <w:tabs>
                <w:tab w:val="center" w:pos="4977"/>
                <w:tab w:val="left" w:pos="9040"/>
              </w:tabs>
              <w:spacing w:line="338" w:lineRule="auto"/>
              <w:jc w:val="both"/>
              <w:rPr>
                <w:color w:val="000000"/>
                <w:sz w:val="28"/>
                <w:szCs w:val="28"/>
              </w:rPr>
            </w:pPr>
            <w:r w:rsidRPr="00504498">
              <w:rPr>
                <w:b/>
                <w:bCs/>
                <w:color w:val="000000"/>
                <w:sz w:val="28"/>
                <w:szCs w:val="28"/>
              </w:rPr>
              <w:t>-</w:t>
            </w:r>
            <w:r w:rsidRPr="00504498">
              <w:rPr>
                <w:color w:val="000000"/>
                <w:sz w:val="28"/>
                <w:szCs w:val="28"/>
              </w:rPr>
              <w:t>Nhận xét tiết học</w:t>
            </w:r>
          </w:p>
          <w:p w:rsidR="00504498" w:rsidRPr="00504498" w:rsidRDefault="00504498" w:rsidP="00504498">
            <w:pPr>
              <w:spacing w:line="276" w:lineRule="auto"/>
              <w:rPr>
                <w:sz w:val="28"/>
                <w:szCs w:val="28"/>
              </w:rPr>
            </w:pPr>
            <w:r w:rsidRPr="00504498">
              <w:rPr>
                <w:color w:val="000000"/>
                <w:sz w:val="28"/>
                <w:szCs w:val="28"/>
              </w:rPr>
              <w:t>-Chuẩn bị: Các mùa trong năm (tiết 4)</w:t>
            </w:r>
          </w:p>
        </w:tc>
        <w:tc>
          <w:tcPr>
            <w:tcW w:w="4223" w:type="dxa"/>
            <w:tcBorders>
              <w:top w:val="single" w:sz="4" w:space="0" w:color="auto"/>
              <w:left w:val="single" w:sz="4" w:space="0" w:color="auto"/>
              <w:bottom w:val="single" w:sz="4" w:space="0" w:color="auto"/>
              <w:right w:val="single" w:sz="4" w:space="0" w:color="auto"/>
            </w:tcBorders>
          </w:tcPr>
          <w:p w:rsidR="00504498" w:rsidRPr="00504498" w:rsidRDefault="00504498" w:rsidP="00504498">
            <w:pPr>
              <w:spacing w:line="276" w:lineRule="auto"/>
              <w:rPr>
                <w:sz w:val="28"/>
                <w:szCs w:val="28"/>
              </w:rPr>
            </w:pPr>
          </w:p>
          <w:p w:rsidR="00504498" w:rsidRPr="00504498" w:rsidRDefault="00504498" w:rsidP="00504498">
            <w:pPr>
              <w:spacing w:line="338" w:lineRule="auto"/>
              <w:jc w:val="both"/>
              <w:rPr>
                <w:color w:val="000000"/>
                <w:sz w:val="28"/>
                <w:szCs w:val="28"/>
              </w:rPr>
            </w:pPr>
            <w:r w:rsidRPr="00504498">
              <w:rPr>
                <w:color w:val="000000"/>
                <w:sz w:val="28"/>
                <w:szCs w:val="28"/>
              </w:rPr>
              <w:t>- HS lắng nghe</w:t>
            </w: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r w:rsidRPr="00504498">
              <w:rPr>
                <w:color w:val="000000"/>
                <w:sz w:val="28"/>
                <w:szCs w:val="28"/>
              </w:rPr>
              <w:t xml:space="preserve">- HS nhận Phiếu học tập, quan sát tranh. </w:t>
            </w: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r w:rsidRPr="00504498">
              <w:rPr>
                <w:color w:val="000000"/>
                <w:sz w:val="28"/>
                <w:szCs w:val="28"/>
              </w:rPr>
              <w:t xml:space="preserve">- HS lắng nghe, thảo luận theo nhóm. </w:t>
            </w: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r w:rsidRPr="00504498">
              <w:rPr>
                <w:color w:val="000000"/>
                <w:sz w:val="28"/>
                <w:szCs w:val="28"/>
              </w:rPr>
              <w:t xml:space="preserve">- HS trả lời. </w:t>
            </w: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i/>
                <w:color w:val="000000"/>
                <w:sz w:val="28"/>
                <w:szCs w:val="28"/>
              </w:rPr>
            </w:pPr>
            <w:r w:rsidRPr="00504498">
              <w:rPr>
                <w:i/>
                <w:color w:val="000000"/>
                <w:sz w:val="28"/>
                <w:szCs w:val="28"/>
              </w:rPr>
              <w:t xml:space="preserve">- HS trả lời: </w:t>
            </w:r>
          </w:p>
          <w:p w:rsidR="00504498" w:rsidRPr="00504498" w:rsidRDefault="00504498" w:rsidP="00504498">
            <w:pPr>
              <w:spacing w:line="338" w:lineRule="auto"/>
              <w:jc w:val="both"/>
              <w:rPr>
                <w:i/>
                <w:color w:val="000000"/>
                <w:sz w:val="28"/>
                <w:szCs w:val="28"/>
              </w:rPr>
            </w:pPr>
            <w:r w:rsidRPr="00504498">
              <w:rPr>
                <w:i/>
                <w:color w:val="000000"/>
                <w:sz w:val="28"/>
                <w:szCs w:val="28"/>
              </w:rPr>
              <w:t>+ Mùa hè năng nóng nhưng mình hay quên mang mũ.</w:t>
            </w:r>
          </w:p>
          <w:p w:rsidR="00504498" w:rsidRPr="00504498" w:rsidRDefault="00504498" w:rsidP="00504498">
            <w:pPr>
              <w:spacing w:line="338" w:lineRule="auto"/>
              <w:jc w:val="both"/>
              <w:rPr>
                <w:i/>
                <w:color w:val="000000"/>
                <w:sz w:val="28"/>
                <w:szCs w:val="28"/>
              </w:rPr>
            </w:pPr>
            <w:r w:rsidRPr="00504498">
              <w:rPr>
                <w:i/>
                <w:color w:val="000000"/>
                <w:sz w:val="28"/>
                <w:szCs w:val="28"/>
              </w:rPr>
              <w:t>+ Mình không thích đội mũ len hay quàng khăn vào mùa đông.</w:t>
            </w:r>
          </w:p>
          <w:p w:rsidR="00504498" w:rsidRPr="00504498" w:rsidRDefault="00504498" w:rsidP="00504498">
            <w:pPr>
              <w:spacing w:line="338" w:lineRule="auto"/>
              <w:jc w:val="both"/>
              <w:rPr>
                <w:i/>
                <w:color w:val="000000"/>
                <w:sz w:val="28"/>
                <w:szCs w:val="28"/>
              </w:rPr>
            </w:pPr>
            <w:r w:rsidRPr="00504498">
              <w:rPr>
                <w:i/>
                <w:color w:val="000000"/>
                <w:sz w:val="28"/>
                <w:szCs w:val="28"/>
              </w:rPr>
              <w:t>+ Mình thường xuyên dậy muộn nên không có nhiều thời gian lựa chọn trang phục. Vì vậy có hôm không mặc đủ ấm nên bị ho.</w:t>
            </w:r>
          </w:p>
          <w:p w:rsidR="00504498" w:rsidRPr="00504498" w:rsidRDefault="00504498" w:rsidP="00504498">
            <w:pPr>
              <w:spacing w:line="338" w:lineRule="auto"/>
              <w:jc w:val="both"/>
              <w:rPr>
                <w:i/>
                <w:color w:val="000000"/>
                <w:sz w:val="28"/>
                <w:szCs w:val="28"/>
              </w:rPr>
            </w:pPr>
            <w:r w:rsidRPr="00504498">
              <w:rPr>
                <w:i/>
                <w:color w:val="000000"/>
                <w:sz w:val="28"/>
                <w:szCs w:val="28"/>
              </w:rPr>
              <w:t>- HS khác nhận xét: Bạn đã lựa chọn trang phục phù hợp theo mùa chưa; có cần phải thay đổi thói quen nào không?</w:t>
            </w:r>
          </w:p>
          <w:p w:rsidR="00504498" w:rsidRPr="00504498" w:rsidRDefault="00504498" w:rsidP="00504498">
            <w:pPr>
              <w:spacing w:line="338" w:lineRule="auto"/>
              <w:jc w:val="both"/>
              <w:rPr>
                <w:color w:val="000000"/>
                <w:sz w:val="28"/>
                <w:szCs w:val="28"/>
              </w:rPr>
            </w:pPr>
            <w:r w:rsidRPr="00504498">
              <w:rPr>
                <w:color w:val="000000"/>
                <w:sz w:val="28"/>
                <w:szCs w:val="28"/>
              </w:rPr>
              <w:t xml:space="preserve">- HS đọc bài. </w:t>
            </w: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r w:rsidRPr="00504498">
              <w:rPr>
                <w:color w:val="000000"/>
                <w:sz w:val="28"/>
                <w:szCs w:val="28"/>
              </w:rPr>
              <w:t xml:space="preserve">- HS liên hệ bản thân. </w:t>
            </w: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r w:rsidRPr="00504498">
              <w:rPr>
                <w:color w:val="000000"/>
                <w:sz w:val="28"/>
                <w:szCs w:val="28"/>
              </w:rPr>
              <w:t xml:space="preserve">- HS trả lời: </w:t>
            </w:r>
          </w:p>
          <w:p w:rsidR="00504498" w:rsidRPr="00504498" w:rsidRDefault="00504498" w:rsidP="00504498">
            <w:pPr>
              <w:spacing w:line="338" w:lineRule="auto"/>
              <w:jc w:val="both"/>
              <w:rPr>
                <w:i/>
                <w:color w:val="000000"/>
                <w:sz w:val="28"/>
                <w:szCs w:val="28"/>
              </w:rPr>
            </w:pPr>
            <w:r w:rsidRPr="00504498">
              <w:rPr>
                <w:i/>
                <w:color w:val="000000"/>
                <w:sz w:val="28"/>
                <w:szCs w:val="28"/>
              </w:rPr>
              <w:t xml:space="preserve">+ Tết Nguyên đán vào khoảng từ cuối tháng 1 đến tháng 2 dưong </w:t>
            </w:r>
            <w:r w:rsidRPr="00504498">
              <w:rPr>
                <w:i/>
                <w:color w:val="000000"/>
                <w:sz w:val="28"/>
                <w:szCs w:val="28"/>
              </w:rPr>
              <w:lastRenderedPageBreak/>
              <w:t>lịch, vào mùa xuân.</w:t>
            </w:r>
            <w:r w:rsidRPr="00504498">
              <w:rPr>
                <w:i/>
                <w:color w:val="000000"/>
                <w:sz w:val="28"/>
                <w:szCs w:val="28"/>
              </w:rPr>
              <w:tab/>
            </w:r>
          </w:p>
          <w:p w:rsidR="00504498" w:rsidRPr="00504498" w:rsidRDefault="00504498" w:rsidP="00504498">
            <w:pPr>
              <w:spacing w:line="338" w:lineRule="auto"/>
              <w:jc w:val="both"/>
              <w:rPr>
                <w:i/>
                <w:color w:val="000000"/>
                <w:sz w:val="28"/>
                <w:szCs w:val="28"/>
              </w:rPr>
            </w:pPr>
            <w:r w:rsidRPr="00504498">
              <w:rPr>
                <w:i/>
                <w:color w:val="000000"/>
                <w:sz w:val="28"/>
                <w:szCs w:val="28"/>
              </w:rPr>
              <w:t xml:space="preserve">+ Bạn An nên chuẩn bị khăn, mũ, áo len, áo khoác dày, tất len, giầy, quần dài, ô. </w:t>
            </w: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r w:rsidRPr="00504498">
              <w:rPr>
                <w:color w:val="000000"/>
                <w:sz w:val="28"/>
                <w:szCs w:val="28"/>
              </w:rPr>
              <w:t xml:space="preserve">- HS lắng nghe, thực hiện. </w:t>
            </w: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338" w:lineRule="auto"/>
              <w:jc w:val="both"/>
              <w:rPr>
                <w:color w:val="000000"/>
                <w:sz w:val="28"/>
                <w:szCs w:val="28"/>
              </w:rPr>
            </w:pPr>
          </w:p>
          <w:p w:rsidR="00504498" w:rsidRPr="00504498" w:rsidRDefault="00504498" w:rsidP="00504498">
            <w:pPr>
              <w:spacing w:line="276" w:lineRule="auto"/>
              <w:ind w:right="600"/>
              <w:rPr>
                <w:sz w:val="28"/>
                <w:szCs w:val="28"/>
              </w:rPr>
            </w:pPr>
            <w:r w:rsidRPr="00504498">
              <w:rPr>
                <w:color w:val="000000"/>
                <w:sz w:val="28"/>
                <w:szCs w:val="28"/>
              </w:rPr>
              <w:t>- HS đóng vai trước lớp.</w:t>
            </w:r>
          </w:p>
        </w:tc>
      </w:tr>
    </w:tbl>
    <w:p w:rsidR="00504498" w:rsidRPr="00504498" w:rsidRDefault="00504498" w:rsidP="00504498">
      <w:pPr>
        <w:jc w:val="both"/>
        <w:rPr>
          <w:i/>
          <w:color w:val="222222"/>
          <w:sz w:val="28"/>
          <w:szCs w:val="28"/>
        </w:rPr>
      </w:pPr>
      <w:r w:rsidRPr="00504498">
        <w:rPr>
          <w:b/>
          <w:sz w:val="28"/>
          <w:szCs w:val="28"/>
          <w:lang w:eastAsia="vi-VN"/>
        </w:rPr>
        <w:lastRenderedPageBreak/>
        <w:t xml:space="preserve">IV. </w:t>
      </w:r>
      <w:r w:rsidRPr="00504498">
        <w:rPr>
          <w:b/>
          <w:color w:val="222222"/>
          <w:sz w:val="28"/>
          <w:szCs w:val="28"/>
        </w:rPr>
        <w:t xml:space="preserve">Điều chỉnh sau bài dạy </w:t>
      </w:r>
    </w:p>
    <w:p w:rsidR="00504498" w:rsidRPr="00504498" w:rsidRDefault="00504498" w:rsidP="00504498">
      <w:pPr>
        <w:rPr>
          <w:color w:val="222222"/>
          <w:sz w:val="28"/>
          <w:szCs w:val="28"/>
        </w:rPr>
      </w:pPr>
      <w:r w:rsidRPr="00504498">
        <w:rPr>
          <w:color w:val="222222"/>
          <w:sz w:val="28"/>
          <w:szCs w:val="28"/>
        </w:rPr>
        <w:lastRenderedPageBreak/>
        <w:t>…………………………………..…………………………………………………..</w:t>
      </w:r>
    </w:p>
    <w:p w:rsidR="00A969CD" w:rsidRPr="00504498" w:rsidRDefault="00504498" w:rsidP="00504498">
      <w:r w:rsidRPr="00504498">
        <w:rPr>
          <w:color w:val="222222"/>
          <w:sz w:val="28"/>
          <w:szCs w:val="28"/>
        </w:rPr>
        <w:t>………………………………………………………………………………………………………………………………………………………………………………</w:t>
      </w:r>
      <w:bookmarkStart w:id="3" w:name="_GoBack"/>
      <w:bookmarkEnd w:id="3"/>
    </w:p>
    <w:sectPr w:rsidR="00A969CD" w:rsidRPr="00504498" w:rsidSect="00353F02">
      <w:headerReference w:type="default" r:id="rId10"/>
      <w:footerReference w:type="default" r:id="rId11"/>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44" w:rsidRDefault="004C7444">
      <w:r>
        <w:separator/>
      </w:r>
    </w:p>
  </w:endnote>
  <w:endnote w:type="continuationSeparator" w:id="0">
    <w:p w:rsidR="004C7444" w:rsidRDefault="004C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4C7444"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44" w:rsidRDefault="004C7444">
      <w:r>
        <w:separator/>
      </w:r>
    </w:p>
  </w:footnote>
  <w:footnote w:type="continuationSeparator" w:id="0">
    <w:p w:rsidR="004C7444" w:rsidRDefault="004C7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D9A1"/>
      </v:shape>
    </w:pict>
  </w:numPicBullet>
  <w:abstractNum w:abstractNumId="0">
    <w:nsid w:val="813A4B87"/>
    <w:multiLevelType w:val="multilevel"/>
    <w:tmpl w:val="813A4B87"/>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8461FADE"/>
    <w:multiLevelType w:val="multilevel"/>
    <w:tmpl w:val="8461FAD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9C8AC8EF"/>
    <w:multiLevelType w:val="multilevel"/>
    <w:tmpl w:val="9C8AC8EF"/>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19259B1"/>
    <w:multiLevelType w:val="hybridMultilevel"/>
    <w:tmpl w:val="979A6EE2"/>
    <w:lvl w:ilvl="0" w:tplc="435C89DE">
      <w:start w:val="18"/>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CA2898"/>
    <w:multiLevelType w:val="multilevel"/>
    <w:tmpl w:val="F780A3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1"/>
        <w:szCs w:val="1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3A45CF6"/>
    <w:multiLevelType w:val="hybridMultilevel"/>
    <w:tmpl w:val="C45204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41F5A90"/>
    <w:multiLevelType w:val="hybridMultilevel"/>
    <w:tmpl w:val="05C0FAC2"/>
    <w:lvl w:ilvl="0" w:tplc="04090007">
      <w:start w:val="1"/>
      <w:numFmt w:val="bullet"/>
      <w:lvlText w:val=""/>
      <w:lvlPicBulletId w:val="0"/>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nsid w:val="042D6502"/>
    <w:multiLevelType w:val="hybridMultilevel"/>
    <w:tmpl w:val="463CC7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7F16C12"/>
    <w:multiLevelType w:val="multilevel"/>
    <w:tmpl w:val="7CC4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1A5957"/>
    <w:multiLevelType w:val="hybridMultilevel"/>
    <w:tmpl w:val="237A70C4"/>
    <w:lvl w:ilvl="0" w:tplc="04090009">
      <w:start w:val="1"/>
      <w:numFmt w:val="bullet"/>
      <w:lvlText w:val=""/>
      <w:lvlJc w:val="left"/>
      <w:pPr>
        <w:ind w:left="851" w:hanging="360"/>
      </w:pPr>
      <w:rPr>
        <w:rFonts w:ascii="Wingdings" w:hAnsi="Wingdings"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0">
    <w:nsid w:val="15574D4F"/>
    <w:multiLevelType w:val="hybridMultilevel"/>
    <w:tmpl w:val="2E6673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7AD76B1"/>
    <w:multiLevelType w:val="hybridMultilevel"/>
    <w:tmpl w:val="81E80EE8"/>
    <w:lvl w:ilvl="0" w:tplc="5ED8D8E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7DD2C1A"/>
    <w:multiLevelType w:val="hybridMultilevel"/>
    <w:tmpl w:val="C2F242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C9D7B5D"/>
    <w:multiLevelType w:val="multilevel"/>
    <w:tmpl w:val="DBA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B65A40"/>
    <w:multiLevelType w:val="multilevel"/>
    <w:tmpl w:val="27A2E08E"/>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11"/>
        <w:szCs w:val="1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2DC089D"/>
    <w:multiLevelType w:val="hybridMultilevel"/>
    <w:tmpl w:val="7C7C17D4"/>
    <w:lvl w:ilvl="0" w:tplc="56FECC6A">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2E4DB1"/>
    <w:multiLevelType w:val="multilevel"/>
    <w:tmpl w:val="8D5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4709B1"/>
    <w:multiLevelType w:val="hybridMultilevel"/>
    <w:tmpl w:val="2AD6D4B4"/>
    <w:lvl w:ilvl="0" w:tplc="B3AA0528">
      <w:start w:val="2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8">
    <w:nsid w:val="23AE0A56"/>
    <w:multiLevelType w:val="multilevel"/>
    <w:tmpl w:val="7CBCC8C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8270A93"/>
    <w:multiLevelType w:val="hybridMultilevel"/>
    <w:tmpl w:val="8BD8882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E47592"/>
    <w:multiLevelType w:val="multilevel"/>
    <w:tmpl w:val="73A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213B7F"/>
    <w:multiLevelType w:val="hybridMultilevel"/>
    <w:tmpl w:val="C4488D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F2146CB"/>
    <w:multiLevelType w:val="multilevel"/>
    <w:tmpl w:val="48E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562151"/>
    <w:multiLevelType w:val="multilevel"/>
    <w:tmpl w:val="960CCA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1"/>
        <w:szCs w:val="1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4A43A31"/>
    <w:multiLevelType w:val="multilevel"/>
    <w:tmpl w:val="6AB8884E"/>
    <w:lvl w:ilvl="0">
      <w:start w:val="1"/>
      <w:numFmt w:val="upperRoman"/>
      <w:lvlText w:val="%1."/>
      <w:lvlJc w:val="left"/>
      <w:pPr>
        <w:ind w:left="63"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99"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279" w:hanging="420"/>
      </w:pPr>
      <w:rPr>
        <w:rFonts w:ascii="Times New Roman" w:eastAsia="Times New Roman" w:hAnsi="Times New Roman" w:cs="Times New Roman" w:hint="default"/>
        <w:b/>
        <w:bCs/>
        <w:i/>
        <w:iCs/>
        <w:color w:val="231F20"/>
        <w:spacing w:val="0"/>
        <w:w w:val="100"/>
        <w:sz w:val="24"/>
        <w:szCs w:val="24"/>
        <w:lang w:val="vi" w:eastAsia="en-US" w:bidi="ar-SA"/>
      </w:rPr>
    </w:lvl>
    <w:lvl w:ilvl="3">
      <w:start w:val="1"/>
      <w:numFmt w:val="decimal"/>
      <w:lvlText w:val="%2.%3.%4."/>
      <w:lvlJc w:val="left"/>
      <w:pPr>
        <w:ind w:left="459" w:hanging="600"/>
      </w:pPr>
      <w:rPr>
        <w:rFonts w:ascii="Times New Roman" w:eastAsia="Times New Roman" w:hAnsi="Times New Roman" w:cs="Times New Roman" w:hint="default"/>
        <w:b w:val="0"/>
        <w:bCs w:val="0"/>
        <w:i/>
        <w:iCs/>
        <w:color w:val="231F20"/>
        <w:spacing w:val="0"/>
        <w:w w:val="100"/>
        <w:sz w:val="24"/>
        <w:szCs w:val="24"/>
        <w:lang w:val="vi" w:eastAsia="en-US" w:bidi="ar-SA"/>
      </w:rPr>
    </w:lvl>
    <w:lvl w:ilvl="4">
      <w:numFmt w:val="bullet"/>
      <w:lvlText w:val="–"/>
      <w:lvlJc w:val="left"/>
      <w:pPr>
        <w:ind w:left="322"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5">
      <w:numFmt w:val="bullet"/>
      <w:lvlText w:val="•"/>
      <w:lvlJc w:val="left"/>
      <w:pPr>
        <w:ind w:left="1738" w:hanging="180"/>
      </w:pPr>
      <w:rPr>
        <w:rFonts w:hint="default"/>
        <w:lang w:val="vi" w:eastAsia="en-US" w:bidi="ar-SA"/>
      </w:rPr>
    </w:lvl>
    <w:lvl w:ilvl="6">
      <w:numFmt w:val="bullet"/>
      <w:lvlText w:val="•"/>
      <w:lvlJc w:val="left"/>
      <w:pPr>
        <w:ind w:left="3008" w:hanging="180"/>
      </w:pPr>
      <w:rPr>
        <w:rFonts w:hint="default"/>
        <w:lang w:val="vi" w:eastAsia="en-US" w:bidi="ar-SA"/>
      </w:rPr>
    </w:lvl>
    <w:lvl w:ilvl="7">
      <w:numFmt w:val="bullet"/>
      <w:lvlText w:val="•"/>
      <w:lvlJc w:val="left"/>
      <w:pPr>
        <w:ind w:left="4277" w:hanging="180"/>
      </w:pPr>
      <w:rPr>
        <w:rFonts w:hint="default"/>
        <w:lang w:val="vi" w:eastAsia="en-US" w:bidi="ar-SA"/>
      </w:rPr>
    </w:lvl>
    <w:lvl w:ilvl="8">
      <w:numFmt w:val="bullet"/>
      <w:lvlText w:val="•"/>
      <w:lvlJc w:val="left"/>
      <w:pPr>
        <w:ind w:left="5547" w:hanging="180"/>
      </w:pPr>
      <w:rPr>
        <w:rFonts w:hint="default"/>
        <w:lang w:val="vi" w:eastAsia="en-US" w:bidi="ar-SA"/>
      </w:rPr>
    </w:lvl>
  </w:abstractNum>
  <w:abstractNum w:abstractNumId="25">
    <w:nsid w:val="34CA606E"/>
    <w:multiLevelType w:val="multilevel"/>
    <w:tmpl w:val="70BC79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1"/>
        <w:szCs w:val="1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8526312"/>
    <w:multiLevelType w:val="multilevel"/>
    <w:tmpl w:val="38526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C3D3362"/>
    <w:multiLevelType w:val="hybridMultilevel"/>
    <w:tmpl w:val="9C225B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1855325"/>
    <w:multiLevelType w:val="hybridMultilevel"/>
    <w:tmpl w:val="E3EC62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1AE7F32"/>
    <w:multiLevelType w:val="hybridMultilevel"/>
    <w:tmpl w:val="1020EC0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C52FF4"/>
    <w:multiLevelType w:val="hybridMultilevel"/>
    <w:tmpl w:val="BC22E28C"/>
    <w:lvl w:ilvl="0" w:tplc="9B40782C">
      <w:numFmt w:val="bullet"/>
      <w:lvlText w:val="–"/>
      <w:lvlJc w:val="left"/>
      <w:pPr>
        <w:ind w:left="310" w:hanging="187"/>
      </w:pPr>
      <w:rPr>
        <w:rFonts w:ascii="Times New Roman" w:eastAsia="Times New Roman" w:hAnsi="Times New Roman" w:cs="Times New Roman" w:hint="default"/>
        <w:b w:val="0"/>
        <w:bCs w:val="0"/>
        <w:i w:val="0"/>
        <w:iCs w:val="0"/>
        <w:color w:val="231F20"/>
        <w:spacing w:val="0"/>
        <w:w w:val="100"/>
        <w:sz w:val="24"/>
        <w:szCs w:val="24"/>
        <w:lang w:eastAsia="en-US" w:bidi="ar-SA"/>
      </w:rPr>
    </w:lvl>
    <w:lvl w:ilvl="1" w:tplc="8BF6C366">
      <w:numFmt w:val="bullet"/>
      <w:lvlText w:val="•"/>
      <w:lvlJc w:val="left"/>
      <w:pPr>
        <w:ind w:left="1141" w:hanging="187"/>
      </w:pPr>
      <w:rPr>
        <w:lang w:eastAsia="en-US" w:bidi="ar-SA"/>
      </w:rPr>
    </w:lvl>
    <w:lvl w:ilvl="2" w:tplc="A3C675B6">
      <w:numFmt w:val="bullet"/>
      <w:lvlText w:val="•"/>
      <w:lvlJc w:val="left"/>
      <w:pPr>
        <w:ind w:left="1963" w:hanging="187"/>
      </w:pPr>
      <w:rPr>
        <w:lang w:eastAsia="en-US" w:bidi="ar-SA"/>
      </w:rPr>
    </w:lvl>
    <w:lvl w:ilvl="3" w:tplc="2E46B84E">
      <w:numFmt w:val="bullet"/>
      <w:lvlText w:val="•"/>
      <w:lvlJc w:val="left"/>
      <w:pPr>
        <w:ind w:left="2785" w:hanging="187"/>
      </w:pPr>
      <w:rPr>
        <w:lang w:eastAsia="en-US" w:bidi="ar-SA"/>
      </w:rPr>
    </w:lvl>
    <w:lvl w:ilvl="4" w:tplc="06A4202C">
      <w:numFmt w:val="bullet"/>
      <w:lvlText w:val="•"/>
      <w:lvlJc w:val="left"/>
      <w:pPr>
        <w:ind w:left="3607" w:hanging="187"/>
      </w:pPr>
      <w:rPr>
        <w:lang w:eastAsia="en-US" w:bidi="ar-SA"/>
      </w:rPr>
    </w:lvl>
    <w:lvl w:ilvl="5" w:tplc="8EEEECB8">
      <w:numFmt w:val="bullet"/>
      <w:lvlText w:val="•"/>
      <w:lvlJc w:val="left"/>
      <w:pPr>
        <w:ind w:left="4428" w:hanging="187"/>
      </w:pPr>
      <w:rPr>
        <w:lang w:eastAsia="en-US" w:bidi="ar-SA"/>
      </w:rPr>
    </w:lvl>
    <w:lvl w:ilvl="6" w:tplc="D834F876">
      <w:numFmt w:val="bullet"/>
      <w:lvlText w:val="•"/>
      <w:lvlJc w:val="left"/>
      <w:pPr>
        <w:ind w:left="5250" w:hanging="187"/>
      </w:pPr>
      <w:rPr>
        <w:lang w:eastAsia="en-US" w:bidi="ar-SA"/>
      </w:rPr>
    </w:lvl>
    <w:lvl w:ilvl="7" w:tplc="88186836">
      <w:numFmt w:val="bullet"/>
      <w:lvlText w:val="•"/>
      <w:lvlJc w:val="left"/>
      <w:pPr>
        <w:ind w:left="6072" w:hanging="187"/>
      </w:pPr>
      <w:rPr>
        <w:lang w:eastAsia="en-US" w:bidi="ar-SA"/>
      </w:rPr>
    </w:lvl>
    <w:lvl w:ilvl="8" w:tplc="60B443F0">
      <w:numFmt w:val="bullet"/>
      <w:lvlText w:val="•"/>
      <w:lvlJc w:val="left"/>
      <w:pPr>
        <w:ind w:left="6894" w:hanging="187"/>
      </w:pPr>
      <w:rPr>
        <w:lang w:eastAsia="en-US" w:bidi="ar-SA"/>
      </w:rPr>
    </w:lvl>
  </w:abstractNum>
  <w:abstractNum w:abstractNumId="31">
    <w:nsid w:val="45BF6B8C"/>
    <w:multiLevelType w:val="hybridMultilevel"/>
    <w:tmpl w:val="D482FA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8965CBF"/>
    <w:multiLevelType w:val="multilevel"/>
    <w:tmpl w:val="A6A0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B3096A"/>
    <w:multiLevelType w:val="hybridMultilevel"/>
    <w:tmpl w:val="D5B048B2"/>
    <w:lvl w:ilvl="0" w:tplc="C72EAD3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4DC07F"/>
    <w:multiLevelType w:val="multilevel"/>
    <w:tmpl w:val="4D4DC07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4DAA3A4D"/>
    <w:multiLevelType w:val="hybridMultilevel"/>
    <w:tmpl w:val="3A02C2D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500"/>
    <w:multiLevelType w:val="hybridMultilevel"/>
    <w:tmpl w:val="FEA00EB8"/>
    <w:lvl w:ilvl="0" w:tplc="9E82724A">
      <w:start w:val="1"/>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33E3C5A"/>
    <w:multiLevelType w:val="hybridMultilevel"/>
    <w:tmpl w:val="2E6673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66B0E7A"/>
    <w:multiLevelType w:val="hybridMultilevel"/>
    <w:tmpl w:val="44D28DA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CB5410"/>
    <w:multiLevelType w:val="multilevel"/>
    <w:tmpl w:val="7266416A"/>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026" w:hanging="177"/>
      </w:pPr>
      <w:rPr>
        <w:rFonts w:hint="default"/>
        <w:lang w:val="vi" w:eastAsia="en-US" w:bidi="ar-SA"/>
      </w:rPr>
    </w:lvl>
    <w:lvl w:ilvl="5">
      <w:numFmt w:val="bullet"/>
      <w:lvlText w:val="•"/>
      <w:lvlJc w:val="left"/>
      <w:pPr>
        <w:ind w:left="1313" w:hanging="177"/>
      </w:pPr>
      <w:rPr>
        <w:rFonts w:hint="default"/>
        <w:lang w:val="vi" w:eastAsia="en-US" w:bidi="ar-SA"/>
      </w:rPr>
    </w:lvl>
    <w:lvl w:ilvl="6">
      <w:numFmt w:val="bullet"/>
      <w:lvlText w:val="•"/>
      <w:lvlJc w:val="left"/>
      <w:pPr>
        <w:ind w:left="1600" w:hanging="177"/>
      </w:pPr>
      <w:rPr>
        <w:rFonts w:hint="default"/>
        <w:lang w:val="vi" w:eastAsia="en-US" w:bidi="ar-SA"/>
      </w:rPr>
    </w:lvl>
    <w:lvl w:ilvl="7">
      <w:numFmt w:val="bullet"/>
      <w:lvlText w:val="•"/>
      <w:lvlJc w:val="left"/>
      <w:pPr>
        <w:ind w:left="1887" w:hanging="177"/>
      </w:pPr>
      <w:rPr>
        <w:rFonts w:hint="default"/>
        <w:lang w:val="vi" w:eastAsia="en-US" w:bidi="ar-SA"/>
      </w:rPr>
    </w:lvl>
    <w:lvl w:ilvl="8">
      <w:numFmt w:val="bullet"/>
      <w:lvlText w:val="•"/>
      <w:lvlJc w:val="left"/>
      <w:pPr>
        <w:ind w:left="2174" w:hanging="177"/>
      </w:pPr>
      <w:rPr>
        <w:rFonts w:hint="default"/>
        <w:lang w:val="vi" w:eastAsia="en-US" w:bidi="ar-SA"/>
      </w:rPr>
    </w:lvl>
  </w:abstractNum>
  <w:abstractNum w:abstractNumId="40">
    <w:nsid w:val="59F55DED"/>
    <w:multiLevelType w:val="multilevel"/>
    <w:tmpl w:val="2504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0D5BA7"/>
    <w:multiLevelType w:val="multilevel"/>
    <w:tmpl w:val="A84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B37877"/>
    <w:multiLevelType w:val="multilevel"/>
    <w:tmpl w:val="6662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741781"/>
    <w:multiLevelType w:val="multilevel"/>
    <w:tmpl w:val="C55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00697F"/>
    <w:multiLevelType w:val="hybridMultilevel"/>
    <w:tmpl w:val="E704482E"/>
    <w:lvl w:ilvl="0" w:tplc="87006FF6">
      <w:start w:val="1"/>
      <w:numFmt w:val="decimal"/>
      <w:lvlText w:val="%1."/>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92509BA4">
      <w:numFmt w:val="bullet"/>
      <w:lvlText w:val="–"/>
      <w:lvlJc w:val="left"/>
      <w:pPr>
        <w:ind w:left="310" w:hanging="17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880CDF28">
      <w:numFmt w:val="bullet"/>
      <w:lvlText w:val="•"/>
      <w:lvlJc w:val="left"/>
      <w:pPr>
        <w:ind w:left="1446" w:hanging="174"/>
      </w:pPr>
      <w:rPr>
        <w:rFonts w:hint="default"/>
        <w:lang w:val="vi" w:eastAsia="en-US" w:bidi="ar-SA"/>
      </w:rPr>
    </w:lvl>
    <w:lvl w:ilvl="3" w:tplc="7E8C663C">
      <w:numFmt w:val="bullet"/>
      <w:lvlText w:val="•"/>
      <w:lvlJc w:val="left"/>
      <w:pPr>
        <w:ind w:left="2332" w:hanging="174"/>
      </w:pPr>
      <w:rPr>
        <w:rFonts w:hint="default"/>
        <w:lang w:val="vi" w:eastAsia="en-US" w:bidi="ar-SA"/>
      </w:rPr>
    </w:lvl>
    <w:lvl w:ilvl="4" w:tplc="8EA6E8A0">
      <w:numFmt w:val="bullet"/>
      <w:lvlText w:val="•"/>
      <w:lvlJc w:val="left"/>
      <w:pPr>
        <w:ind w:left="3219" w:hanging="174"/>
      </w:pPr>
      <w:rPr>
        <w:rFonts w:hint="default"/>
        <w:lang w:val="vi" w:eastAsia="en-US" w:bidi="ar-SA"/>
      </w:rPr>
    </w:lvl>
    <w:lvl w:ilvl="5" w:tplc="C180CDBE">
      <w:numFmt w:val="bullet"/>
      <w:lvlText w:val="•"/>
      <w:lvlJc w:val="left"/>
      <w:pPr>
        <w:ind w:left="4105" w:hanging="174"/>
      </w:pPr>
      <w:rPr>
        <w:rFonts w:hint="default"/>
        <w:lang w:val="vi" w:eastAsia="en-US" w:bidi="ar-SA"/>
      </w:rPr>
    </w:lvl>
    <w:lvl w:ilvl="6" w:tplc="94B6961E">
      <w:numFmt w:val="bullet"/>
      <w:lvlText w:val="•"/>
      <w:lvlJc w:val="left"/>
      <w:pPr>
        <w:ind w:left="4992" w:hanging="174"/>
      </w:pPr>
      <w:rPr>
        <w:rFonts w:hint="default"/>
        <w:lang w:val="vi" w:eastAsia="en-US" w:bidi="ar-SA"/>
      </w:rPr>
    </w:lvl>
    <w:lvl w:ilvl="7" w:tplc="8ECA82FA">
      <w:numFmt w:val="bullet"/>
      <w:lvlText w:val="•"/>
      <w:lvlJc w:val="left"/>
      <w:pPr>
        <w:ind w:left="5878" w:hanging="174"/>
      </w:pPr>
      <w:rPr>
        <w:rFonts w:hint="default"/>
        <w:lang w:val="vi" w:eastAsia="en-US" w:bidi="ar-SA"/>
      </w:rPr>
    </w:lvl>
    <w:lvl w:ilvl="8" w:tplc="443066C8">
      <w:numFmt w:val="bullet"/>
      <w:lvlText w:val="•"/>
      <w:lvlJc w:val="left"/>
      <w:pPr>
        <w:ind w:left="6764" w:hanging="174"/>
      </w:pPr>
      <w:rPr>
        <w:rFonts w:hint="default"/>
        <w:lang w:val="vi" w:eastAsia="en-US" w:bidi="ar-SA"/>
      </w:rPr>
    </w:lvl>
  </w:abstractNum>
  <w:abstractNum w:abstractNumId="45">
    <w:nsid w:val="6F5C6623"/>
    <w:multiLevelType w:val="hybridMultilevel"/>
    <w:tmpl w:val="FD4E6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6FCC43BE"/>
    <w:multiLevelType w:val="multilevel"/>
    <w:tmpl w:val="43A47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64E685C"/>
    <w:multiLevelType w:val="multilevel"/>
    <w:tmpl w:val="A59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630125"/>
    <w:multiLevelType w:val="multilevel"/>
    <w:tmpl w:val="2CB47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lvlOverride w:ilvl="0"/>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29"/>
  </w:num>
  <w:num w:numId="4">
    <w:abstractNumId w:val="38"/>
  </w:num>
  <w:num w:numId="5">
    <w:abstractNumId w:val="3"/>
  </w:num>
  <w:num w:numId="6">
    <w:abstractNumId w:val="32"/>
  </w:num>
  <w:num w:numId="7">
    <w:abstractNumId w:val="43"/>
  </w:num>
  <w:num w:numId="8">
    <w:abstractNumId w:val="41"/>
  </w:num>
  <w:num w:numId="9">
    <w:abstractNumId w:val="47"/>
  </w:num>
  <w:num w:numId="10">
    <w:abstractNumId w:val="13"/>
  </w:num>
  <w:num w:numId="11">
    <w:abstractNumId w:val="20"/>
  </w:num>
  <w:num w:numId="12">
    <w:abstractNumId w:val="42"/>
  </w:num>
  <w:num w:numId="13">
    <w:abstractNumId w:val="16"/>
  </w:num>
  <w:num w:numId="14">
    <w:abstractNumId w:val="15"/>
  </w:num>
  <w:num w:numId="15">
    <w:abstractNumId w:val="35"/>
  </w:num>
  <w:num w:numId="16">
    <w:abstractNumId w:val="19"/>
  </w:num>
  <w:num w:numId="17">
    <w:abstractNumId w:val="0"/>
  </w:num>
  <w:num w:numId="18">
    <w:abstractNumId w:val="1"/>
  </w:num>
  <w:num w:numId="19">
    <w:abstractNumId w:val="26"/>
  </w:num>
  <w:num w:numId="20">
    <w:abstractNumId w:val="34"/>
  </w:num>
  <w:num w:numId="21">
    <w:abstractNumId w:val="2"/>
  </w:num>
  <w:num w:numId="22">
    <w:abstractNumId w:val="44"/>
  </w:num>
  <w:num w:numId="23">
    <w:abstractNumId w:val="33"/>
  </w:num>
  <w:num w:numId="24">
    <w:abstractNumId w:val="24"/>
  </w:num>
  <w:num w:numId="25">
    <w:abstractNumId w:val="9"/>
  </w:num>
  <w:num w:numId="26">
    <w:abstractNumId w:val="36"/>
  </w:num>
  <w:num w:numId="27">
    <w:abstractNumId w:val="40"/>
  </w:num>
  <w:num w:numId="28">
    <w:abstractNumId w:val="22"/>
  </w:num>
  <w:num w:numId="29">
    <w:abstractNumId w:val="8"/>
  </w:num>
  <w:num w:numId="30">
    <w:abstractNumId w:val="46"/>
  </w:num>
  <w:num w:numId="31">
    <w:abstractNumId w:val="48"/>
  </w:num>
  <w:num w:numId="32">
    <w:abstractNumId w:val="6"/>
  </w:num>
  <w:num w:numId="33">
    <w:abstractNumId w:val="39"/>
  </w:num>
  <w:num w:numId="34">
    <w:abstractNumId w:val="30"/>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4"/>
    <w:lvlOverride w:ilvl="0">
      <w:startOverride w:val="1"/>
    </w:lvlOverride>
    <w:lvlOverride w:ilvl="1"/>
    <w:lvlOverride w:ilvl="2"/>
    <w:lvlOverride w:ilvl="3"/>
    <w:lvlOverride w:ilvl="4"/>
    <w:lvlOverride w:ilvl="5"/>
    <w:lvlOverride w:ilvl="6"/>
    <w:lvlOverride w:ilvl="7"/>
    <w:lvlOverride w:ilvl="8"/>
  </w:num>
  <w:num w:numId="48">
    <w:abstractNumId w:val="23"/>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1312C"/>
    <w:rsid w:val="00034861"/>
    <w:rsid w:val="00034A5A"/>
    <w:rsid w:val="00050A23"/>
    <w:rsid w:val="000607ED"/>
    <w:rsid w:val="00064796"/>
    <w:rsid w:val="00065611"/>
    <w:rsid w:val="00075B82"/>
    <w:rsid w:val="000E425B"/>
    <w:rsid w:val="000E7936"/>
    <w:rsid w:val="00103517"/>
    <w:rsid w:val="00127621"/>
    <w:rsid w:val="0015005A"/>
    <w:rsid w:val="00175DC8"/>
    <w:rsid w:val="001B2E3E"/>
    <w:rsid w:val="001C2115"/>
    <w:rsid w:val="001C6044"/>
    <w:rsid w:val="001D7800"/>
    <w:rsid w:val="00205A3C"/>
    <w:rsid w:val="00205F24"/>
    <w:rsid w:val="00210AFF"/>
    <w:rsid w:val="00242BEF"/>
    <w:rsid w:val="00274610"/>
    <w:rsid w:val="00275737"/>
    <w:rsid w:val="0028486D"/>
    <w:rsid w:val="002B090E"/>
    <w:rsid w:val="002B272C"/>
    <w:rsid w:val="002E3473"/>
    <w:rsid w:val="002E4609"/>
    <w:rsid w:val="00306FF7"/>
    <w:rsid w:val="00310193"/>
    <w:rsid w:val="003229E2"/>
    <w:rsid w:val="0033149E"/>
    <w:rsid w:val="00337A8D"/>
    <w:rsid w:val="00347D91"/>
    <w:rsid w:val="00356EA7"/>
    <w:rsid w:val="003653B8"/>
    <w:rsid w:val="003720AF"/>
    <w:rsid w:val="00372E75"/>
    <w:rsid w:val="00374E82"/>
    <w:rsid w:val="00384AAD"/>
    <w:rsid w:val="003872F8"/>
    <w:rsid w:val="003914A2"/>
    <w:rsid w:val="0039166A"/>
    <w:rsid w:val="003A00FE"/>
    <w:rsid w:val="003B0030"/>
    <w:rsid w:val="003B34E0"/>
    <w:rsid w:val="003B5AF1"/>
    <w:rsid w:val="003E7501"/>
    <w:rsid w:val="003F2684"/>
    <w:rsid w:val="003F5F3F"/>
    <w:rsid w:val="00401704"/>
    <w:rsid w:val="00406018"/>
    <w:rsid w:val="00415406"/>
    <w:rsid w:val="004431E9"/>
    <w:rsid w:val="00454B7E"/>
    <w:rsid w:val="004771A5"/>
    <w:rsid w:val="00496251"/>
    <w:rsid w:val="004A7C09"/>
    <w:rsid w:val="004C046E"/>
    <w:rsid w:val="004C2B11"/>
    <w:rsid w:val="004C364A"/>
    <w:rsid w:val="004C7444"/>
    <w:rsid w:val="004D2EDE"/>
    <w:rsid w:val="004E141F"/>
    <w:rsid w:val="004E4868"/>
    <w:rsid w:val="004F6B5C"/>
    <w:rsid w:val="00504498"/>
    <w:rsid w:val="00573A9B"/>
    <w:rsid w:val="00585C33"/>
    <w:rsid w:val="005D1EA6"/>
    <w:rsid w:val="005E5542"/>
    <w:rsid w:val="005F4B16"/>
    <w:rsid w:val="005F716A"/>
    <w:rsid w:val="005F7FC0"/>
    <w:rsid w:val="00600B72"/>
    <w:rsid w:val="006137CB"/>
    <w:rsid w:val="00616B22"/>
    <w:rsid w:val="00625B53"/>
    <w:rsid w:val="0062698E"/>
    <w:rsid w:val="00630EC8"/>
    <w:rsid w:val="006408EF"/>
    <w:rsid w:val="0065571F"/>
    <w:rsid w:val="00691F13"/>
    <w:rsid w:val="006F14C1"/>
    <w:rsid w:val="006F2565"/>
    <w:rsid w:val="00703E07"/>
    <w:rsid w:val="00714716"/>
    <w:rsid w:val="00732EA1"/>
    <w:rsid w:val="0073524B"/>
    <w:rsid w:val="00740C14"/>
    <w:rsid w:val="00741B6D"/>
    <w:rsid w:val="00780331"/>
    <w:rsid w:val="00793E17"/>
    <w:rsid w:val="00795275"/>
    <w:rsid w:val="00797230"/>
    <w:rsid w:val="007A69E2"/>
    <w:rsid w:val="007B55C2"/>
    <w:rsid w:val="007C6D72"/>
    <w:rsid w:val="007E6EC0"/>
    <w:rsid w:val="007F3AAF"/>
    <w:rsid w:val="00820B8C"/>
    <w:rsid w:val="00862107"/>
    <w:rsid w:val="00871D43"/>
    <w:rsid w:val="0088001B"/>
    <w:rsid w:val="00887F5C"/>
    <w:rsid w:val="008923D9"/>
    <w:rsid w:val="008944AA"/>
    <w:rsid w:val="0089453A"/>
    <w:rsid w:val="008B09BB"/>
    <w:rsid w:val="008D0BAE"/>
    <w:rsid w:val="008D68D7"/>
    <w:rsid w:val="008E03AE"/>
    <w:rsid w:val="008E4D07"/>
    <w:rsid w:val="008F5C35"/>
    <w:rsid w:val="0091455E"/>
    <w:rsid w:val="0092113C"/>
    <w:rsid w:val="009264EF"/>
    <w:rsid w:val="009308E2"/>
    <w:rsid w:val="00931865"/>
    <w:rsid w:val="009409A3"/>
    <w:rsid w:val="009531D6"/>
    <w:rsid w:val="00953AA2"/>
    <w:rsid w:val="009A0C99"/>
    <w:rsid w:val="009A3A38"/>
    <w:rsid w:val="009A684C"/>
    <w:rsid w:val="009C0532"/>
    <w:rsid w:val="009F5B74"/>
    <w:rsid w:val="009F64F4"/>
    <w:rsid w:val="009F7DDE"/>
    <w:rsid w:val="00A02F8B"/>
    <w:rsid w:val="00A37B90"/>
    <w:rsid w:val="00A44989"/>
    <w:rsid w:val="00A5327D"/>
    <w:rsid w:val="00A661B1"/>
    <w:rsid w:val="00A66965"/>
    <w:rsid w:val="00A83A8D"/>
    <w:rsid w:val="00A875C7"/>
    <w:rsid w:val="00A9368F"/>
    <w:rsid w:val="00A969CD"/>
    <w:rsid w:val="00AA5018"/>
    <w:rsid w:val="00AC5FEE"/>
    <w:rsid w:val="00AC632C"/>
    <w:rsid w:val="00AD0D7C"/>
    <w:rsid w:val="00AD2D16"/>
    <w:rsid w:val="00AE4E97"/>
    <w:rsid w:val="00AE6D4F"/>
    <w:rsid w:val="00B12FFD"/>
    <w:rsid w:val="00B13363"/>
    <w:rsid w:val="00B20652"/>
    <w:rsid w:val="00B279C4"/>
    <w:rsid w:val="00B30ED6"/>
    <w:rsid w:val="00B41A46"/>
    <w:rsid w:val="00B431BC"/>
    <w:rsid w:val="00B67157"/>
    <w:rsid w:val="00B80535"/>
    <w:rsid w:val="00B81859"/>
    <w:rsid w:val="00B92817"/>
    <w:rsid w:val="00B97BA5"/>
    <w:rsid w:val="00BA2AEC"/>
    <w:rsid w:val="00BB3025"/>
    <w:rsid w:val="00BC4021"/>
    <w:rsid w:val="00BD2C4B"/>
    <w:rsid w:val="00BD6569"/>
    <w:rsid w:val="00C26601"/>
    <w:rsid w:val="00C407ED"/>
    <w:rsid w:val="00C500F3"/>
    <w:rsid w:val="00C64BAE"/>
    <w:rsid w:val="00C666E6"/>
    <w:rsid w:val="00C701D6"/>
    <w:rsid w:val="00C72D69"/>
    <w:rsid w:val="00C731E9"/>
    <w:rsid w:val="00C742F9"/>
    <w:rsid w:val="00C76C24"/>
    <w:rsid w:val="00C76F40"/>
    <w:rsid w:val="00C948D1"/>
    <w:rsid w:val="00C9577C"/>
    <w:rsid w:val="00CA1EB0"/>
    <w:rsid w:val="00CB3F3C"/>
    <w:rsid w:val="00CB7B75"/>
    <w:rsid w:val="00CF0CBA"/>
    <w:rsid w:val="00D01506"/>
    <w:rsid w:val="00D0754E"/>
    <w:rsid w:val="00D1516F"/>
    <w:rsid w:val="00D21878"/>
    <w:rsid w:val="00D3089D"/>
    <w:rsid w:val="00D44A37"/>
    <w:rsid w:val="00D55649"/>
    <w:rsid w:val="00D62C98"/>
    <w:rsid w:val="00D76031"/>
    <w:rsid w:val="00D86912"/>
    <w:rsid w:val="00DA00CC"/>
    <w:rsid w:val="00DB3EB6"/>
    <w:rsid w:val="00DB404A"/>
    <w:rsid w:val="00DC316C"/>
    <w:rsid w:val="00DC4107"/>
    <w:rsid w:val="00DD1256"/>
    <w:rsid w:val="00DE4233"/>
    <w:rsid w:val="00DF74D6"/>
    <w:rsid w:val="00E11C73"/>
    <w:rsid w:val="00E204B9"/>
    <w:rsid w:val="00E24887"/>
    <w:rsid w:val="00E54F87"/>
    <w:rsid w:val="00E7170D"/>
    <w:rsid w:val="00E87B04"/>
    <w:rsid w:val="00E9184B"/>
    <w:rsid w:val="00EA3DAB"/>
    <w:rsid w:val="00EA3FC8"/>
    <w:rsid w:val="00EB0F91"/>
    <w:rsid w:val="00EB15AA"/>
    <w:rsid w:val="00EB6AF7"/>
    <w:rsid w:val="00ED2E53"/>
    <w:rsid w:val="00ED5C5E"/>
    <w:rsid w:val="00ED79D7"/>
    <w:rsid w:val="00EE1CF1"/>
    <w:rsid w:val="00EE78B6"/>
    <w:rsid w:val="00F01115"/>
    <w:rsid w:val="00F04930"/>
    <w:rsid w:val="00F210AB"/>
    <w:rsid w:val="00F2602A"/>
    <w:rsid w:val="00F43651"/>
    <w:rsid w:val="00F5198B"/>
    <w:rsid w:val="00F56C1A"/>
    <w:rsid w:val="00F620E2"/>
    <w:rsid w:val="00F77D77"/>
    <w:rsid w:val="00F903DD"/>
    <w:rsid w:val="00F90960"/>
    <w:rsid w:val="00F93E1B"/>
    <w:rsid w:val="00FA1722"/>
    <w:rsid w:val="00FA4AD6"/>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qFormat/>
    <w:rsid w:val="004D2EDE"/>
    <w:pPr>
      <w:spacing w:before="100" w:beforeAutospacing="1" w:after="100" w:afterAutospacing="1"/>
    </w:pPr>
  </w:style>
  <w:style w:type="character" w:styleId="Strong">
    <w:name w:val="Strong"/>
    <w:uiPriority w:val="22"/>
    <w:qFormat/>
    <w:rsid w:val="004D2EDE"/>
    <w:rPr>
      <w:b/>
      <w:bCs/>
    </w:rPr>
  </w:style>
  <w:style w:type="character" w:customStyle="1" w:styleId="NormalWebChar">
    <w:name w:val="Normal (Web) Char"/>
    <w:link w:val="NormalWeb"/>
    <w:rsid w:val="004D2ED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137CB"/>
    <w:pPr>
      <w:spacing w:after="160" w:line="259" w:lineRule="auto"/>
      <w:ind w:left="720"/>
      <w:contextualSpacing/>
    </w:pPr>
    <w:rPr>
      <w:rFonts w:eastAsia="Calibri"/>
      <w:szCs w:val="22"/>
    </w:rPr>
  </w:style>
  <w:style w:type="character" w:customStyle="1" w:styleId="BodyTextChar">
    <w:name w:val="Body Text Char"/>
    <w:link w:val="BodyText"/>
    <w:uiPriority w:val="1"/>
    <w:qFormat/>
    <w:rsid w:val="006137CB"/>
    <w:rPr>
      <w:shd w:val="clear" w:color="auto" w:fill="FFFFFF"/>
    </w:rPr>
  </w:style>
  <w:style w:type="paragraph" w:styleId="BodyText">
    <w:name w:val="Body Text"/>
    <w:basedOn w:val="Normal"/>
    <w:link w:val="BodyTextChar"/>
    <w:uiPriority w:val="1"/>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semiHidden/>
    <w:rsid w:val="006137CB"/>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6137CB"/>
    <w:rPr>
      <w:rFonts w:ascii="Times New Roman" w:eastAsia="Calibri" w:hAnsi="Times New Roman" w:cs="Times New Roman"/>
      <w:sz w:val="24"/>
    </w:rPr>
  </w:style>
  <w:style w:type="character" w:styleId="FootnoteReference">
    <w:name w:val="footnote reference"/>
    <w:uiPriority w:val="99"/>
    <w:qFormat/>
    <w:rsid w:val="006137CB"/>
    <w:rPr>
      <w:vertAlign w:val="superscript"/>
    </w:rPr>
  </w:style>
  <w:style w:type="character" w:styleId="Emphasis">
    <w:name w:val="Emphasis"/>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585C33"/>
    <w:rPr>
      <w:rFonts w:asciiTheme="majorHAnsi" w:eastAsiaTheme="majorEastAsia" w:hAnsiTheme="majorHAnsi" w:cstheme="majorBidi"/>
      <w:color w:val="365F91" w:themeColor="accent1" w:themeShade="BF"/>
      <w:sz w:val="28"/>
      <w:szCs w:val="28"/>
    </w:rPr>
  </w:style>
  <w:style w:type="table" w:styleId="TableGrid">
    <w:name w:val="Table Grid"/>
    <w:basedOn w:val="TableNormal"/>
    <w:uiPriority w:val="39"/>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semiHidden/>
    <w:rsid w:val="00DD1256"/>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qFormat/>
    <w:rsid w:val="004D2EDE"/>
    <w:pPr>
      <w:spacing w:before="100" w:beforeAutospacing="1" w:after="100" w:afterAutospacing="1"/>
    </w:pPr>
  </w:style>
  <w:style w:type="character" w:styleId="Strong">
    <w:name w:val="Strong"/>
    <w:uiPriority w:val="22"/>
    <w:qFormat/>
    <w:rsid w:val="004D2EDE"/>
    <w:rPr>
      <w:b/>
      <w:bCs/>
    </w:rPr>
  </w:style>
  <w:style w:type="character" w:customStyle="1" w:styleId="NormalWebChar">
    <w:name w:val="Normal (Web) Char"/>
    <w:link w:val="NormalWeb"/>
    <w:rsid w:val="004D2ED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137CB"/>
    <w:pPr>
      <w:spacing w:after="160" w:line="259" w:lineRule="auto"/>
      <w:ind w:left="720"/>
      <w:contextualSpacing/>
    </w:pPr>
    <w:rPr>
      <w:rFonts w:eastAsia="Calibri"/>
      <w:szCs w:val="22"/>
    </w:rPr>
  </w:style>
  <w:style w:type="character" w:customStyle="1" w:styleId="BodyTextChar">
    <w:name w:val="Body Text Char"/>
    <w:link w:val="BodyText"/>
    <w:uiPriority w:val="1"/>
    <w:qFormat/>
    <w:rsid w:val="006137CB"/>
    <w:rPr>
      <w:shd w:val="clear" w:color="auto" w:fill="FFFFFF"/>
    </w:rPr>
  </w:style>
  <w:style w:type="paragraph" w:styleId="BodyText">
    <w:name w:val="Body Text"/>
    <w:basedOn w:val="Normal"/>
    <w:link w:val="BodyTextChar"/>
    <w:uiPriority w:val="1"/>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semiHidden/>
    <w:rsid w:val="006137CB"/>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6137CB"/>
    <w:rPr>
      <w:rFonts w:ascii="Times New Roman" w:eastAsia="Calibri" w:hAnsi="Times New Roman" w:cs="Times New Roman"/>
      <w:sz w:val="24"/>
    </w:rPr>
  </w:style>
  <w:style w:type="character" w:styleId="FootnoteReference">
    <w:name w:val="footnote reference"/>
    <w:uiPriority w:val="99"/>
    <w:qFormat/>
    <w:rsid w:val="006137CB"/>
    <w:rPr>
      <w:vertAlign w:val="superscript"/>
    </w:rPr>
  </w:style>
  <w:style w:type="character" w:styleId="Emphasis">
    <w:name w:val="Emphasis"/>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585C33"/>
    <w:rPr>
      <w:rFonts w:asciiTheme="majorHAnsi" w:eastAsiaTheme="majorEastAsia" w:hAnsiTheme="majorHAnsi" w:cstheme="majorBidi"/>
      <w:color w:val="365F91" w:themeColor="accent1" w:themeShade="BF"/>
      <w:sz w:val="28"/>
      <w:szCs w:val="28"/>
    </w:rPr>
  </w:style>
  <w:style w:type="table" w:styleId="TableGrid">
    <w:name w:val="Table Grid"/>
    <w:basedOn w:val="TableNormal"/>
    <w:uiPriority w:val="39"/>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semiHidden/>
    <w:rsid w:val="00DD1256"/>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5</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298</cp:revision>
  <cp:lastPrinted>2025-05-08T09:04:00Z</cp:lastPrinted>
  <dcterms:created xsi:type="dcterms:W3CDTF">2025-04-14T07:03:00Z</dcterms:created>
  <dcterms:modified xsi:type="dcterms:W3CDTF">2025-05-12T09:20:00Z</dcterms:modified>
</cp:coreProperties>
</file>