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941"/>
      </w:tblGrid>
      <w:tr w:rsidR="00CF0CBA" w:rsidRPr="00925B23" w:rsidTr="00663E2B">
        <w:tc>
          <w:tcPr>
            <w:tcW w:w="10055" w:type="dxa"/>
            <w:gridSpan w:val="2"/>
          </w:tcPr>
          <w:p w:rsidR="00CF0CBA" w:rsidRPr="00925B23" w:rsidRDefault="00CF0CBA" w:rsidP="00663E2B">
            <w:pPr>
              <w:jc w:val="center"/>
              <w:rPr>
                <w:b/>
              </w:rPr>
            </w:pPr>
            <w:r w:rsidRPr="00925B23">
              <w:rPr>
                <w:b/>
              </w:rPr>
              <w:t>KẾ HOẠCH BÀI DẠY</w:t>
            </w:r>
          </w:p>
        </w:tc>
      </w:tr>
      <w:tr w:rsidR="00CF0CBA" w:rsidRPr="00925B23" w:rsidTr="00663E2B">
        <w:tc>
          <w:tcPr>
            <w:tcW w:w="3114" w:type="dxa"/>
          </w:tcPr>
          <w:p w:rsidR="00CF0CBA" w:rsidRPr="00925B23" w:rsidRDefault="00CF0CBA" w:rsidP="00663E2B">
            <w:pPr>
              <w:rPr>
                <w:b/>
              </w:rPr>
            </w:pPr>
            <w:r w:rsidRPr="00925B23">
              <w:rPr>
                <w:b/>
              </w:rPr>
              <w:t>Môn:</w:t>
            </w:r>
          </w:p>
        </w:tc>
        <w:tc>
          <w:tcPr>
            <w:tcW w:w="6941" w:type="dxa"/>
          </w:tcPr>
          <w:p w:rsidR="00CF0CBA" w:rsidRPr="00925B23" w:rsidRDefault="00CF0CBA" w:rsidP="00663E2B">
            <w:pPr>
              <w:rPr>
                <w:b/>
              </w:rPr>
            </w:pPr>
            <w:r w:rsidRPr="00925B23">
              <w:rPr>
                <w:b/>
              </w:rPr>
              <w:t>Toán</w:t>
            </w:r>
          </w:p>
        </w:tc>
      </w:tr>
      <w:tr w:rsidR="00CF0CBA" w:rsidRPr="00925B23" w:rsidTr="00663E2B">
        <w:tc>
          <w:tcPr>
            <w:tcW w:w="3114" w:type="dxa"/>
          </w:tcPr>
          <w:p w:rsidR="00CF0CBA" w:rsidRPr="00925B23" w:rsidRDefault="00CF0CBA" w:rsidP="00663E2B">
            <w:pPr>
              <w:rPr>
                <w:b/>
              </w:rPr>
            </w:pPr>
            <w:r w:rsidRPr="00925B23">
              <w:rPr>
                <w:b/>
              </w:rPr>
              <w:t>Lớp:</w:t>
            </w:r>
          </w:p>
        </w:tc>
        <w:tc>
          <w:tcPr>
            <w:tcW w:w="6941" w:type="dxa"/>
          </w:tcPr>
          <w:p w:rsidR="00CF0CBA" w:rsidRPr="00925B23" w:rsidRDefault="00CF0CBA" w:rsidP="00663E2B">
            <w:pPr>
              <w:rPr>
                <w:b/>
              </w:rPr>
            </w:pPr>
            <w:r w:rsidRPr="00925B23">
              <w:rPr>
                <w:b/>
              </w:rPr>
              <w:t>5A</w:t>
            </w:r>
          </w:p>
        </w:tc>
      </w:tr>
      <w:tr w:rsidR="00CF0CBA" w:rsidRPr="00925B23" w:rsidTr="00663E2B">
        <w:tc>
          <w:tcPr>
            <w:tcW w:w="3114" w:type="dxa"/>
          </w:tcPr>
          <w:p w:rsidR="00CF0CBA" w:rsidRPr="00925B23" w:rsidRDefault="00CF0CBA" w:rsidP="00663E2B">
            <w:pPr>
              <w:rPr>
                <w:b/>
              </w:rPr>
            </w:pPr>
            <w:r w:rsidRPr="00925B23">
              <w:rPr>
                <w:b/>
              </w:rPr>
              <w:t>Tên bài dạy:</w:t>
            </w:r>
          </w:p>
        </w:tc>
        <w:tc>
          <w:tcPr>
            <w:tcW w:w="6941" w:type="dxa"/>
          </w:tcPr>
          <w:p w:rsidR="00CF0CBA" w:rsidRPr="00925B23" w:rsidRDefault="00CF0CBA" w:rsidP="00663E2B">
            <w:pPr>
              <w:rPr>
                <w:b/>
              </w:rPr>
            </w:pPr>
            <w:r w:rsidRPr="00925B23">
              <w:rPr>
                <w:spacing w:val="-2"/>
              </w:rPr>
              <w:t>B</w:t>
            </w:r>
            <w:r w:rsidRPr="00925B23">
              <w:rPr>
                <w:spacing w:val="-2"/>
                <w:lang w:val="vi-VN"/>
              </w:rPr>
              <w:t>iểu đồ hình quạt tròn</w:t>
            </w:r>
            <w:r w:rsidRPr="00925B23">
              <w:rPr>
                <w:spacing w:val="-2"/>
              </w:rPr>
              <w:t xml:space="preserve"> </w:t>
            </w:r>
            <w:r w:rsidRPr="00925B23">
              <w:rPr>
                <w:lang w:val="en"/>
              </w:rPr>
              <w:t>(Ti</w:t>
            </w:r>
            <w:r w:rsidRPr="00925B23">
              <w:rPr>
                <w:lang w:val="vi-VN"/>
              </w:rPr>
              <w:t>ế</w:t>
            </w:r>
            <w:r w:rsidRPr="00925B23">
              <w:rPr>
                <w:lang w:val="en"/>
              </w:rPr>
              <w:t>t 1)</w:t>
            </w:r>
          </w:p>
        </w:tc>
      </w:tr>
      <w:tr w:rsidR="00CF0CBA" w:rsidRPr="00925B23" w:rsidTr="00663E2B">
        <w:tc>
          <w:tcPr>
            <w:tcW w:w="3114" w:type="dxa"/>
          </w:tcPr>
          <w:p w:rsidR="00CF0CBA" w:rsidRPr="00925B23" w:rsidRDefault="00CF0CBA" w:rsidP="00663E2B">
            <w:pPr>
              <w:rPr>
                <w:b/>
              </w:rPr>
            </w:pPr>
            <w:r w:rsidRPr="00925B23">
              <w:rPr>
                <w:b/>
              </w:rPr>
              <w:t>Tiết CT:</w:t>
            </w:r>
          </w:p>
        </w:tc>
        <w:tc>
          <w:tcPr>
            <w:tcW w:w="6941" w:type="dxa"/>
          </w:tcPr>
          <w:p w:rsidR="00CF0CBA" w:rsidRPr="00925B23" w:rsidRDefault="00CF0CBA" w:rsidP="00663E2B">
            <w:pPr>
              <w:rPr>
                <w:b/>
              </w:rPr>
            </w:pPr>
            <w:r w:rsidRPr="00925B23">
              <w:rPr>
                <w:b/>
              </w:rPr>
              <w:t>149</w:t>
            </w:r>
          </w:p>
        </w:tc>
      </w:tr>
      <w:tr w:rsidR="00CF0CBA" w:rsidRPr="00925B23" w:rsidTr="00663E2B">
        <w:tc>
          <w:tcPr>
            <w:tcW w:w="3114" w:type="dxa"/>
          </w:tcPr>
          <w:p w:rsidR="00CF0CBA" w:rsidRPr="00925B23" w:rsidRDefault="00CF0CBA" w:rsidP="00663E2B">
            <w:pPr>
              <w:rPr>
                <w:b/>
              </w:rPr>
            </w:pPr>
            <w:r w:rsidRPr="00925B23">
              <w:rPr>
                <w:b/>
              </w:rPr>
              <w:t>Thời gian dạy:</w:t>
            </w:r>
          </w:p>
        </w:tc>
        <w:tc>
          <w:tcPr>
            <w:tcW w:w="6941" w:type="dxa"/>
          </w:tcPr>
          <w:p w:rsidR="00CF0CBA" w:rsidRPr="00925B23" w:rsidRDefault="00CF0CBA" w:rsidP="00663E2B">
            <w:pPr>
              <w:rPr>
                <w:b/>
              </w:rPr>
            </w:pPr>
            <w:r w:rsidRPr="00925B23">
              <w:rPr>
                <w:b/>
              </w:rPr>
              <w:t>Thứ Năm ngày 10/4/2025</w:t>
            </w:r>
          </w:p>
        </w:tc>
      </w:tr>
    </w:tbl>
    <w:p w:rsidR="00CF0CBA" w:rsidRPr="00925B23" w:rsidRDefault="00CF0CBA" w:rsidP="00CF0CBA">
      <w:pPr>
        <w:jc w:val="both"/>
        <w:rPr>
          <w:b/>
          <w:bCs/>
        </w:rPr>
      </w:pPr>
      <w:r w:rsidRPr="00925B23">
        <w:rPr>
          <w:b/>
          <w:bCs/>
          <w:lang w:val="en-GB"/>
        </w:rPr>
        <w:t xml:space="preserve">I. </w:t>
      </w:r>
      <w:r w:rsidRPr="00925B23">
        <w:rPr>
          <w:b/>
          <w:bCs/>
        </w:rPr>
        <w:t>YÊU CẦU CẦN ĐẠT</w:t>
      </w:r>
    </w:p>
    <w:p w:rsidR="00CF0CBA" w:rsidRPr="00AD376C" w:rsidRDefault="00CF0CBA" w:rsidP="00CF0CBA">
      <w:pPr>
        <w:pStyle w:val="BodyText"/>
        <w:shd w:val="clear" w:color="auto" w:fill="auto"/>
        <w:tabs>
          <w:tab w:val="left" w:pos="1170"/>
        </w:tabs>
        <w:spacing w:after="0" w:line="240" w:lineRule="auto"/>
        <w:ind w:firstLine="0"/>
        <w:jc w:val="both"/>
        <w:rPr>
          <w:rFonts w:ascii="Times New Roman" w:hAnsi="Times New Roman" w:cs="Times New Roman"/>
          <w:sz w:val="28"/>
          <w:szCs w:val="28"/>
          <w:lang w:val="en-GB"/>
        </w:rPr>
      </w:pPr>
      <w:r w:rsidRPr="00925B23">
        <w:rPr>
          <w:rFonts w:ascii="Times New Roman" w:hAnsi="Times New Roman" w:cs="Times New Roman"/>
          <w:sz w:val="28"/>
          <w:szCs w:val="28"/>
          <w:lang w:val="en-GB"/>
        </w:rPr>
        <w:t>- Sau bài học, HS nhận biết được biểu đồ hình quạ</w:t>
      </w:r>
      <w:r>
        <w:rPr>
          <w:rFonts w:ascii="Times New Roman" w:hAnsi="Times New Roman" w:cs="Times New Roman"/>
          <w:sz w:val="28"/>
          <w:szCs w:val="28"/>
          <w:lang w:val="en-GB"/>
        </w:rPr>
        <w:t xml:space="preserve">t tròn. </w:t>
      </w:r>
      <w:r w:rsidRPr="00925B23">
        <w:rPr>
          <w:rFonts w:ascii="Times New Roman" w:hAnsi="Times New Roman" w:cs="Times New Roman"/>
          <w:sz w:val="28"/>
          <w:szCs w:val="28"/>
        </w:rPr>
        <w:t>Đọc và mô tả được các số liệu ờ dạng biểu đồ hình quạt tròn. Bước đầu biết phân tích số liệu cho trên biểu đồ hình quạt tròn.</w:t>
      </w:r>
    </w:p>
    <w:p w:rsidR="00CF0CBA" w:rsidRPr="00925B23" w:rsidRDefault="00CF0CBA" w:rsidP="00CF0CBA">
      <w:pPr>
        <w:pStyle w:val="BodyText"/>
        <w:shd w:val="clear" w:color="auto" w:fill="auto"/>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lang w:val="en-GB"/>
        </w:rPr>
        <w:t xml:space="preserve">- </w:t>
      </w:r>
      <w:r w:rsidRPr="00925B23">
        <w:rPr>
          <w:rFonts w:ascii="Times New Roman" w:hAnsi="Times New Roman" w:cs="Times New Roman"/>
          <w:sz w:val="28"/>
          <w:szCs w:val="28"/>
        </w:rPr>
        <w:t xml:space="preserve">Thông qua nhận biết về biểu đồ hình quạt tròn, đọc và mô tả được các số liệu ớ dạng biểu đồ hình quạt tròn và bước đầu biết phân tích số liệu cho trên biểu đồ hình quạt tròn, HS có cơ hội được phát </w:t>
      </w:r>
      <w:r w:rsidRPr="00925B23">
        <w:rPr>
          <w:rFonts w:ascii="Times New Roman" w:hAnsi="Times New Roman" w:cs="Times New Roman"/>
          <w:sz w:val="28"/>
          <w:szCs w:val="28"/>
          <w:lang w:bidi="en-US"/>
        </w:rPr>
        <w:t xml:space="preserve">triển </w:t>
      </w:r>
      <w:r w:rsidRPr="00925B23">
        <w:rPr>
          <w:rFonts w:ascii="Times New Roman" w:hAnsi="Times New Roman" w:cs="Times New Roman"/>
          <w:sz w:val="28"/>
          <w:szCs w:val="28"/>
        </w:rPr>
        <w:t xml:space="preserve">năng lực tư duy và lập luận toán học. Năng lực mô hình hoả toán học, năng lực giao tiếp và năng lực giải quyết </w:t>
      </w:r>
      <w:r w:rsidRPr="00925B23">
        <w:rPr>
          <w:rFonts w:ascii="Times New Roman" w:hAnsi="Times New Roman" w:cs="Times New Roman"/>
          <w:sz w:val="28"/>
          <w:szCs w:val="28"/>
          <w:lang w:bidi="en-US"/>
        </w:rPr>
        <w:t xml:space="preserve">vấn </w:t>
      </w:r>
      <w:r w:rsidRPr="00925B23">
        <w:rPr>
          <w:rFonts w:ascii="Times New Roman" w:hAnsi="Times New Roman" w:cs="Times New Roman"/>
          <w:sz w:val="28"/>
          <w:szCs w:val="28"/>
        </w:rPr>
        <w:t>đề toán học.</w:t>
      </w:r>
    </w:p>
    <w:p w:rsidR="00CF0CBA" w:rsidRPr="00925B23" w:rsidRDefault="00CF0CBA" w:rsidP="00CF0CBA">
      <w:pPr>
        <w:jc w:val="both"/>
      </w:pPr>
      <w:r w:rsidRPr="00925B23">
        <w:rPr>
          <w:rStyle w:val="Strong"/>
          <w:lang w:val="en-GB"/>
        </w:rPr>
        <w:t xml:space="preserve">- </w:t>
      </w:r>
      <w:r w:rsidRPr="00925B23">
        <w:t>Học sinh giúp đỡ, hỗ trợ bạn bè trong học tập, đặc biệt là những bạn gặp khó khăn với các bài toán</w:t>
      </w:r>
      <w:r w:rsidRPr="00925B23">
        <w:rPr>
          <w:lang w:val="en-GB"/>
        </w:rPr>
        <w:t xml:space="preserve">; </w:t>
      </w:r>
      <w:r w:rsidRPr="00925B23">
        <w:t>kiên trì, nỗ lực thực hiện các bài tập, ôn luyện các phép tính để nắm vững kiến thức và kỹ năng toán học</w:t>
      </w:r>
      <w:r w:rsidRPr="00925B23">
        <w:rPr>
          <w:lang w:val="en-GB"/>
        </w:rPr>
        <w:t xml:space="preserve">; </w:t>
      </w:r>
      <w:r w:rsidRPr="00925B23">
        <w:t>trung thực trong việc làm bài, không gian lận</w:t>
      </w:r>
      <w:r w:rsidRPr="00925B23">
        <w:rPr>
          <w:lang w:val="en-GB"/>
        </w:rPr>
        <w:t xml:space="preserve">, </w:t>
      </w:r>
      <w:r w:rsidRPr="00925B23">
        <w:t xml:space="preserve">trọng kết quả học tập của bản thân và của bạn bè. </w:t>
      </w:r>
    </w:p>
    <w:p w:rsidR="00CF0CBA" w:rsidRPr="00925B23" w:rsidRDefault="00CF0CBA" w:rsidP="00CF0CBA">
      <w:pPr>
        <w:jc w:val="both"/>
        <w:rPr>
          <w:b/>
        </w:rPr>
      </w:pPr>
      <w:r w:rsidRPr="00925B23">
        <w:rPr>
          <w:b/>
        </w:rPr>
        <w:t xml:space="preserve">II. ĐỒ DÙNG DẠY HỌC. </w:t>
      </w:r>
    </w:p>
    <w:p w:rsidR="00CF0CBA" w:rsidRPr="00925B23" w:rsidRDefault="00CF0CBA" w:rsidP="00CF0CBA">
      <w:pPr>
        <w:jc w:val="both"/>
        <w:rPr>
          <w:b/>
        </w:rPr>
      </w:pPr>
      <w:r w:rsidRPr="00925B23">
        <w:rPr>
          <w:b/>
        </w:rPr>
        <w:t>1. Giáo viên</w:t>
      </w:r>
    </w:p>
    <w:p w:rsidR="00CF0CBA" w:rsidRPr="00925B23" w:rsidRDefault="00CF0CBA" w:rsidP="00CF0CBA">
      <w:pPr>
        <w:jc w:val="both"/>
      </w:pPr>
      <w:r w:rsidRPr="00925B23">
        <w:t xml:space="preserve">- Ti vi, máy tính, bài trình chiếu PPT. </w:t>
      </w:r>
    </w:p>
    <w:p w:rsidR="00CF0CBA" w:rsidRPr="00925B23" w:rsidRDefault="00CF0CBA" w:rsidP="00CF0CBA">
      <w:pPr>
        <w:jc w:val="both"/>
      </w:pPr>
      <w:r w:rsidRPr="00925B23">
        <w:t xml:space="preserve">- SGK, SGV Toán 5 tập 1 bộ sách Cánh Diều. </w:t>
      </w:r>
    </w:p>
    <w:p w:rsidR="00CF0CBA" w:rsidRPr="00925B23" w:rsidRDefault="00CF0CBA" w:rsidP="00CF0CBA">
      <w:pPr>
        <w:jc w:val="both"/>
      </w:pPr>
      <w:r w:rsidRPr="00925B23">
        <w:rPr>
          <w:b/>
        </w:rPr>
        <w:t>2. Học sinh</w:t>
      </w:r>
    </w:p>
    <w:p w:rsidR="00CF0CBA" w:rsidRPr="00925B23" w:rsidRDefault="00CF0CBA" w:rsidP="00CF0CBA">
      <w:pPr>
        <w:jc w:val="both"/>
      </w:pPr>
      <w:r w:rsidRPr="00925B23">
        <w:t>- Bảng con, phiếu học tập</w:t>
      </w:r>
    </w:p>
    <w:p w:rsidR="00CF0CBA" w:rsidRPr="00925B23" w:rsidRDefault="00CF0CBA" w:rsidP="00CF0CBA">
      <w:pPr>
        <w:jc w:val="both"/>
      </w:pPr>
      <w:r w:rsidRPr="00925B23">
        <w:t xml:space="preserve">- SGK, Vở Bài tập Toán 5 tập 1 bộ sách Cánh Diều. </w:t>
      </w:r>
    </w:p>
    <w:p w:rsidR="00CF0CBA" w:rsidRPr="00925B23" w:rsidRDefault="00CF0CBA" w:rsidP="00CF0CBA">
      <w:pPr>
        <w:jc w:val="both"/>
        <w:rPr>
          <w:b/>
          <w:bCs/>
        </w:rPr>
      </w:pPr>
      <w:r w:rsidRPr="00925B23">
        <w:rPr>
          <w:b/>
          <w:bCs/>
          <w:lang w:val="en-GB"/>
        </w:rPr>
        <w:t xml:space="preserve">III. </w:t>
      </w:r>
      <w:r w:rsidRPr="00925B23">
        <w:rPr>
          <w:b/>
          <w:bCs/>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CF0CBA" w:rsidRPr="00925B23" w:rsidTr="00663E2B">
        <w:tc>
          <w:tcPr>
            <w:tcW w:w="5240" w:type="dxa"/>
            <w:tcBorders>
              <w:bottom w:val="single" w:sz="4" w:space="0" w:color="auto"/>
            </w:tcBorders>
          </w:tcPr>
          <w:p w:rsidR="00CF0CBA" w:rsidRPr="00925B23" w:rsidRDefault="00CF0CBA" w:rsidP="00663E2B">
            <w:pPr>
              <w:jc w:val="center"/>
              <w:rPr>
                <w:b/>
              </w:rPr>
            </w:pPr>
            <w:r w:rsidRPr="00925B23">
              <w:rPr>
                <w:b/>
              </w:rPr>
              <w:t>HOẠT ĐỘNG CỦA GV</w:t>
            </w:r>
          </w:p>
        </w:tc>
        <w:tc>
          <w:tcPr>
            <w:tcW w:w="4388" w:type="dxa"/>
            <w:tcBorders>
              <w:bottom w:val="single" w:sz="4" w:space="0" w:color="auto"/>
            </w:tcBorders>
          </w:tcPr>
          <w:p w:rsidR="00CF0CBA" w:rsidRPr="00925B23" w:rsidRDefault="00CF0CBA" w:rsidP="00663E2B">
            <w:pPr>
              <w:jc w:val="center"/>
              <w:rPr>
                <w:b/>
              </w:rPr>
            </w:pPr>
            <w:r w:rsidRPr="00925B23">
              <w:rPr>
                <w:b/>
              </w:rPr>
              <w:t>HOẠT ĐỘNG CỦA HS</w:t>
            </w:r>
          </w:p>
        </w:tc>
      </w:tr>
      <w:tr w:rsidR="00CF0CBA" w:rsidRPr="00925B23" w:rsidTr="00663E2B">
        <w:tc>
          <w:tcPr>
            <w:tcW w:w="9628" w:type="dxa"/>
            <w:gridSpan w:val="2"/>
            <w:tcBorders>
              <w:top w:val="single" w:sz="4" w:space="0" w:color="auto"/>
              <w:left w:val="single" w:sz="4" w:space="0" w:color="auto"/>
              <w:bottom w:val="single" w:sz="4" w:space="0" w:color="auto"/>
              <w:right w:val="single" w:sz="4" w:space="0" w:color="auto"/>
            </w:tcBorders>
          </w:tcPr>
          <w:p w:rsidR="00CF0CBA" w:rsidRPr="00925B23" w:rsidRDefault="00CF0CBA" w:rsidP="00663E2B">
            <w:pPr>
              <w:jc w:val="both"/>
              <w:rPr>
                <w:b/>
              </w:rPr>
            </w:pPr>
            <w:r>
              <w:rPr>
                <w:b/>
              </w:rPr>
              <w:t xml:space="preserve">1. HOẠT ĐỘNG </w:t>
            </w:r>
            <w:r w:rsidRPr="00925B23">
              <w:rPr>
                <w:b/>
              </w:rPr>
              <w:t>mở đầu (5 phút)</w:t>
            </w:r>
          </w:p>
        </w:tc>
      </w:tr>
      <w:tr w:rsidR="00CF0CBA" w:rsidRPr="00925B23" w:rsidTr="00663E2B">
        <w:tc>
          <w:tcPr>
            <w:tcW w:w="5240" w:type="dxa"/>
            <w:tcBorders>
              <w:top w:val="nil"/>
              <w:bottom w:val="nil"/>
            </w:tcBorders>
          </w:tcPr>
          <w:p w:rsidR="00CF0CBA" w:rsidRPr="00925B23" w:rsidRDefault="00CF0CBA" w:rsidP="00663E2B">
            <w:pPr>
              <w:jc w:val="both"/>
              <w:rPr>
                <w:lang w:val="en-GB"/>
              </w:rPr>
            </w:pPr>
            <w:r w:rsidRPr="00925B23">
              <w:rPr>
                <w:lang w:val="en-GB"/>
              </w:rPr>
              <w:t xml:space="preserve">- GV nêu yêu cầu khởi động: </w:t>
            </w:r>
          </w:p>
          <w:p w:rsidR="00CF0CBA" w:rsidRPr="00925B23" w:rsidRDefault="00CF0CBA" w:rsidP="00663E2B">
            <w:pPr>
              <w:jc w:val="both"/>
              <w:rPr>
                <w:b/>
                <w:bCs/>
              </w:rPr>
            </w:pPr>
            <w:r w:rsidRPr="00925B23">
              <w:rPr>
                <w:lang w:val="en-GB"/>
              </w:rPr>
              <w:t xml:space="preserve">- GV tổ chức cho HS tham gia trò chơi khởi động </w:t>
            </w:r>
            <w:r w:rsidRPr="00925B23">
              <w:rPr>
                <w:b/>
                <w:bCs/>
              </w:rPr>
              <w:t>xe buýt đến rồi, xe buýt đến rồi xe buýt đến rồi, xe buýt đến rồi</w:t>
            </w:r>
          </w:p>
          <w:p w:rsidR="00CF0CBA" w:rsidRPr="00925B23" w:rsidRDefault="00CF0CBA" w:rsidP="00663E2B">
            <w:pPr>
              <w:jc w:val="both"/>
              <w:rPr>
                <w:lang w:val="en-GB"/>
              </w:rPr>
            </w:pPr>
            <w:r w:rsidRPr="00925B23">
              <w:rPr>
                <w:b/>
                <w:bCs/>
              </w:rPr>
              <w:t>Luật chơi:</w:t>
            </w:r>
            <w:r w:rsidRPr="00925B23">
              <w:t xml:space="preserve"> Xe buýt dừng ở mỗi trạm các câu hỏi sẽ xuất hiện, HS sẽ dùng bảng con ghi đáp án. Nếu đáp án đúng sẽ tiếp tục tham gia còn đáp án sai sẽ phải dừng cuộc chơi. Kết thúc trò chơi bạn nào nhanh và đúng sẽ giành chiến thắng, Người thua sẽ chịu hình phạt do các thành viên khác yêu cầu.</w:t>
            </w:r>
          </w:p>
        </w:tc>
        <w:tc>
          <w:tcPr>
            <w:tcW w:w="4388" w:type="dxa"/>
            <w:tcBorders>
              <w:top w:val="nil"/>
              <w:bottom w:val="nil"/>
            </w:tcBorders>
          </w:tcPr>
          <w:p w:rsidR="00CF0CBA" w:rsidRPr="00925B23" w:rsidRDefault="00CF0CBA" w:rsidP="00663E2B">
            <w:pPr>
              <w:jc w:val="both"/>
            </w:pPr>
            <w:r w:rsidRPr="00925B23">
              <w:rPr>
                <w:lang w:val="en-GB"/>
              </w:rPr>
              <w:t xml:space="preserve">- </w:t>
            </w:r>
            <w:r w:rsidRPr="00925B23">
              <w:t xml:space="preserve"> HS thực hiện theo </w:t>
            </w:r>
          </w:p>
          <w:p w:rsidR="00CF0CBA" w:rsidRPr="00925B23" w:rsidRDefault="00CF0CBA" w:rsidP="00663E2B">
            <w:pPr>
              <w:jc w:val="both"/>
            </w:pPr>
            <w:r w:rsidRPr="00925B23">
              <w:t xml:space="preserve">HS tham gia trò chơi </w:t>
            </w:r>
            <w:r w:rsidRPr="00925B23">
              <w:rPr>
                <w:b/>
                <w:bCs/>
              </w:rPr>
              <w:t>xe buýt đến rồi, xe buýt đến rồi</w:t>
            </w:r>
          </w:p>
        </w:tc>
      </w:tr>
      <w:tr w:rsidR="00CF0CBA" w:rsidRPr="00925B23" w:rsidTr="00663E2B">
        <w:tc>
          <w:tcPr>
            <w:tcW w:w="5240" w:type="dxa"/>
            <w:tcBorders>
              <w:top w:val="nil"/>
              <w:bottom w:val="nil"/>
            </w:tcBorders>
          </w:tcPr>
          <w:p w:rsidR="00CF0CBA" w:rsidRPr="00925B23" w:rsidRDefault="00CF0CBA" w:rsidP="00663E2B">
            <w:pPr>
              <w:jc w:val="both"/>
            </w:pPr>
            <w:r w:rsidRPr="00925B23">
              <w:rPr>
                <w:noProof/>
              </w:rPr>
              <w:drawing>
                <wp:anchor distT="63500" distB="0" distL="0" distR="0" simplePos="0" relativeHeight="251661312" behindDoc="0" locked="0" layoutInCell="1" allowOverlap="1" wp14:anchorId="2381B835" wp14:editId="428498FA">
                  <wp:simplePos x="0" y="0"/>
                  <wp:positionH relativeFrom="page">
                    <wp:posOffset>1734185</wp:posOffset>
                  </wp:positionH>
                  <wp:positionV relativeFrom="paragraph">
                    <wp:posOffset>486410</wp:posOffset>
                  </wp:positionV>
                  <wp:extent cx="521335" cy="853440"/>
                  <wp:effectExtent l="0" t="0" r="0" b="381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335"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5B23">
              <w:rPr>
                <w:noProof/>
              </w:rPr>
              <w:drawing>
                <wp:anchor distT="63500" distB="4445" distL="0" distR="0" simplePos="0" relativeHeight="251659264" behindDoc="0" locked="0" layoutInCell="1" allowOverlap="1" wp14:anchorId="73ED92D9" wp14:editId="7C277B7A">
                  <wp:simplePos x="0" y="0"/>
                  <wp:positionH relativeFrom="page">
                    <wp:posOffset>0</wp:posOffset>
                  </wp:positionH>
                  <wp:positionV relativeFrom="paragraph">
                    <wp:posOffset>532130</wp:posOffset>
                  </wp:positionV>
                  <wp:extent cx="518160" cy="853440"/>
                  <wp:effectExtent l="0" t="0" r="0" b="381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5B23">
              <w:rPr>
                <w:noProof/>
              </w:rPr>
              <w:drawing>
                <wp:anchor distT="63500" distB="0" distL="0" distR="0" simplePos="0" relativeHeight="251660288" behindDoc="0" locked="0" layoutInCell="1" allowOverlap="1" wp14:anchorId="11B8DFD9" wp14:editId="7C704A4A">
                  <wp:simplePos x="0" y="0"/>
                  <wp:positionH relativeFrom="page">
                    <wp:posOffset>1022350</wp:posOffset>
                  </wp:positionH>
                  <wp:positionV relativeFrom="paragraph">
                    <wp:posOffset>532130</wp:posOffset>
                  </wp:positionV>
                  <wp:extent cx="521335" cy="853440"/>
                  <wp:effectExtent l="0" t="0" r="0" b="381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335"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5B23">
              <w:rPr>
                <w:noProof/>
              </w:rPr>
              <w:drawing>
                <wp:anchor distT="63500" distB="0" distL="0" distR="0" simplePos="0" relativeHeight="251662336" behindDoc="0" locked="0" layoutInCell="1" allowOverlap="1" wp14:anchorId="7ADEFD81" wp14:editId="57B02B2F">
                  <wp:simplePos x="0" y="0"/>
                  <wp:positionH relativeFrom="page">
                    <wp:posOffset>2429510</wp:posOffset>
                  </wp:positionH>
                  <wp:positionV relativeFrom="paragraph">
                    <wp:posOffset>532130</wp:posOffset>
                  </wp:positionV>
                  <wp:extent cx="518160" cy="853440"/>
                  <wp:effectExtent l="0" t="0" r="0" b="381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5B23">
              <w:rPr>
                <w:lang w:val="en-GB"/>
              </w:rPr>
              <w:t xml:space="preserve">- </w:t>
            </w:r>
            <w:r w:rsidRPr="00925B23">
              <w:t xml:space="preserve"> Câu 1:  Cho các hình sau, Hình nào có phần đã tô màu là hình quạt tròn</w:t>
            </w:r>
          </w:p>
          <w:p w:rsidR="00CF0CBA" w:rsidRPr="00925B23" w:rsidRDefault="00CF0CBA" w:rsidP="00663E2B">
            <w:pPr>
              <w:jc w:val="both"/>
            </w:pPr>
            <w:r w:rsidRPr="00925B23">
              <w:lastRenderedPageBreak/>
              <w:t>- Vì sao hình A là hình có phần tô màu là hình quạt tròn</w:t>
            </w:r>
          </w:p>
          <w:p w:rsidR="00CF0CBA" w:rsidRPr="00925B23" w:rsidRDefault="00CF0CBA" w:rsidP="00663E2B">
            <w:pPr>
              <w:pStyle w:val="BodyText"/>
              <w:shd w:val="clear" w:color="auto" w:fill="auto"/>
              <w:tabs>
                <w:tab w:val="left" w:pos="740"/>
              </w:tabs>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t>- Câu 2: Mồi hình sau đà được tô màu vào bao nhiêu phần trăm cùa hình tròn?</w:t>
            </w:r>
            <w:r w:rsidRPr="00925B23">
              <w:rPr>
                <w:rFonts w:ascii="Times New Roman" w:hAnsi="Times New Roman" w:cs="Times New Roman"/>
                <w:noProof/>
                <w:sz w:val="28"/>
                <w:szCs w:val="28"/>
              </w:rPr>
              <w:t xml:space="preserve"> </w:t>
            </w:r>
            <w:r w:rsidRPr="00925B23">
              <w:rPr>
                <w:rFonts w:ascii="Times New Roman" w:hAnsi="Times New Roman" w:cs="Times New Roman"/>
                <w:noProof/>
                <w:sz w:val="28"/>
                <w:szCs w:val="28"/>
              </w:rPr>
              <w:drawing>
                <wp:anchor distT="93345" distB="0" distL="0" distR="0" simplePos="0" relativeHeight="251663360" behindDoc="0" locked="0" layoutInCell="1" allowOverlap="1" wp14:anchorId="604630B9" wp14:editId="7FC820CA">
                  <wp:simplePos x="0" y="0"/>
                  <wp:positionH relativeFrom="page">
                    <wp:posOffset>59055</wp:posOffset>
                  </wp:positionH>
                  <wp:positionV relativeFrom="paragraph">
                    <wp:posOffset>676275</wp:posOffset>
                  </wp:positionV>
                  <wp:extent cx="1090930" cy="1273810"/>
                  <wp:effectExtent l="0" t="0" r="0" b="25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093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B23">
              <w:rPr>
                <w:rFonts w:ascii="Times New Roman" w:hAnsi="Times New Roman" w:cs="Times New Roman"/>
                <w:noProof/>
                <w:sz w:val="28"/>
                <w:szCs w:val="28"/>
              </w:rPr>
              <w:drawing>
                <wp:anchor distT="88900" distB="0" distL="0" distR="0" simplePos="0" relativeHeight="251664384" behindDoc="0" locked="0" layoutInCell="1" allowOverlap="1" wp14:anchorId="3B9EE1B0" wp14:editId="594503F6">
                  <wp:simplePos x="0" y="0"/>
                  <wp:positionH relativeFrom="page">
                    <wp:posOffset>1544955</wp:posOffset>
                  </wp:positionH>
                  <wp:positionV relativeFrom="paragraph">
                    <wp:posOffset>667385</wp:posOffset>
                  </wp:positionV>
                  <wp:extent cx="1090930" cy="128016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093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BA" w:rsidRPr="00925B23" w:rsidRDefault="00CF0CBA" w:rsidP="00663E2B">
            <w:pPr>
              <w:jc w:val="both"/>
            </w:pPr>
            <w:r w:rsidRPr="00925B23">
              <w:t>- YC HS giải thích cách làm</w:t>
            </w: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pStyle w:val="ListParagraph"/>
              <w:widowControl w:val="0"/>
              <w:spacing w:after="0" w:line="240" w:lineRule="auto"/>
              <w:ind w:left="0"/>
              <w:jc w:val="both"/>
              <w:rPr>
                <w:rFonts w:eastAsia="Times New Roman"/>
                <w:sz w:val="28"/>
                <w:szCs w:val="28"/>
              </w:rPr>
            </w:pPr>
            <w:r w:rsidRPr="00925B23">
              <w:rPr>
                <w:rFonts w:eastAsia="Times New Roman"/>
                <w:sz w:val="28"/>
                <w:szCs w:val="28"/>
              </w:rPr>
              <w:t>-Câu 3: Các con đã học mấy loại công cụ thống kê?</w:t>
            </w:r>
          </w:p>
          <w:p w:rsidR="00CF0CBA" w:rsidRPr="00925B23" w:rsidRDefault="00CF0CBA" w:rsidP="00663E2B">
            <w:pPr>
              <w:pStyle w:val="ListParagraph"/>
              <w:widowControl w:val="0"/>
              <w:spacing w:after="0" w:line="240" w:lineRule="auto"/>
              <w:ind w:left="0"/>
              <w:jc w:val="both"/>
              <w:rPr>
                <w:rFonts w:eastAsia="Times New Roman"/>
                <w:sz w:val="28"/>
                <w:szCs w:val="28"/>
              </w:rPr>
            </w:pPr>
            <w:r w:rsidRPr="00925B23">
              <w:rPr>
                <w:rFonts w:eastAsia="Times New Roman"/>
                <w:sz w:val="28"/>
                <w:szCs w:val="28"/>
              </w:rPr>
              <w:t>GV hỏi HS nêu tên các loại biểu đồ đã học</w:t>
            </w:r>
          </w:p>
        </w:tc>
        <w:tc>
          <w:tcPr>
            <w:tcW w:w="4388" w:type="dxa"/>
            <w:tcBorders>
              <w:top w:val="nil"/>
              <w:bottom w:val="nil"/>
            </w:tcBorders>
          </w:tcPr>
          <w:p w:rsidR="00CF0CBA" w:rsidRPr="00925B23" w:rsidRDefault="00CF0CBA" w:rsidP="00663E2B">
            <w:pPr>
              <w:jc w:val="both"/>
              <w:rPr>
                <w:i/>
                <w:iCs/>
                <w:lang w:val="en-GB"/>
              </w:rPr>
            </w:pPr>
            <w:r w:rsidRPr="00925B23">
              <w:rPr>
                <w:lang w:val="en-GB"/>
              </w:rPr>
              <w:lastRenderedPageBreak/>
              <w:t>*</w:t>
            </w:r>
            <w:r w:rsidRPr="00925B23">
              <w:rPr>
                <w:i/>
                <w:iCs/>
                <w:lang w:val="en-GB"/>
              </w:rPr>
              <w:t>Dự kiến kết quả</w:t>
            </w:r>
          </w:p>
          <w:p w:rsidR="00CF0CBA" w:rsidRPr="00925B23" w:rsidRDefault="00CF0CBA" w:rsidP="00663E2B">
            <w:pPr>
              <w:pStyle w:val="ListParagraph"/>
              <w:spacing w:after="0" w:line="240" w:lineRule="auto"/>
              <w:ind w:left="320"/>
              <w:jc w:val="both"/>
              <w:rPr>
                <w:rFonts w:eastAsia="Times New Roman"/>
                <w:sz w:val="28"/>
                <w:szCs w:val="28"/>
              </w:rPr>
            </w:pPr>
            <w:r w:rsidRPr="00925B23">
              <w:rPr>
                <w:rFonts w:eastAsia="Times New Roman"/>
                <w:sz w:val="28"/>
                <w:szCs w:val="28"/>
              </w:rPr>
              <w:t>- Câu 1: Đáp án A</w:t>
            </w:r>
          </w:p>
          <w:p w:rsidR="00CF0CBA" w:rsidRPr="00925B23" w:rsidRDefault="00CF0CBA" w:rsidP="00663E2B">
            <w:pPr>
              <w:pStyle w:val="ListParagraph"/>
              <w:spacing w:after="0" w:line="240" w:lineRule="auto"/>
              <w:ind w:left="320"/>
              <w:jc w:val="both"/>
              <w:rPr>
                <w:rFonts w:eastAsia="Times New Roman"/>
                <w:sz w:val="28"/>
                <w:szCs w:val="28"/>
              </w:rPr>
            </w:pPr>
          </w:p>
          <w:p w:rsidR="00CF0CBA" w:rsidRPr="00925B23" w:rsidRDefault="00CF0CBA" w:rsidP="00663E2B">
            <w:pPr>
              <w:pStyle w:val="ListParagraph"/>
              <w:spacing w:after="0" w:line="240" w:lineRule="auto"/>
              <w:ind w:left="320"/>
              <w:jc w:val="both"/>
              <w:rPr>
                <w:rFonts w:eastAsia="Times New Roman"/>
                <w:sz w:val="28"/>
                <w:szCs w:val="28"/>
              </w:rPr>
            </w:pPr>
          </w:p>
          <w:p w:rsidR="00CF0CBA" w:rsidRPr="00925B23" w:rsidRDefault="00CF0CBA" w:rsidP="00663E2B">
            <w:pPr>
              <w:pStyle w:val="ListParagraph"/>
              <w:spacing w:after="0" w:line="240" w:lineRule="auto"/>
              <w:ind w:left="320"/>
              <w:jc w:val="both"/>
              <w:rPr>
                <w:rFonts w:eastAsia="Times New Roman"/>
                <w:sz w:val="28"/>
                <w:szCs w:val="28"/>
              </w:rPr>
            </w:pPr>
          </w:p>
          <w:p w:rsidR="00CF0CBA" w:rsidRPr="00925B23" w:rsidRDefault="00CF0CBA" w:rsidP="00663E2B">
            <w:pPr>
              <w:pStyle w:val="ListParagraph"/>
              <w:widowControl w:val="0"/>
              <w:spacing w:after="0" w:line="240" w:lineRule="auto"/>
              <w:ind w:left="0"/>
              <w:jc w:val="both"/>
              <w:rPr>
                <w:rFonts w:eastAsia="Times New Roman"/>
                <w:sz w:val="28"/>
                <w:szCs w:val="28"/>
              </w:rPr>
            </w:pPr>
            <w:r w:rsidRPr="00925B23">
              <w:rPr>
                <w:rFonts w:eastAsia="Times New Roman"/>
                <w:sz w:val="28"/>
                <w:szCs w:val="28"/>
              </w:rPr>
              <w:t>HS: Vì hình A có phần tô màu là hai bán kính và có đường cong</w:t>
            </w:r>
          </w:p>
          <w:p w:rsidR="00CF0CBA" w:rsidRPr="00925B23" w:rsidRDefault="00CF0CBA" w:rsidP="00663E2B">
            <w:pPr>
              <w:pStyle w:val="BodyText"/>
              <w:shd w:val="clear" w:color="auto" w:fill="auto"/>
              <w:tabs>
                <w:tab w:val="left" w:pos="750"/>
              </w:tabs>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lastRenderedPageBreak/>
              <w:t xml:space="preserve"> HS trả lời: Hình A được tô màu vào hình tròn, chính là 25% hình tròn.</w:t>
            </w:r>
          </w:p>
          <w:p w:rsidR="00CF0CBA" w:rsidRPr="00925B23" w:rsidRDefault="00CF0CBA" w:rsidP="00663E2B">
            <w:pPr>
              <w:pStyle w:val="BodyText"/>
              <w:shd w:val="clear" w:color="auto" w:fill="auto"/>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t>Hình B được tô màu vào một nửa hình tròn chính là 50% hình tròn.</w:t>
            </w:r>
          </w:p>
          <w:p w:rsidR="00CF0CBA" w:rsidRPr="00925B23" w:rsidRDefault="00CF0CBA" w:rsidP="00663E2B">
            <w:pPr>
              <w:jc w:val="both"/>
            </w:pPr>
          </w:p>
          <w:p w:rsidR="00CF0CBA" w:rsidRPr="00925B23" w:rsidRDefault="00CF0CBA" w:rsidP="00663E2B">
            <w:pPr>
              <w:jc w:val="both"/>
            </w:pPr>
          </w:p>
          <w:p w:rsidR="00CF0CBA" w:rsidRPr="00925B23" w:rsidRDefault="00CF0CBA" w:rsidP="00663E2B">
            <w:pPr>
              <w:pStyle w:val="ListParagraph"/>
              <w:widowControl w:val="0"/>
              <w:spacing w:after="0" w:line="240" w:lineRule="auto"/>
              <w:ind w:left="0"/>
              <w:jc w:val="both"/>
              <w:rPr>
                <w:rFonts w:eastAsia="Times New Roman"/>
                <w:sz w:val="28"/>
                <w:szCs w:val="28"/>
              </w:rPr>
            </w:pPr>
            <w:r w:rsidRPr="00925B23">
              <w:rPr>
                <w:rFonts w:eastAsia="Times New Roman"/>
                <w:sz w:val="28"/>
                <w:szCs w:val="28"/>
              </w:rPr>
              <w:t>HS nêu giải thích theo ý hiểu về tỉ lệ phần trăm đã học. Hình A phần tô màu chiếm một phần tư hình tròn ứng với 25%; Hình B phần tô màu chiếm một phần hai hình tròn ứng với 50%</w:t>
            </w:r>
          </w:p>
          <w:p w:rsidR="00CF0CBA" w:rsidRPr="00925B23" w:rsidRDefault="00CF0CBA" w:rsidP="00663E2B">
            <w:pPr>
              <w:pStyle w:val="ListParagraph"/>
              <w:widowControl w:val="0"/>
              <w:spacing w:after="0" w:line="240" w:lineRule="auto"/>
              <w:ind w:left="0"/>
              <w:jc w:val="both"/>
              <w:rPr>
                <w:rFonts w:eastAsia="Times New Roman"/>
                <w:sz w:val="28"/>
                <w:szCs w:val="28"/>
              </w:rPr>
            </w:pPr>
            <w:r w:rsidRPr="00925B23">
              <w:rPr>
                <w:rFonts w:eastAsia="Times New Roman"/>
                <w:sz w:val="28"/>
                <w:szCs w:val="28"/>
              </w:rPr>
              <w:t>HS Ghi số 3</w:t>
            </w:r>
          </w:p>
          <w:p w:rsidR="00CF0CBA" w:rsidRPr="00925B23" w:rsidRDefault="00CF0CBA" w:rsidP="00663E2B">
            <w:pPr>
              <w:pStyle w:val="BodyText"/>
              <w:shd w:val="clear" w:color="auto" w:fill="auto"/>
              <w:spacing w:after="0" w:line="240" w:lineRule="auto"/>
              <w:ind w:left="308" w:firstLine="0"/>
              <w:jc w:val="both"/>
              <w:rPr>
                <w:rFonts w:ascii="Times New Roman" w:hAnsi="Times New Roman" w:cs="Times New Roman"/>
                <w:sz w:val="28"/>
                <w:szCs w:val="28"/>
              </w:rPr>
            </w:pPr>
          </w:p>
          <w:p w:rsidR="00CF0CBA" w:rsidRPr="00925B23" w:rsidRDefault="00CF0CBA" w:rsidP="00663E2B">
            <w:pPr>
              <w:pStyle w:val="BodyText"/>
              <w:shd w:val="clear" w:color="auto" w:fill="auto"/>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t>Nêu tên các loại công cụ thống kê đã học là bảng thống kê số liệu, biểu đồ tranh, biểu đô cột.</w:t>
            </w:r>
          </w:p>
        </w:tc>
      </w:tr>
      <w:tr w:rsidR="00CF0CBA" w:rsidRPr="00925B23" w:rsidTr="00663E2B">
        <w:tc>
          <w:tcPr>
            <w:tcW w:w="5240" w:type="dxa"/>
            <w:tcBorders>
              <w:top w:val="nil"/>
              <w:bottom w:val="nil"/>
            </w:tcBorders>
          </w:tcPr>
          <w:p w:rsidR="00CF0CBA" w:rsidRPr="00925B23" w:rsidRDefault="00CF0CBA" w:rsidP="00663E2B">
            <w:pPr>
              <w:jc w:val="both"/>
              <w:rPr>
                <w:lang w:val="en-GB"/>
              </w:rPr>
            </w:pPr>
          </w:p>
        </w:tc>
        <w:tc>
          <w:tcPr>
            <w:tcW w:w="4388" w:type="dxa"/>
            <w:tcBorders>
              <w:top w:val="nil"/>
              <w:bottom w:val="nil"/>
            </w:tcBorders>
          </w:tcPr>
          <w:p w:rsidR="00CF0CBA" w:rsidRPr="00925B23" w:rsidRDefault="00CF0CBA" w:rsidP="00663E2B">
            <w:pPr>
              <w:jc w:val="both"/>
              <w:rPr>
                <w:lang w:val="en-GB"/>
              </w:rPr>
            </w:pPr>
          </w:p>
        </w:tc>
      </w:tr>
      <w:tr w:rsidR="00CF0CBA" w:rsidRPr="00925B23" w:rsidTr="00663E2B">
        <w:tc>
          <w:tcPr>
            <w:tcW w:w="5240" w:type="dxa"/>
            <w:tcBorders>
              <w:top w:val="nil"/>
              <w:bottom w:val="single" w:sz="4" w:space="0" w:color="auto"/>
            </w:tcBorders>
          </w:tcPr>
          <w:p w:rsidR="00CF0CBA" w:rsidRPr="00925B23" w:rsidRDefault="00CF0CBA" w:rsidP="00663E2B">
            <w:pPr>
              <w:jc w:val="both"/>
              <w:rPr>
                <w:lang w:val="en-GB"/>
              </w:rPr>
            </w:pPr>
            <w:r w:rsidRPr="00925B23">
              <w:rPr>
                <w:lang w:val="en-GB"/>
              </w:rPr>
              <w:sym w:font="Wingdings" w:char="F0E0"/>
            </w:r>
            <w:r w:rsidRPr="00925B23">
              <w:rPr>
                <w:lang w:val="en-GB"/>
              </w:rPr>
              <w:t>Nhận xét, dẫn dắt vào hoạt động mới</w:t>
            </w:r>
          </w:p>
        </w:tc>
        <w:tc>
          <w:tcPr>
            <w:tcW w:w="4388" w:type="dxa"/>
            <w:tcBorders>
              <w:top w:val="nil"/>
              <w:bottom w:val="single" w:sz="4" w:space="0" w:color="auto"/>
            </w:tcBorders>
          </w:tcPr>
          <w:p w:rsidR="00CF0CBA" w:rsidRPr="00925B23" w:rsidRDefault="00CF0CBA" w:rsidP="00663E2B">
            <w:pPr>
              <w:jc w:val="both"/>
              <w:rPr>
                <w:lang w:val="en-GB"/>
              </w:rPr>
            </w:pPr>
          </w:p>
        </w:tc>
      </w:tr>
      <w:tr w:rsidR="00CF0CBA" w:rsidRPr="00925B23" w:rsidTr="00663E2B">
        <w:tc>
          <w:tcPr>
            <w:tcW w:w="9628" w:type="dxa"/>
            <w:gridSpan w:val="2"/>
            <w:tcBorders>
              <w:top w:val="single" w:sz="4" w:space="0" w:color="auto"/>
              <w:left w:val="single" w:sz="4" w:space="0" w:color="auto"/>
              <w:bottom w:val="single" w:sz="4" w:space="0" w:color="auto"/>
              <w:right w:val="single" w:sz="4" w:space="0" w:color="auto"/>
            </w:tcBorders>
          </w:tcPr>
          <w:p w:rsidR="00CF0CBA" w:rsidRPr="00925B23" w:rsidRDefault="00CF0CBA" w:rsidP="00663E2B">
            <w:pPr>
              <w:jc w:val="both"/>
              <w:rPr>
                <w:b/>
                <w:bCs/>
                <w:lang w:val="en-GB"/>
              </w:rPr>
            </w:pPr>
            <w:r>
              <w:rPr>
                <w:b/>
                <w:bCs/>
                <w:lang w:val="en-GB"/>
              </w:rPr>
              <w:t xml:space="preserve">2. Hoạt động </w:t>
            </w:r>
            <w:r w:rsidRPr="00925B23">
              <w:rPr>
                <w:b/>
                <w:bCs/>
              </w:rPr>
              <w:t xml:space="preserve">hình thành kiến thức </w:t>
            </w:r>
            <w:r w:rsidRPr="00925B23">
              <w:rPr>
                <w:b/>
                <w:bCs/>
                <w:lang w:val="en-GB"/>
              </w:rPr>
              <w:t>(10 phút)</w:t>
            </w:r>
          </w:p>
          <w:p w:rsidR="00CF0CBA" w:rsidRPr="00925B23" w:rsidRDefault="00CF0CBA" w:rsidP="00663E2B">
            <w:pPr>
              <w:jc w:val="both"/>
              <w:rPr>
                <w:b/>
                <w:bCs/>
                <w:lang w:val="en-GB"/>
              </w:rPr>
            </w:pPr>
            <w:r w:rsidRPr="00925B23">
              <w:rPr>
                <w:b/>
                <w:bCs/>
                <w:lang w:val="en-GB"/>
              </w:rPr>
              <w:t>*Mục tiêu:</w:t>
            </w:r>
          </w:p>
          <w:p w:rsidR="00CF0CBA" w:rsidRPr="00925B23" w:rsidRDefault="00CF0CBA" w:rsidP="00663E2B">
            <w:pPr>
              <w:pStyle w:val="BodyText"/>
              <w:shd w:val="clear" w:color="auto" w:fill="auto"/>
              <w:tabs>
                <w:tab w:val="left" w:pos="1170"/>
              </w:tabs>
              <w:spacing w:after="0" w:line="240" w:lineRule="auto"/>
              <w:ind w:firstLine="0"/>
              <w:jc w:val="both"/>
              <w:rPr>
                <w:rFonts w:ascii="Times New Roman" w:hAnsi="Times New Roman" w:cs="Times New Roman"/>
                <w:sz w:val="28"/>
                <w:szCs w:val="28"/>
                <w:lang w:val="en-GB"/>
              </w:rPr>
            </w:pPr>
            <w:r w:rsidRPr="00925B23">
              <w:rPr>
                <w:rFonts w:ascii="Times New Roman" w:hAnsi="Times New Roman" w:cs="Times New Roman"/>
                <w:sz w:val="28"/>
                <w:szCs w:val="28"/>
                <w:lang w:val="en-GB"/>
              </w:rPr>
              <w:t xml:space="preserve">HS nhận biết được biểu đồ hình quạt tròn. </w:t>
            </w:r>
            <w:r w:rsidRPr="00925B23">
              <w:rPr>
                <w:rFonts w:ascii="Times New Roman" w:hAnsi="Times New Roman" w:cs="Times New Roman"/>
                <w:sz w:val="28"/>
                <w:szCs w:val="28"/>
              </w:rPr>
              <w:t>Đọc và mô tả được các số liệu ờ dạng biểu đồ hình quạt tròn. Bước đầu biết phân tích số liệu cho trên biểu đồ hình quạt tròn.</w:t>
            </w:r>
          </w:p>
        </w:tc>
      </w:tr>
      <w:tr w:rsidR="00CF0CBA" w:rsidRPr="00925B23" w:rsidTr="00663E2B">
        <w:tc>
          <w:tcPr>
            <w:tcW w:w="5240" w:type="dxa"/>
            <w:tcBorders>
              <w:top w:val="nil"/>
              <w:bottom w:val="nil"/>
            </w:tcBorders>
          </w:tcPr>
          <w:p w:rsidR="00CF0CBA" w:rsidRPr="00925B23" w:rsidRDefault="00CF0CBA" w:rsidP="00663E2B">
            <w:pPr>
              <w:pStyle w:val="BodyText"/>
              <w:shd w:val="clear" w:color="auto" w:fill="auto"/>
              <w:tabs>
                <w:tab w:val="left" w:pos="750"/>
              </w:tabs>
              <w:spacing w:after="0" w:line="240" w:lineRule="auto"/>
              <w:jc w:val="both"/>
              <w:rPr>
                <w:rFonts w:ascii="Times New Roman" w:hAnsi="Times New Roman" w:cs="Times New Roman"/>
                <w:sz w:val="28"/>
                <w:szCs w:val="28"/>
              </w:rPr>
            </w:pPr>
            <w:r w:rsidRPr="00925B23">
              <w:rPr>
                <w:rFonts w:ascii="Times New Roman" w:hAnsi="Times New Roman" w:cs="Times New Roman"/>
                <w:sz w:val="28"/>
                <w:szCs w:val="28"/>
                <w:lang w:val="en-GB"/>
              </w:rPr>
              <w:t xml:space="preserve">- GV yêu cầu HS quan sát </w:t>
            </w:r>
            <w:r w:rsidRPr="00925B23">
              <w:rPr>
                <w:rFonts w:ascii="Times New Roman" w:hAnsi="Times New Roman" w:cs="Times New Roman"/>
                <w:sz w:val="28"/>
                <w:szCs w:val="28"/>
              </w:rPr>
              <w:t>nêu một số thông tin em biết khi quan sát bảng thống kê sau.</w:t>
            </w:r>
          </w:p>
          <w:p w:rsidR="00CF0CBA" w:rsidRPr="00925B23" w:rsidRDefault="00CF0CBA" w:rsidP="00663E2B">
            <w:pPr>
              <w:pStyle w:val="BodyText"/>
              <w:shd w:val="clear" w:color="auto" w:fill="auto"/>
              <w:spacing w:after="0" w:line="240" w:lineRule="auto"/>
              <w:ind w:firstLine="420"/>
              <w:jc w:val="both"/>
              <w:rPr>
                <w:rFonts w:ascii="Times New Roman" w:hAnsi="Times New Roman" w:cs="Times New Roman"/>
                <w:sz w:val="28"/>
                <w:szCs w:val="28"/>
              </w:rPr>
            </w:pPr>
            <w:r w:rsidRPr="00925B23">
              <w:rPr>
                <w:rFonts w:ascii="Times New Roman" w:hAnsi="Times New Roman" w:cs="Times New Roman"/>
                <w:sz w:val="28"/>
                <w:szCs w:val="28"/>
              </w:rPr>
              <w:t>Bảng theo dõi dinh dưỡng trong một ngày cua gia đình bạn Thư: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08"/>
              <w:gridCol w:w="2326"/>
            </w:tblGrid>
            <w:tr w:rsidR="00CF0CBA" w:rsidRPr="00925B23" w:rsidTr="00663E2B">
              <w:trPr>
                <w:trHeight w:hRule="exact" w:val="454"/>
                <w:jc w:val="center"/>
              </w:trPr>
              <w:tc>
                <w:tcPr>
                  <w:tcW w:w="4608" w:type="dxa"/>
                  <w:tcBorders>
                    <w:top w:val="single" w:sz="4" w:space="0" w:color="auto"/>
                    <w:left w:val="single" w:sz="4" w:space="0" w:color="auto"/>
                  </w:tcBorders>
                  <w:shd w:val="clear" w:color="auto" w:fill="FFFFFF"/>
                  <w:vAlign w:val="bottom"/>
                </w:tcPr>
                <w:p w:rsidR="00CF0CBA" w:rsidRPr="00925B23" w:rsidRDefault="00CF0CBA" w:rsidP="00663E2B">
                  <w:pPr>
                    <w:pStyle w:val="Other0"/>
                    <w:shd w:val="clear" w:color="auto" w:fill="auto"/>
                    <w:spacing w:after="0" w:line="240" w:lineRule="auto"/>
                    <w:ind w:firstLine="0"/>
                    <w:jc w:val="center"/>
                    <w:rPr>
                      <w:rFonts w:ascii="Times New Roman" w:hAnsi="Times New Roman" w:cs="Times New Roman"/>
                      <w:sz w:val="28"/>
                      <w:szCs w:val="28"/>
                    </w:rPr>
                  </w:pPr>
                  <w:r w:rsidRPr="00925B23">
                    <w:rPr>
                      <w:rFonts w:ascii="Times New Roman" w:eastAsia="Arial" w:hAnsi="Times New Roman" w:cs="Times New Roman"/>
                      <w:b/>
                      <w:bCs/>
                      <w:sz w:val="28"/>
                      <w:szCs w:val="28"/>
                    </w:rPr>
                    <w:t>Đinh dưỡng</w:t>
                  </w:r>
                </w:p>
              </w:tc>
              <w:tc>
                <w:tcPr>
                  <w:tcW w:w="2326" w:type="dxa"/>
                  <w:tcBorders>
                    <w:top w:val="single" w:sz="4" w:space="0" w:color="auto"/>
                    <w:left w:val="single" w:sz="4" w:space="0" w:color="auto"/>
                    <w:right w:val="single" w:sz="4" w:space="0" w:color="auto"/>
                  </w:tcBorders>
                  <w:shd w:val="clear" w:color="auto" w:fill="FFFFFF"/>
                  <w:vAlign w:val="bottom"/>
                </w:tcPr>
                <w:p w:rsidR="00CF0CBA" w:rsidRPr="00925B23" w:rsidRDefault="00CF0CBA" w:rsidP="00663E2B">
                  <w:pPr>
                    <w:pStyle w:val="Other0"/>
                    <w:shd w:val="clear" w:color="auto" w:fill="auto"/>
                    <w:spacing w:after="0" w:line="240" w:lineRule="auto"/>
                    <w:ind w:firstLine="0"/>
                    <w:jc w:val="center"/>
                    <w:rPr>
                      <w:rFonts w:ascii="Times New Roman" w:hAnsi="Times New Roman" w:cs="Times New Roman"/>
                      <w:sz w:val="28"/>
                      <w:szCs w:val="28"/>
                    </w:rPr>
                  </w:pPr>
                  <w:r w:rsidRPr="00925B23">
                    <w:rPr>
                      <w:rFonts w:ascii="Times New Roman" w:eastAsia="Arial" w:hAnsi="Times New Roman" w:cs="Times New Roman"/>
                      <w:b/>
                      <w:bCs/>
                      <w:sz w:val="28"/>
                      <w:szCs w:val="28"/>
                    </w:rPr>
                    <w:t>Khối lượng (g)</w:t>
                  </w:r>
                </w:p>
              </w:tc>
            </w:tr>
            <w:tr w:rsidR="00CF0CBA" w:rsidRPr="00925B23" w:rsidTr="00663E2B">
              <w:trPr>
                <w:trHeight w:hRule="exact" w:val="461"/>
                <w:jc w:val="center"/>
              </w:trPr>
              <w:tc>
                <w:tcPr>
                  <w:tcW w:w="4608" w:type="dxa"/>
                  <w:tcBorders>
                    <w:top w:val="single" w:sz="4" w:space="0" w:color="auto"/>
                    <w:left w:val="single" w:sz="4" w:space="0" w:color="auto"/>
                  </w:tcBorders>
                  <w:shd w:val="clear" w:color="auto" w:fill="FFFFFF"/>
                  <w:vAlign w:val="center"/>
                </w:tcPr>
                <w:p w:rsidR="00CF0CBA" w:rsidRPr="00925B23" w:rsidRDefault="00CF0CBA" w:rsidP="00663E2B">
                  <w:pPr>
                    <w:pStyle w:val="Other0"/>
                    <w:shd w:val="clear" w:color="auto" w:fill="auto"/>
                    <w:spacing w:after="0" w:line="240" w:lineRule="auto"/>
                    <w:ind w:firstLine="260"/>
                    <w:jc w:val="both"/>
                    <w:rPr>
                      <w:rFonts w:ascii="Times New Roman" w:hAnsi="Times New Roman" w:cs="Times New Roman"/>
                      <w:sz w:val="28"/>
                      <w:szCs w:val="28"/>
                    </w:rPr>
                  </w:pPr>
                  <w:r w:rsidRPr="00925B23">
                    <w:rPr>
                      <w:rFonts w:ascii="Times New Roman" w:hAnsi="Times New Roman" w:cs="Times New Roman"/>
                      <w:sz w:val="28"/>
                      <w:szCs w:val="28"/>
                    </w:rPr>
                    <w:t>Tinh bột (ngù cốc,...)</w:t>
                  </w:r>
                </w:p>
              </w:tc>
              <w:tc>
                <w:tcPr>
                  <w:tcW w:w="2326" w:type="dxa"/>
                  <w:tcBorders>
                    <w:top w:val="single" w:sz="4" w:space="0" w:color="auto"/>
                    <w:left w:val="single" w:sz="4" w:space="0" w:color="auto"/>
                    <w:right w:val="single" w:sz="4" w:space="0" w:color="auto"/>
                  </w:tcBorders>
                  <w:shd w:val="clear" w:color="auto" w:fill="FFFFFF"/>
                  <w:vAlign w:val="bottom"/>
                </w:tcPr>
                <w:p w:rsidR="00CF0CBA" w:rsidRPr="00925B23" w:rsidRDefault="00CF0CBA" w:rsidP="00663E2B">
                  <w:pPr>
                    <w:pStyle w:val="Other0"/>
                    <w:shd w:val="clear" w:color="auto" w:fill="auto"/>
                    <w:spacing w:after="0" w:line="240" w:lineRule="auto"/>
                    <w:ind w:firstLine="0"/>
                    <w:jc w:val="center"/>
                    <w:rPr>
                      <w:rFonts w:ascii="Times New Roman" w:hAnsi="Times New Roman" w:cs="Times New Roman"/>
                      <w:sz w:val="28"/>
                      <w:szCs w:val="28"/>
                    </w:rPr>
                  </w:pPr>
                  <w:r w:rsidRPr="00925B23">
                    <w:rPr>
                      <w:rFonts w:ascii="Times New Roman" w:hAnsi="Times New Roman" w:cs="Times New Roman"/>
                      <w:sz w:val="28"/>
                      <w:szCs w:val="28"/>
                    </w:rPr>
                    <w:t>2 100</w:t>
                  </w:r>
                </w:p>
              </w:tc>
            </w:tr>
            <w:tr w:rsidR="00CF0CBA" w:rsidRPr="00925B23" w:rsidTr="00663E2B">
              <w:trPr>
                <w:trHeight w:hRule="exact" w:val="446"/>
                <w:jc w:val="center"/>
              </w:trPr>
              <w:tc>
                <w:tcPr>
                  <w:tcW w:w="4608" w:type="dxa"/>
                  <w:tcBorders>
                    <w:top w:val="single" w:sz="4" w:space="0" w:color="auto"/>
                    <w:left w:val="single" w:sz="4" w:space="0" w:color="auto"/>
                  </w:tcBorders>
                  <w:shd w:val="clear" w:color="auto" w:fill="FFFFFF"/>
                  <w:vAlign w:val="bottom"/>
                </w:tcPr>
                <w:p w:rsidR="00CF0CBA" w:rsidRPr="00925B23" w:rsidRDefault="00CF0CBA" w:rsidP="00663E2B">
                  <w:pPr>
                    <w:pStyle w:val="Other0"/>
                    <w:shd w:val="clear" w:color="auto" w:fill="auto"/>
                    <w:spacing w:after="0" w:line="240" w:lineRule="auto"/>
                    <w:ind w:firstLine="260"/>
                    <w:jc w:val="both"/>
                    <w:rPr>
                      <w:rFonts w:ascii="Times New Roman" w:hAnsi="Times New Roman" w:cs="Times New Roman"/>
                      <w:sz w:val="28"/>
                      <w:szCs w:val="28"/>
                    </w:rPr>
                  </w:pPr>
                  <w:r w:rsidRPr="00925B23">
                    <w:rPr>
                      <w:rFonts w:ascii="Times New Roman" w:hAnsi="Times New Roman" w:cs="Times New Roman"/>
                      <w:sz w:val="28"/>
                      <w:szCs w:val="28"/>
                    </w:rPr>
                    <w:t>Chất đạm (thịt, cá, trứng,...)</w:t>
                  </w:r>
                </w:p>
              </w:tc>
              <w:tc>
                <w:tcPr>
                  <w:tcW w:w="2326" w:type="dxa"/>
                  <w:tcBorders>
                    <w:top w:val="single" w:sz="4" w:space="0" w:color="auto"/>
                    <w:left w:val="single" w:sz="4" w:space="0" w:color="auto"/>
                    <w:right w:val="single" w:sz="4" w:space="0" w:color="auto"/>
                  </w:tcBorders>
                  <w:shd w:val="clear" w:color="auto" w:fill="FFFFFF"/>
                  <w:vAlign w:val="bottom"/>
                </w:tcPr>
                <w:p w:rsidR="00CF0CBA" w:rsidRPr="00925B23" w:rsidRDefault="00CF0CBA" w:rsidP="00663E2B">
                  <w:pPr>
                    <w:pStyle w:val="Other0"/>
                    <w:shd w:val="clear" w:color="auto" w:fill="auto"/>
                    <w:spacing w:after="0" w:line="240" w:lineRule="auto"/>
                    <w:ind w:firstLine="0"/>
                    <w:jc w:val="center"/>
                    <w:rPr>
                      <w:rFonts w:ascii="Times New Roman" w:hAnsi="Times New Roman" w:cs="Times New Roman"/>
                      <w:sz w:val="28"/>
                      <w:szCs w:val="28"/>
                    </w:rPr>
                  </w:pPr>
                  <w:r w:rsidRPr="00925B23">
                    <w:rPr>
                      <w:rFonts w:ascii="Times New Roman" w:hAnsi="Times New Roman" w:cs="Times New Roman"/>
                      <w:sz w:val="28"/>
                      <w:szCs w:val="28"/>
                    </w:rPr>
                    <w:t>850</w:t>
                  </w:r>
                </w:p>
              </w:tc>
            </w:tr>
            <w:tr w:rsidR="00CF0CBA" w:rsidRPr="00925B23" w:rsidTr="00663E2B">
              <w:trPr>
                <w:trHeight w:hRule="exact" w:val="461"/>
                <w:jc w:val="center"/>
              </w:trPr>
              <w:tc>
                <w:tcPr>
                  <w:tcW w:w="4608" w:type="dxa"/>
                  <w:tcBorders>
                    <w:top w:val="single" w:sz="4" w:space="0" w:color="auto"/>
                    <w:left w:val="single" w:sz="4" w:space="0" w:color="auto"/>
                  </w:tcBorders>
                  <w:shd w:val="clear" w:color="auto" w:fill="FFFFFF"/>
                  <w:vAlign w:val="center"/>
                </w:tcPr>
                <w:p w:rsidR="00CF0CBA" w:rsidRPr="00925B23" w:rsidRDefault="00CF0CBA" w:rsidP="00663E2B">
                  <w:pPr>
                    <w:pStyle w:val="Other0"/>
                    <w:shd w:val="clear" w:color="auto" w:fill="auto"/>
                    <w:spacing w:after="0" w:line="240" w:lineRule="auto"/>
                    <w:ind w:firstLine="260"/>
                    <w:jc w:val="both"/>
                    <w:rPr>
                      <w:rFonts w:ascii="Times New Roman" w:hAnsi="Times New Roman" w:cs="Times New Roman"/>
                      <w:sz w:val="28"/>
                      <w:szCs w:val="28"/>
                    </w:rPr>
                  </w:pPr>
                  <w:r w:rsidRPr="00925B23">
                    <w:rPr>
                      <w:rFonts w:ascii="Times New Roman" w:hAnsi="Times New Roman" w:cs="Times New Roman"/>
                      <w:sz w:val="28"/>
                      <w:szCs w:val="28"/>
                    </w:rPr>
                    <w:t>Chất béo (dầu, mờ,...)</w:t>
                  </w:r>
                </w:p>
              </w:tc>
              <w:tc>
                <w:tcPr>
                  <w:tcW w:w="2326" w:type="dxa"/>
                  <w:tcBorders>
                    <w:top w:val="single" w:sz="4" w:space="0" w:color="auto"/>
                    <w:left w:val="single" w:sz="4" w:space="0" w:color="auto"/>
                    <w:right w:val="single" w:sz="4" w:space="0" w:color="auto"/>
                  </w:tcBorders>
                  <w:shd w:val="clear" w:color="auto" w:fill="FFFFFF"/>
                  <w:vAlign w:val="bottom"/>
                </w:tcPr>
                <w:p w:rsidR="00CF0CBA" w:rsidRPr="00925B23" w:rsidRDefault="00CF0CBA" w:rsidP="00663E2B">
                  <w:pPr>
                    <w:pStyle w:val="Other0"/>
                    <w:shd w:val="clear" w:color="auto" w:fill="auto"/>
                    <w:spacing w:after="0" w:line="240" w:lineRule="auto"/>
                    <w:ind w:firstLine="0"/>
                    <w:jc w:val="center"/>
                    <w:rPr>
                      <w:rFonts w:ascii="Times New Roman" w:hAnsi="Times New Roman" w:cs="Times New Roman"/>
                      <w:sz w:val="28"/>
                      <w:szCs w:val="28"/>
                    </w:rPr>
                  </w:pPr>
                  <w:r w:rsidRPr="00925B23">
                    <w:rPr>
                      <w:rFonts w:ascii="Times New Roman" w:hAnsi="Times New Roman" w:cs="Times New Roman"/>
                      <w:sz w:val="28"/>
                      <w:szCs w:val="28"/>
                    </w:rPr>
                    <w:t>200</w:t>
                  </w:r>
                </w:p>
              </w:tc>
            </w:tr>
            <w:tr w:rsidR="00CF0CBA" w:rsidRPr="00925B23" w:rsidTr="00663E2B">
              <w:trPr>
                <w:trHeight w:hRule="exact" w:val="446"/>
                <w:jc w:val="center"/>
              </w:trPr>
              <w:tc>
                <w:tcPr>
                  <w:tcW w:w="4608" w:type="dxa"/>
                  <w:tcBorders>
                    <w:top w:val="single" w:sz="4" w:space="0" w:color="auto"/>
                    <w:left w:val="single" w:sz="4" w:space="0" w:color="auto"/>
                  </w:tcBorders>
                  <w:shd w:val="clear" w:color="auto" w:fill="FFFFFF"/>
                  <w:vAlign w:val="bottom"/>
                </w:tcPr>
                <w:p w:rsidR="00CF0CBA" w:rsidRPr="00925B23" w:rsidRDefault="00CF0CBA" w:rsidP="00663E2B">
                  <w:pPr>
                    <w:pStyle w:val="Other0"/>
                    <w:shd w:val="clear" w:color="auto" w:fill="auto"/>
                    <w:spacing w:after="0" w:line="240" w:lineRule="auto"/>
                    <w:ind w:firstLine="260"/>
                    <w:jc w:val="both"/>
                    <w:rPr>
                      <w:rFonts w:ascii="Times New Roman" w:hAnsi="Times New Roman" w:cs="Times New Roman"/>
                      <w:sz w:val="28"/>
                      <w:szCs w:val="28"/>
                    </w:rPr>
                  </w:pPr>
                  <w:r w:rsidRPr="00925B23">
                    <w:rPr>
                      <w:rFonts w:ascii="Times New Roman" w:hAnsi="Times New Roman" w:cs="Times New Roman"/>
                      <w:sz w:val="28"/>
                      <w:szCs w:val="28"/>
                      <w:lang w:bidi="en-US"/>
                    </w:rPr>
                    <w:t xml:space="preserve">Vitamin </w:t>
                  </w:r>
                  <w:r w:rsidRPr="00925B23">
                    <w:rPr>
                      <w:rFonts w:ascii="Times New Roman" w:hAnsi="Times New Roman" w:cs="Times New Roman"/>
                      <w:sz w:val="28"/>
                      <w:szCs w:val="28"/>
                    </w:rPr>
                    <w:t>và khoáng chất (rau, trái cây,...)</w:t>
                  </w:r>
                </w:p>
              </w:tc>
              <w:tc>
                <w:tcPr>
                  <w:tcW w:w="2326" w:type="dxa"/>
                  <w:tcBorders>
                    <w:top w:val="single" w:sz="4" w:space="0" w:color="auto"/>
                    <w:left w:val="single" w:sz="4" w:space="0" w:color="auto"/>
                    <w:right w:val="single" w:sz="4" w:space="0" w:color="auto"/>
                  </w:tcBorders>
                  <w:shd w:val="clear" w:color="auto" w:fill="FFFFFF"/>
                  <w:vAlign w:val="bottom"/>
                </w:tcPr>
                <w:p w:rsidR="00CF0CBA" w:rsidRPr="00925B23" w:rsidRDefault="00CF0CBA" w:rsidP="00663E2B">
                  <w:pPr>
                    <w:pStyle w:val="Other0"/>
                    <w:shd w:val="clear" w:color="auto" w:fill="auto"/>
                    <w:spacing w:after="0" w:line="240" w:lineRule="auto"/>
                    <w:ind w:firstLine="0"/>
                    <w:jc w:val="center"/>
                    <w:rPr>
                      <w:rFonts w:ascii="Times New Roman" w:hAnsi="Times New Roman" w:cs="Times New Roman"/>
                      <w:sz w:val="28"/>
                      <w:szCs w:val="28"/>
                    </w:rPr>
                  </w:pPr>
                  <w:r w:rsidRPr="00925B23">
                    <w:rPr>
                      <w:rFonts w:ascii="Times New Roman" w:hAnsi="Times New Roman" w:cs="Times New Roman"/>
                      <w:sz w:val="28"/>
                      <w:szCs w:val="28"/>
                    </w:rPr>
                    <w:t>1 050</w:t>
                  </w:r>
                </w:p>
              </w:tc>
            </w:tr>
            <w:tr w:rsidR="00CF0CBA" w:rsidRPr="00925B23" w:rsidTr="00663E2B">
              <w:trPr>
                <w:trHeight w:hRule="exact" w:val="475"/>
                <w:jc w:val="center"/>
              </w:trPr>
              <w:tc>
                <w:tcPr>
                  <w:tcW w:w="4608" w:type="dxa"/>
                  <w:tcBorders>
                    <w:top w:val="single" w:sz="4" w:space="0" w:color="auto"/>
                    <w:left w:val="single" w:sz="4" w:space="0" w:color="auto"/>
                    <w:bottom w:val="single" w:sz="4" w:space="0" w:color="auto"/>
                  </w:tcBorders>
                  <w:shd w:val="clear" w:color="auto" w:fill="FFFFFF"/>
                  <w:vAlign w:val="center"/>
                </w:tcPr>
                <w:p w:rsidR="00CF0CBA" w:rsidRPr="00925B23" w:rsidRDefault="00CF0CBA" w:rsidP="00663E2B">
                  <w:pPr>
                    <w:pStyle w:val="Other0"/>
                    <w:shd w:val="clear" w:color="auto" w:fill="auto"/>
                    <w:spacing w:after="0" w:line="240" w:lineRule="auto"/>
                    <w:ind w:firstLine="0"/>
                    <w:jc w:val="center"/>
                    <w:rPr>
                      <w:rFonts w:ascii="Times New Roman" w:hAnsi="Times New Roman" w:cs="Times New Roman"/>
                      <w:sz w:val="28"/>
                      <w:szCs w:val="28"/>
                    </w:rPr>
                  </w:pPr>
                  <w:r w:rsidRPr="00925B23">
                    <w:rPr>
                      <w:rFonts w:ascii="Times New Roman" w:eastAsia="Arial" w:hAnsi="Times New Roman" w:cs="Times New Roman"/>
                      <w:b/>
                      <w:bCs/>
                      <w:sz w:val="28"/>
                      <w:szCs w:val="28"/>
                    </w:rPr>
                    <w:t>Tổng</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CF0CBA" w:rsidRPr="00925B23" w:rsidRDefault="00CF0CBA" w:rsidP="00663E2B">
                  <w:pPr>
                    <w:pStyle w:val="Other0"/>
                    <w:shd w:val="clear" w:color="auto" w:fill="auto"/>
                    <w:spacing w:after="0" w:line="240" w:lineRule="auto"/>
                    <w:ind w:firstLine="0"/>
                    <w:jc w:val="center"/>
                    <w:rPr>
                      <w:rFonts w:ascii="Times New Roman" w:hAnsi="Times New Roman" w:cs="Times New Roman"/>
                      <w:sz w:val="28"/>
                      <w:szCs w:val="28"/>
                    </w:rPr>
                  </w:pPr>
                  <w:r w:rsidRPr="00925B23">
                    <w:rPr>
                      <w:rFonts w:ascii="Times New Roman" w:eastAsia="Arial" w:hAnsi="Times New Roman" w:cs="Times New Roman"/>
                      <w:b/>
                      <w:bCs/>
                      <w:sz w:val="28"/>
                      <w:szCs w:val="28"/>
                    </w:rPr>
                    <w:t>4 200</w:t>
                  </w:r>
                </w:p>
              </w:tc>
            </w:tr>
          </w:tbl>
          <w:p w:rsidR="00CF0CBA" w:rsidRPr="00925B23" w:rsidRDefault="00CF0CBA" w:rsidP="00663E2B">
            <w:pPr>
              <w:jc w:val="both"/>
            </w:pPr>
          </w:p>
        </w:tc>
        <w:tc>
          <w:tcPr>
            <w:tcW w:w="4388" w:type="dxa"/>
            <w:tcBorders>
              <w:top w:val="nil"/>
              <w:bottom w:val="nil"/>
            </w:tcBorders>
          </w:tcPr>
          <w:p w:rsidR="00CF0CBA" w:rsidRPr="00925B23" w:rsidRDefault="00CF0CBA" w:rsidP="00CF0CBA">
            <w:pPr>
              <w:pStyle w:val="Tablecaption0"/>
              <w:numPr>
                <w:ilvl w:val="0"/>
                <w:numId w:val="31"/>
              </w:numPr>
              <w:shd w:val="clear" w:color="auto" w:fill="auto"/>
              <w:spacing w:after="0"/>
              <w:jc w:val="both"/>
              <w:rPr>
                <w:rFonts w:ascii="Times New Roman" w:hAnsi="Times New Roman" w:cs="Times New Roman"/>
                <w:sz w:val="28"/>
                <w:szCs w:val="28"/>
              </w:rPr>
            </w:pPr>
            <w:r w:rsidRPr="00925B23">
              <w:rPr>
                <w:rFonts w:ascii="Times New Roman" w:eastAsia="Times New Roman" w:hAnsi="Times New Roman" w:cs="Times New Roman"/>
                <w:b w:val="0"/>
                <w:bCs w:val="0"/>
                <w:sz w:val="28"/>
                <w:szCs w:val="28"/>
              </w:rPr>
              <w:t>HS 1 nói: “Đây là bảng thống kê theo dõi chất dinh dưỡng sừ dụng trong một ngày của gia đình bạn Thư”.</w:t>
            </w:r>
          </w:p>
          <w:p w:rsidR="00CF0CBA" w:rsidRPr="00925B23" w:rsidRDefault="00CF0CBA" w:rsidP="00CF0CBA">
            <w:pPr>
              <w:pStyle w:val="BodyText"/>
              <w:numPr>
                <w:ilvl w:val="0"/>
                <w:numId w:val="30"/>
              </w:numPr>
              <w:shd w:val="clear" w:color="auto" w:fill="auto"/>
              <w:tabs>
                <w:tab w:val="left" w:pos="747"/>
              </w:tabs>
              <w:spacing w:after="0" w:line="240" w:lineRule="auto"/>
              <w:ind w:firstLine="440"/>
              <w:jc w:val="both"/>
              <w:rPr>
                <w:rFonts w:ascii="Times New Roman" w:hAnsi="Times New Roman" w:cs="Times New Roman"/>
                <w:sz w:val="28"/>
                <w:szCs w:val="28"/>
              </w:rPr>
            </w:pPr>
            <w:r w:rsidRPr="00925B23">
              <w:rPr>
                <w:rFonts w:ascii="Times New Roman" w:hAnsi="Times New Roman" w:cs="Times New Roman"/>
                <w:sz w:val="28"/>
                <w:szCs w:val="28"/>
              </w:rPr>
              <w:t xml:space="preserve">HS 2 nói: Có 4 nhóm chất dinh dưỡng được thống kê là tinh bột, chất đạm, </w:t>
            </w:r>
            <w:r w:rsidRPr="00925B23">
              <w:rPr>
                <w:rFonts w:ascii="Times New Roman" w:hAnsi="Times New Roman" w:cs="Times New Roman"/>
                <w:sz w:val="28"/>
                <w:szCs w:val="28"/>
                <w:lang w:bidi="en-US"/>
              </w:rPr>
              <w:t xml:space="preserve">chất </w:t>
            </w:r>
            <w:r w:rsidRPr="00925B23">
              <w:rPr>
                <w:rFonts w:ascii="Times New Roman" w:hAnsi="Times New Roman" w:cs="Times New Roman"/>
                <w:sz w:val="28"/>
                <w:szCs w:val="28"/>
              </w:rPr>
              <w:t xml:space="preserve">béo, </w:t>
            </w:r>
            <w:r w:rsidRPr="00925B23">
              <w:rPr>
                <w:rFonts w:ascii="Times New Roman" w:hAnsi="Times New Roman" w:cs="Times New Roman"/>
                <w:sz w:val="28"/>
                <w:szCs w:val="28"/>
                <w:lang w:bidi="en-US"/>
              </w:rPr>
              <w:t xml:space="preserve">vitamin </w:t>
            </w:r>
            <w:r w:rsidRPr="00925B23">
              <w:rPr>
                <w:rFonts w:ascii="Times New Roman" w:hAnsi="Times New Roman" w:cs="Times New Roman"/>
                <w:sz w:val="28"/>
                <w:szCs w:val="28"/>
              </w:rPr>
              <w:t xml:space="preserve">và khoáng chất, số liệu thống kê cho biết: Tinh bột 2 100 g; Chất đạm 850 g; Chất béo 200 g; </w:t>
            </w:r>
            <w:r w:rsidRPr="00925B23">
              <w:rPr>
                <w:rFonts w:ascii="Times New Roman" w:hAnsi="Times New Roman" w:cs="Times New Roman"/>
                <w:sz w:val="28"/>
                <w:szCs w:val="28"/>
                <w:lang w:bidi="en-US"/>
              </w:rPr>
              <w:t xml:space="preserve">Vitamin </w:t>
            </w:r>
            <w:r w:rsidRPr="00925B23">
              <w:rPr>
                <w:rFonts w:ascii="Times New Roman" w:hAnsi="Times New Roman" w:cs="Times New Roman"/>
                <w:sz w:val="28"/>
                <w:szCs w:val="28"/>
              </w:rPr>
              <w:t>và khoáng chất 1 050 g.</w:t>
            </w:r>
          </w:p>
          <w:p w:rsidR="00CF0CBA" w:rsidRPr="00925B23" w:rsidRDefault="00CF0CBA" w:rsidP="00CF0CBA">
            <w:pPr>
              <w:pStyle w:val="BodyText"/>
              <w:numPr>
                <w:ilvl w:val="0"/>
                <w:numId w:val="30"/>
              </w:numPr>
              <w:shd w:val="clear" w:color="auto" w:fill="auto"/>
              <w:tabs>
                <w:tab w:val="left" w:pos="770"/>
              </w:tabs>
              <w:spacing w:after="0" w:line="240" w:lineRule="auto"/>
              <w:ind w:firstLine="440"/>
              <w:jc w:val="both"/>
              <w:rPr>
                <w:rFonts w:ascii="Times New Roman" w:hAnsi="Times New Roman" w:cs="Times New Roman"/>
                <w:sz w:val="28"/>
                <w:szCs w:val="28"/>
              </w:rPr>
            </w:pPr>
            <w:r w:rsidRPr="00925B23">
              <w:rPr>
                <w:rFonts w:ascii="Times New Roman" w:hAnsi="Times New Roman" w:cs="Times New Roman"/>
                <w:sz w:val="28"/>
                <w:szCs w:val="28"/>
              </w:rPr>
              <w:t>HS 3 nói: Em còn biết được nhà bạn ăn nhiều tinh bột nhất, ít chất béo nhất.</w:t>
            </w:r>
          </w:p>
        </w:tc>
      </w:tr>
      <w:tr w:rsidR="00CF0CBA" w:rsidRPr="00925B23" w:rsidTr="00663E2B">
        <w:tc>
          <w:tcPr>
            <w:tcW w:w="5240" w:type="dxa"/>
            <w:tcBorders>
              <w:top w:val="nil"/>
              <w:bottom w:val="nil"/>
            </w:tcBorders>
          </w:tcPr>
          <w:p w:rsidR="00CF0CBA" w:rsidRPr="00925B23" w:rsidRDefault="00CF0CBA" w:rsidP="00663E2B">
            <w:pPr>
              <w:pStyle w:val="BodyText"/>
              <w:shd w:val="clear" w:color="auto" w:fill="auto"/>
              <w:spacing w:after="0" w:line="240" w:lineRule="auto"/>
              <w:ind w:firstLine="440"/>
              <w:jc w:val="both"/>
              <w:rPr>
                <w:rFonts w:ascii="Times New Roman" w:hAnsi="Times New Roman" w:cs="Times New Roman"/>
                <w:sz w:val="28"/>
                <w:szCs w:val="28"/>
              </w:rPr>
            </w:pPr>
            <w:r w:rsidRPr="00925B23">
              <w:rPr>
                <w:rFonts w:ascii="Times New Roman" w:hAnsi="Times New Roman" w:cs="Times New Roman"/>
                <w:sz w:val="28"/>
                <w:szCs w:val="28"/>
                <w:lang w:val="en-GB"/>
              </w:rPr>
              <w:t xml:space="preserve">- GV: </w:t>
            </w:r>
            <w:r w:rsidRPr="00925B23">
              <w:rPr>
                <w:rFonts w:ascii="Times New Roman" w:hAnsi="Times New Roman" w:cs="Times New Roman"/>
                <w:sz w:val="28"/>
                <w:szCs w:val="28"/>
              </w:rPr>
              <w:t xml:space="preserve">Từ lớp 2, chúng ta đã được học nhiều công cụ thống kê khác nhau. Trong mỗi tình huống cụ thể, người ta sẽ lựa chọn </w:t>
            </w:r>
            <w:r w:rsidRPr="00925B23">
              <w:rPr>
                <w:rFonts w:ascii="Times New Roman" w:hAnsi="Times New Roman" w:cs="Times New Roman"/>
                <w:sz w:val="28"/>
                <w:szCs w:val="28"/>
              </w:rPr>
              <w:lastRenderedPageBreak/>
              <w:t xml:space="preserve">công cụ thống kê phù hợp đêể biểu diễn </w:t>
            </w:r>
            <w:r w:rsidRPr="00925B23">
              <w:rPr>
                <w:rFonts w:ascii="Times New Roman" w:hAnsi="Times New Roman" w:cs="Times New Roman"/>
                <w:sz w:val="28"/>
                <w:szCs w:val="28"/>
                <w:lang w:bidi="en-US"/>
              </w:rPr>
              <w:t xml:space="preserve">số </w:t>
            </w:r>
            <w:r w:rsidRPr="00925B23">
              <w:rPr>
                <w:rFonts w:ascii="Times New Roman" w:hAnsi="Times New Roman" w:cs="Times New Roman"/>
                <w:sz w:val="28"/>
                <w:szCs w:val="28"/>
              </w:rPr>
              <w:t>liệu thống kê sao cho dễ quan sát, dễ tìm hiểu, phân tích thông tin.</w:t>
            </w:r>
          </w:p>
          <w:p w:rsidR="00CF0CBA" w:rsidRPr="00925B23" w:rsidRDefault="00CF0CBA" w:rsidP="00663E2B">
            <w:pPr>
              <w:pStyle w:val="BodyText"/>
              <w:shd w:val="clear" w:color="auto" w:fill="auto"/>
              <w:spacing w:after="0" w:line="240" w:lineRule="auto"/>
              <w:ind w:firstLine="440"/>
              <w:jc w:val="both"/>
              <w:rPr>
                <w:rFonts w:ascii="Times New Roman" w:hAnsi="Times New Roman" w:cs="Times New Roman"/>
                <w:sz w:val="28"/>
                <w:szCs w:val="28"/>
              </w:rPr>
            </w:pPr>
            <w:r w:rsidRPr="00925B23">
              <w:rPr>
                <w:rFonts w:ascii="Times New Roman" w:hAnsi="Times New Roman" w:cs="Times New Roman"/>
                <w:sz w:val="28"/>
                <w:szCs w:val="28"/>
              </w:rPr>
              <w:t xml:space="preserve">Bài ngày hôm nay chúng ta sẽ tìm hiểu một công cụ thống kê nữa đó là </w:t>
            </w:r>
            <w:r w:rsidRPr="00925B23">
              <w:rPr>
                <w:rFonts w:ascii="Times New Roman" w:hAnsi="Times New Roman" w:cs="Times New Roman"/>
                <w:i/>
                <w:iCs/>
                <w:sz w:val="28"/>
                <w:szCs w:val="28"/>
              </w:rPr>
              <w:t>biểu đồ hình quạt tròn.</w:t>
            </w:r>
          </w:p>
        </w:tc>
        <w:tc>
          <w:tcPr>
            <w:tcW w:w="4388" w:type="dxa"/>
            <w:tcBorders>
              <w:top w:val="nil"/>
              <w:bottom w:val="nil"/>
            </w:tcBorders>
          </w:tcPr>
          <w:p w:rsidR="00CF0CBA" w:rsidRPr="00925B23" w:rsidRDefault="00CF0CBA" w:rsidP="00663E2B">
            <w:pPr>
              <w:jc w:val="both"/>
              <w:rPr>
                <w:lang w:val="en-GB"/>
              </w:rPr>
            </w:pPr>
            <w:r w:rsidRPr="00925B23">
              <w:rPr>
                <w:lang w:val="en-GB"/>
              </w:rPr>
              <w:lastRenderedPageBreak/>
              <w:t>- HS lắng nghe, nhắc lại tên bài và ghi tên bài</w:t>
            </w:r>
            <w:r w:rsidRPr="00925B23">
              <w:t xml:space="preserve"> </w:t>
            </w:r>
          </w:p>
        </w:tc>
      </w:tr>
      <w:tr w:rsidR="00CF0CBA" w:rsidRPr="00925B23" w:rsidTr="00663E2B">
        <w:tc>
          <w:tcPr>
            <w:tcW w:w="5240" w:type="dxa"/>
            <w:tcBorders>
              <w:top w:val="nil"/>
              <w:bottom w:val="nil"/>
            </w:tcBorders>
          </w:tcPr>
          <w:p w:rsidR="00CF0CBA" w:rsidRPr="00925B23" w:rsidRDefault="00CF0CBA" w:rsidP="00CF0CBA">
            <w:pPr>
              <w:pStyle w:val="BodyText"/>
              <w:numPr>
                <w:ilvl w:val="0"/>
                <w:numId w:val="30"/>
              </w:numPr>
              <w:shd w:val="clear" w:color="auto" w:fill="auto"/>
              <w:spacing w:after="0" w:line="240" w:lineRule="auto"/>
              <w:ind w:left="-108" w:hanging="360"/>
              <w:jc w:val="both"/>
              <w:rPr>
                <w:rFonts w:ascii="Times New Roman" w:hAnsi="Times New Roman" w:cs="Times New Roman"/>
                <w:sz w:val="28"/>
                <w:szCs w:val="28"/>
              </w:rPr>
            </w:pPr>
            <w:r w:rsidRPr="00925B23">
              <w:rPr>
                <w:rFonts w:ascii="Times New Roman" w:hAnsi="Times New Roman" w:cs="Times New Roman"/>
                <w:sz w:val="28"/>
                <w:szCs w:val="28"/>
                <w:lang w:val="en-GB"/>
              </w:rPr>
              <w:lastRenderedPageBreak/>
              <w:t xml:space="preserve">- </w:t>
            </w:r>
            <w:r w:rsidRPr="00925B23">
              <w:rPr>
                <w:rFonts w:ascii="Times New Roman" w:hAnsi="Times New Roman" w:cs="Times New Roman"/>
                <w:sz w:val="28"/>
                <w:szCs w:val="28"/>
              </w:rPr>
              <w:t>GV hướng dần HS chuyên đổi các số liệu về dạng tỉ số %:</w:t>
            </w:r>
          </w:p>
          <w:p w:rsidR="00CF0CBA" w:rsidRPr="00925B23" w:rsidRDefault="00CF0CBA" w:rsidP="00CF0CBA">
            <w:pPr>
              <w:pStyle w:val="BodyText"/>
              <w:numPr>
                <w:ilvl w:val="0"/>
                <w:numId w:val="30"/>
              </w:numPr>
              <w:shd w:val="clear" w:color="auto" w:fill="auto"/>
              <w:spacing w:after="0" w:line="240" w:lineRule="auto"/>
              <w:ind w:left="-108" w:hanging="360"/>
              <w:jc w:val="both"/>
              <w:rPr>
                <w:rFonts w:ascii="Times New Roman" w:hAnsi="Times New Roman" w:cs="Times New Roman"/>
                <w:sz w:val="28"/>
                <w:szCs w:val="28"/>
              </w:rPr>
            </w:pPr>
            <w:r w:rsidRPr="00925B23">
              <w:rPr>
                <w:rFonts w:ascii="Times New Roman" w:hAnsi="Times New Roman" w:cs="Times New Roman"/>
                <w:sz w:val="28"/>
                <w:szCs w:val="28"/>
              </w:rPr>
              <w:t>+ Trong bảng số liệu tinh bột, ngũ cốc chiếm bao nhiêu %?</w:t>
            </w:r>
          </w:p>
          <w:p w:rsidR="00CF0CBA" w:rsidRPr="00925B23" w:rsidRDefault="00CF0CBA" w:rsidP="00CF0CBA">
            <w:pPr>
              <w:pStyle w:val="BodyText"/>
              <w:numPr>
                <w:ilvl w:val="0"/>
                <w:numId w:val="30"/>
              </w:numPr>
              <w:shd w:val="clear" w:color="auto" w:fill="auto"/>
              <w:spacing w:after="0" w:line="240" w:lineRule="auto"/>
              <w:ind w:left="-108" w:hanging="360"/>
              <w:jc w:val="both"/>
              <w:rPr>
                <w:rFonts w:ascii="Times New Roman" w:hAnsi="Times New Roman" w:cs="Times New Roman"/>
                <w:sz w:val="28"/>
                <w:szCs w:val="28"/>
              </w:rPr>
            </w:pPr>
            <w:r w:rsidRPr="00925B23">
              <w:rPr>
                <w:rFonts w:ascii="Times New Roman" w:hAnsi="Times New Roman" w:cs="Times New Roman"/>
                <w:sz w:val="28"/>
                <w:szCs w:val="28"/>
              </w:rPr>
              <w:t>+ Em hãy nêu cách thực hiện</w:t>
            </w:r>
          </w:p>
          <w:p w:rsidR="00CF0CBA" w:rsidRPr="00925B23" w:rsidRDefault="00CF0CBA" w:rsidP="00CF0CBA">
            <w:pPr>
              <w:pStyle w:val="BodyText"/>
              <w:numPr>
                <w:ilvl w:val="0"/>
                <w:numId w:val="30"/>
              </w:numPr>
              <w:shd w:val="clear" w:color="auto" w:fill="auto"/>
              <w:spacing w:after="0" w:line="240" w:lineRule="auto"/>
              <w:ind w:left="-108" w:hanging="360"/>
              <w:jc w:val="both"/>
              <w:rPr>
                <w:rFonts w:ascii="Times New Roman" w:hAnsi="Times New Roman" w:cs="Times New Roman"/>
                <w:sz w:val="28"/>
                <w:szCs w:val="28"/>
              </w:rPr>
            </w:pPr>
            <w:r w:rsidRPr="00925B23">
              <w:rPr>
                <w:rFonts w:ascii="Times New Roman" w:hAnsi="Times New Roman" w:cs="Times New Roman"/>
                <w:sz w:val="28"/>
                <w:szCs w:val="28"/>
              </w:rPr>
              <w:t>- YC HS Chuyển các số liệu còn lại và nêu kết quả</w:t>
            </w:r>
          </w:p>
          <w:p w:rsidR="00CF0CBA" w:rsidRPr="00925B23" w:rsidRDefault="00CF0CBA" w:rsidP="00CF0CBA">
            <w:pPr>
              <w:pStyle w:val="BodyText"/>
              <w:numPr>
                <w:ilvl w:val="0"/>
                <w:numId w:val="30"/>
              </w:numPr>
              <w:shd w:val="clear" w:color="auto" w:fill="auto"/>
              <w:spacing w:after="0" w:line="240" w:lineRule="auto"/>
              <w:ind w:left="-108" w:hanging="360"/>
              <w:jc w:val="both"/>
              <w:rPr>
                <w:rFonts w:ascii="Times New Roman" w:hAnsi="Times New Roman" w:cs="Times New Roman"/>
                <w:sz w:val="28"/>
                <w:szCs w:val="28"/>
              </w:rPr>
            </w:pPr>
          </w:p>
          <w:p w:rsidR="00CF0CBA" w:rsidRPr="00925B23" w:rsidRDefault="00CF0CBA" w:rsidP="00CF0CBA">
            <w:pPr>
              <w:pStyle w:val="BodyText"/>
              <w:numPr>
                <w:ilvl w:val="0"/>
                <w:numId w:val="30"/>
              </w:numPr>
              <w:shd w:val="clear" w:color="auto" w:fill="auto"/>
              <w:spacing w:after="0" w:line="240" w:lineRule="auto"/>
              <w:ind w:left="720" w:hanging="360"/>
              <w:jc w:val="both"/>
              <w:rPr>
                <w:rFonts w:ascii="Times New Roman" w:hAnsi="Times New Roman" w:cs="Times New Roman"/>
                <w:sz w:val="28"/>
                <w:szCs w:val="28"/>
              </w:rPr>
            </w:pPr>
            <w:r w:rsidRPr="00925B23">
              <w:rPr>
                <w:rFonts w:ascii="Times New Roman" w:hAnsi="Times New Roman" w:cs="Times New Roman"/>
                <w:sz w:val="28"/>
                <w:szCs w:val="28"/>
              </w:rPr>
              <w:t xml:space="preserve">GV nói: Khi những </w:t>
            </w:r>
            <w:r w:rsidRPr="00925B23">
              <w:rPr>
                <w:rFonts w:ascii="Times New Roman" w:hAnsi="Times New Roman" w:cs="Times New Roman"/>
                <w:sz w:val="28"/>
                <w:szCs w:val="28"/>
                <w:lang w:bidi="en-US"/>
              </w:rPr>
              <w:t xml:space="preserve">số </w:t>
            </w:r>
            <w:r w:rsidRPr="00925B23">
              <w:rPr>
                <w:rFonts w:ascii="Times New Roman" w:hAnsi="Times New Roman" w:cs="Times New Roman"/>
                <w:sz w:val="28"/>
                <w:szCs w:val="28"/>
              </w:rPr>
              <w:t xml:space="preserve">liệu ở dạng tỉ </w:t>
            </w:r>
            <w:r w:rsidRPr="00925B23">
              <w:rPr>
                <w:rFonts w:ascii="Times New Roman" w:hAnsi="Times New Roman" w:cs="Times New Roman"/>
                <w:sz w:val="28"/>
                <w:szCs w:val="28"/>
                <w:lang w:bidi="en-US"/>
              </w:rPr>
              <w:t xml:space="preserve">số </w:t>
            </w:r>
            <w:r w:rsidRPr="00925B23">
              <w:rPr>
                <w:rFonts w:ascii="Times New Roman" w:hAnsi="Times New Roman" w:cs="Times New Roman"/>
                <w:sz w:val="28"/>
                <w:szCs w:val="28"/>
              </w:rPr>
              <w:t>phần trăm, người ta thường sử dụng một loại công cụ thống kê để dễ quan sát, dễ đọc, dễ so sánh, phân tích. Đó là biểu đồ hình quạt tròn.</w:t>
            </w:r>
          </w:p>
          <w:p w:rsidR="00CF0CBA" w:rsidRPr="00925B23" w:rsidRDefault="00CF0CBA" w:rsidP="00CF0CBA">
            <w:pPr>
              <w:pStyle w:val="BodyText"/>
              <w:numPr>
                <w:ilvl w:val="0"/>
                <w:numId w:val="30"/>
              </w:numPr>
              <w:shd w:val="clear" w:color="auto" w:fill="auto"/>
              <w:tabs>
                <w:tab w:val="left" w:pos="762"/>
              </w:tabs>
              <w:spacing w:after="0" w:line="240" w:lineRule="auto"/>
              <w:ind w:left="720" w:hanging="360"/>
              <w:jc w:val="both"/>
              <w:rPr>
                <w:rFonts w:ascii="Times New Roman" w:hAnsi="Times New Roman" w:cs="Times New Roman"/>
                <w:sz w:val="28"/>
                <w:szCs w:val="28"/>
              </w:rPr>
            </w:pPr>
            <w:r w:rsidRPr="00925B23">
              <w:rPr>
                <w:rFonts w:ascii="Times New Roman" w:hAnsi="Times New Roman" w:cs="Times New Roman"/>
                <w:sz w:val="28"/>
                <w:szCs w:val="28"/>
              </w:rPr>
              <w:t>GV dính lên bảng hình sau và nói:</w:t>
            </w:r>
          </w:p>
          <w:p w:rsidR="00CF0CBA" w:rsidRPr="00925B23" w:rsidRDefault="00CF0CBA" w:rsidP="00663E2B">
            <w:pPr>
              <w:jc w:val="center"/>
            </w:pPr>
            <w:r w:rsidRPr="00925B23">
              <w:rPr>
                <w:noProof/>
              </w:rPr>
              <w:drawing>
                <wp:inline distT="0" distB="0" distL="0" distR="0" wp14:anchorId="67A1830F" wp14:editId="3A2DD59A">
                  <wp:extent cx="2152650" cy="1543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1543050"/>
                          </a:xfrm>
                          <a:prstGeom prst="rect">
                            <a:avLst/>
                          </a:prstGeom>
                          <a:noFill/>
                          <a:ln>
                            <a:noFill/>
                          </a:ln>
                        </pic:spPr>
                      </pic:pic>
                    </a:graphicData>
                  </a:graphic>
                </wp:inline>
              </w:drawing>
            </w:r>
          </w:p>
          <w:p w:rsidR="00CF0CBA" w:rsidRPr="00925B23" w:rsidRDefault="00CF0CBA" w:rsidP="00663E2B">
            <w:pPr>
              <w:pStyle w:val="Picturecaption0"/>
              <w:shd w:val="clear" w:color="auto" w:fill="auto"/>
              <w:rPr>
                <w:rFonts w:ascii="Times New Roman" w:hAnsi="Times New Roman" w:cs="Times New Roman"/>
                <w:color w:val="auto"/>
                <w:sz w:val="28"/>
                <w:szCs w:val="28"/>
              </w:rPr>
            </w:pPr>
            <w:r w:rsidRPr="00925B23">
              <w:rPr>
                <w:rFonts w:ascii="Times New Roman" w:eastAsia="Times New Roman" w:hAnsi="Times New Roman" w:cs="Times New Roman"/>
                <w:color w:val="auto"/>
                <w:sz w:val="28"/>
                <w:szCs w:val="28"/>
              </w:rPr>
              <w:t>Biêu đồ theo dõi dinh dưỡng trong một ngày cuả gia đình bạn Thư</w:t>
            </w:r>
          </w:p>
          <w:p w:rsidR="00CF0CBA" w:rsidRPr="00925B23" w:rsidRDefault="00CF0CBA" w:rsidP="00663E2B">
            <w:pPr>
              <w:pStyle w:val="BodyText"/>
              <w:shd w:val="clear" w:color="auto" w:fill="auto"/>
              <w:spacing w:after="0" w:line="240" w:lineRule="auto"/>
              <w:ind w:firstLine="440"/>
              <w:jc w:val="both"/>
              <w:rPr>
                <w:rFonts w:ascii="Times New Roman" w:hAnsi="Times New Roman" w:cs="Times New Roman"/>
                <w:sz w:val="28"/>
                <w:szCs w:val="28"/>
              </w:rPr>
            </w:pPr>
            <w:r w:rsidRPr="00925B23">
              <w:rPr>
                <w:rFonts w:ascii="Times New Roman" w:hAnsi="Times New Roman" w:cs="Times New Roman"/>
                <w:sz w:val="28"/>
                <w:szCs w:val="28"/>
              </w:rPr>
              <w:t>Trong biểu đồ hình quạt tròn người ta:</w:t>
            </w:r>
          </w:p>
          <w:p w:rsidR="00CF0CBA" w:rsidRPr="00925B23" w:rsidRDefault="00CF0CBA" w:rsidP="00CF0CBA">
            <w:pPr>
              <w:pStyle w:val="BodyText"/>
              <w:numPr>
                <w:ilvl w:val="0"/>
                <w:numId w:val="30"/>
              </w:numPr>
              <w:shd w:val="clear" w:color="auto" w:fill="auto"/>
              <w:tabs>
                <w:tab w:val="left" w:pos="698"/>
              </w:tabs>
              <w:spacing w:after="0" w:line="240" w:lineRule="auto"/>
              <w:ind w:left="308" w:hanging="360"/>
              <w:jc w:val="both"/>
              <w:rPr>
                <w:rFonts w:ascii="Times New Roman" w:hAnsi="Times New Roman" w:cs="Times New Roman"/>
                <w:sz w:val="28"/>
                <w:szCs w:val="28"/>
              </w:rPr>
            </w:pPr>
            <w:r w:rsidRPr="00925B23">
              <w:rPr>
                <w:rFonts w:ascii="Times New Roman" w:hAnsi="Times New Roman" w:cs="Times New Roman"/>
                <w:sz w:val="28"/>
                <w:szCs w:val="28"/>
              </w:rPr>
              <w:t>Dùng một hình tròn đồ biểu diễn toàn bộ các số liệu.</w:t>
            </w:r>
          </w:p>
          <w:p w:rsidR="00CF0CBA" w:rsidRPr="00925B23" w:rsidRDefault="00CF0CBA" w:rsidP="00CF0CBA">
            <w:pPr>
              <w:pStyle w:val="BodyText"/>
              <w:numPr>
                <w:ilvl w:val="0"/>
                <w:numId w:val="30"/>
              </w:numPr>
              <w:shd w:val="clear" w:color="auto" w:fill="auto"/>
              <w:tabs>
                <w:tab w:val="left" w:pos="698"/>
              </w:tabs>
              <w:spacing w:after="0" w:line="240" w:lineRule="auto"/>
              <w:ind w:left="308" w:hanging="360"/>
              <w:jc w:val="both"/>
              <w:rPr>
                <w:rFonts w:ascii="Times New Roman" w:hAnsi="Times New Roman" w:cs="Times New Roman"/>
                <w:sz w:val="28"/>
                <w:szCs w:val="28"/>
              </w:rPr>
            </w:pPr>
            <w:r w:rsidRPr="00925B23">
              <w:rPr>
                <w:rFonts w:ascii="Times New Roman" w:hAnsi="Times New Roman" w:cs="Times New Roman"/>
                <w:sz w:val="28"/>
                <w:szCs w:val="28"/>
              </w:rPr>
              <w:t>Các hình quạt tròn biểu diễn tỉ số phần trăm từng loại dinh dưỡng được thống kê.</w:t>
            </w:r>
          </w:p>
          <w:p w:rsidR="00CF0CBA" w:rsidRPr="00925B23" w:rsidRDefault="00CF0CBA" w:rsidP="00CF0CBA">
            <w:pPr>
              <w:pStyle w:val="BodyText"/>
              <w:numPr>
                <w:ilvl w:val="0"/>
                <w:numId w:val="30"/>
              </w:numPr>
              <w:shd w:val="clear" w:color="auto" w:fill="auto"/>
              <w:tabs>
                <w:tab w:val="left" w:pos="0"/>
              </w:tabs>
              <w:spacing w:after="0" w:line="240" w:lineRule="auto"/>
              <w:ind w:hanging="108"/>
              <w:jc w:val="both"/>
              <w:rPr>
                <w:rFonts w:ascii="Times New Roman" w:hAnsi="Times New Roman" w:cs="Times New Roman"/>
                <w:sz w:val="28"/>
                <w:szCs w:val="28"/>
              </w:rPr>
            </w:pPr>
            <w:r w:rsidRPr="00925B23">
              <w:rPr>
                <w:rFonts w:ascii="Times New Roman" w:hAnsi="Times New Roman" w:cs="Times New Roman"/>
                <w:sz w:val="28"/>
                <w:szCs w:val="28"/>
              </w:rPr>
              <w:t>GV yêu cầu: Hãy quan sát biểu đồ và nói cho bạn nghe về những thông tin biết được từ biểu đồ này.</w:t>
            </w:r>
          </w:p>
          <w:p w:rsidR="00CF0CBA" w:rsidRPr="00925B23" w:rsidRDefault="00CF0CBA" w:rsidP="00663E2B">
            <w:pPr>
              <w:pStyle w:val="BodyText"/>
              <w:shd w:val="clear" w:color="auto" w:fill="auto"/>
              <w:spacing w:after="0" w:line="240" w:lineRule="auto"/>
              <w:ind w:firstLine="420"/>
              <w:jc w:val="both"/>
              <w:rPr>
                <w:rFonts w:ascii="Times New Roman" w:hAnsi="Times New Roman" w:cs="Times New Roman"/>
                <w:sz w:val="28"/>
                <w:szCs w:val="28"/>
              </w:rPr>
            </w:pPr>
            <w:r w:rsidRPr="00925B23">
              <w:rPr>
                <w:rFonts w:ascii="Times New Roman" w:hAnsi="Times New Roman" w:cs="Times New Roman"/>
                <w:sz w:val="28"/>
                <w:szCs w:val="28"/>
              </w:rPr>
              <w:t>+ Tên biểu đồ (thống kê về cái gì).</w:t>
            </w:r>
          </w:p>
          <w:p w:rsidR="00CF0CBA" w:rsidRPr="00925B23" w:rsidRDefault="00CF0CBA" w:rsidP="00663E2B">
            <w:pPr>
              <w:pStyle w:val="BodyText"/>
              <w:shd w:val="clear" w:color="auto" w:fill="auto"/>
              <w:spacing w:after="0" w:line="240" w:lineRule="auto"/>
              <w:ind w:firstLine="420"/>
              <w:jc w:val="both"/>
              <w:rPr>
                <w:rFonts w:ascii="Times New Roman" w:hAnsi="Times New Roman" w:cs="Times New Roman"/>
                <w:sz w:val="28"/>
                <w:szCs w:val="28"/>
              </w:rPr>
            </w:pPr>
            <w:r w:rsidRPr="00925B23">
              <w:rPr>
                <w:rFonts w:ascii="Times New Roman" w:hAnsi="Times New Roman" w:cs="Times New Roman"/>
                <w:sz w:val="28"/>
                <w:szCs w:val="28"/>
              </w:rPr>
              <w:t>+ Tên các đối tượng thống kê (thống kê loại đối tượng nào).</w:t>
            </w:r>
          </w:p>
          <w:p w:rsidR="00CF0CBA" w:rsidRPr="00925B23" w:rsidRDefault="00CF0CBA" w:rsidP="00663E2B">
            <w:pPr>
              <w:pStyle w:val="BodyText"/>
              <w:shd w:val="clear" w:color="auto" w:fill="auto"/>
              <w:spacing w:after="0" w:line="240" w:lineRule="auto"/>
              <w:ind w:firstLine="420"/>
              <w:jc w:val="both"/>
              <w:rPr>
                <w:rFonts w:ascii="Times New Roman" w:hAnsi="Times New Roman" w:cs="Times New Roman"/>
                <w:sz w:val="28"/>
                <w:szCs w:val="28"/>
              </w:rPr>
            </w:pPr>
            <w:r w:rsidRPr="00925B23">
              <w:rPr>
                <w:rFonts w:ascii="Times New Roman" w:hAnsi="Times New Roman" w:cs="Times New Roman"/>
                <w:sz w:val="28"/>
                <w:szCs w:val="28"/>
              </w:rPr>
              <w:t xml:space="preserve">+ Các số liệu thống kê được viết dưới </w:t>
            </w:r>
            <w:r w:rsidRPr="00925B23">
              <w:rPr>
                <w:rFonts w:ascii="Times New Roman" w:hAnsi="Times New Roman" w:cs="Times New Roman"/>
                <w:sz w:val="28"/>
                <w:szCs w:val="28"/>
              </w:rPr>
              <w:lastRenderedPageBreak/>
              <w:t>dạng tỉ số phần trăm.</w:t>
            </w:r>
          </w:p>
          <w:p w:rsidR="00CF0CBA" w:rsidRPr="00925B23" w:rsidRDefault="00CF0CBA" w:rsidP="00663E2B">
            <w:pPr>
              <w:pStyle w:val="BodyText"/>
              <w:shd w:val="clear" w:color="auto" w:fill="auto"/>
              <w:tabs>
                <w:tab w:val="left" w:pos="733"/>
              </w:tabs>
              <w:spacing w:after="0" w:line="240" w:lineRule="auto"/>
              <w:ind w:left="308" w:firstLine="0"/>
              <w:jc w:val="both"/>
              <w:rPr>
                <w:rFonts w:ascii="Times New Roman" w:hAnsi="Times New Roman" w:cs="Times New Roman"/>
                <w:sz w:val="28"/>
                <w:szCs w:val="28"/>
              </w:rPr>
            </w:pPr>
            <w:r w:rsidRPr="00925B23">
              <w:rPr>
                <w:rFonts w:ascii="Times New Roman" w:hAnsi="Times New Roman" w:cs="Times New Roman"/>
                <w:sz w:val="28"/>
                <w:szCs w:val="28"/>
              </w:rPr>
              <w:t xml:space="preserve"> + Mỗi loại chiếm bao nhiêu %, và tổng các tỉ số phần trăm ghi ớ các hình quạt tròn là 100%.</w:t>
            </w:r>
          </w:p>
          <w:p w:rsidR="00CF0CBA" w:rsidRPr="00925B23" w:rsidRDefault="00CF0CBA" w:rsidP="00663E2B">
            <w:pPr>
              <w:pStyle w:val="BodyText"/>
              <w:shd w:val="clear" w:color="auto" w:fill="auto"/>
              <w:tabs>
                <w:tab w:val="left" w:pos="733"/>
              </w:tabs>
              <w:spacing w:after="0" w:line="240" w:lineRule="auto"/>
              <w:ind w:left="308" w:firstLine="0"/>
              <w:jc w:val="both"/>
              <w:rPr>
                <w:rFonts w:ascii="Times New Roman" w:hAnsi="Times New Roman" w:cs="Times New Roman"/>
                <w:sz w:val="28"/>
                <w:szCs w:val="28"/>
              </w:rPr>
            </w:pPr>
          </w:p>
          <w:p w:rsidR="00CF0CBA" w:rsidRPr="00925B23" w:rsidRDefault="00CF0CBA" w:rsidP="00663E2B">
            <w:pPr>
              <w:pStyle w:val="BodyText"/>
              <w:shd w:val="clear" w:color="auto" w:fill="auto"/>
              <w:tabs>
                <w:tab w:val="left" w:pos="733"/>
              </w:tabs>
              <w:spacing w:after="0" w:line="240" w:lineRule="auto"/>
              <w:ind w:left="308" w:firstLine="0"/>
              <w:jc w:val="both"/>
              <w:rPr>
                <w:rFonts w:ascii="Times New Roman" w:hAnsi="Times New Roman" w:cs="Times New Roman"/>
                <w:sz w:val="28"/>
                <w:szCs w:val="28"/>
              </w:rPr>
            </w:pPr>
          </w:p>
          <w:p w:rsidR="00CF0CBA" w:rsidRPr="00925B23" w:rsidRDefault="00CF0CBA" w:rsidP="00663E2B">
            <w:pPr>
              <w:pStyle w:val="BodyText"/>
              <w:shd w:val="clear" w:color="auto" w:fill="auto"/>
              <w:tabs>
                <w:tab w:val="left" w:pos="733"/>
              </w:tabs>
              <w:spacing w:after="0" w:line="240" w:lineRule="auto"/>
              <w:ind w:left="308" w:firstLine="0"/>
              <w:jc w:val="both"/>
              <w:rPr>
                <w:rFonts w:ascii="Times New Roman" w:hAnsi="Times New Roman" w:cs="Times New Roman"/>
                <w:sz w:val="28"/>
                <w:szCs w:val="28"/>
              </w:rPr>
            </w:pPr>
          </w:p>
          <w:p w:rsidR="00CF0CBA" w:rsidRPr="00925B23" w:rsidRDefault="00CF0CBA" w:rsidP="00663E2B">
            <w:pPr>
              <w:pStyle w:val="BodyText"/>
              <w:shd w:val="clear" w:color="auto" w:fill="auto"/>
              <w:tabs>
                <w:tab w:val="left" w:pos="733"/>
              </w:tabs>
              <w:spacing w:after="0" w:line="240" w:lineRule="auto"/>
              <w:ind w:left="308" w:firstLine="0"/>
              <w:jc w:val="both"/>
              <w:rPr>
                <w:rFonts w:ascii="Times New Roman" w:hAnsi="Times New Roman" w:cs="Times New Roman"/>
                <w:sz w:val="28"/>
                <w:szCs w:val="28"/>
              </w:rPr>
            </w:pPr>
          </w:p>
          <w:p w:rsidR="00CF0CBA" w:rsidRPr="00925B23" w:rsidRDefault="00CF0CBA" w:rsidP="00663E2B">
            <w:pPr>
              <w:pStyle w:val="BodyText"/>
              <w:shd w:val="clear" w:color="auto" w:fill="auto"/>
              <w:spacing w:after="0" w:line="240" w:lineRule="auto"/>
              <w:ind w:left="-108" w:firstLine="0"/>
              <w:jc w:val="both"/>
              <w:rPr>
                <w:rFonts w:ascii="Times New Roman" w:hAnsi="Times New Roman" w:cs="Times New Roman"/>
                <w:sz w:val="28"/>
                <w:szCs w:val="28"/>
              </w:rPr>
            </w:pPr>
          </w:p>
          <w:p w:rsidR="00CF0CBA" w:rsidRPr="00925B23" w:rsidRDefault="00CF0CBA" w:rsidP="00CF0CBA">
            <w:pPr>
              <w:pStyle w:val="BodyText"/>
              <w:numPr>
                <w:ilvl w:val="0"/>
                <w:numId w:val="30"/>
              </w:numPr>
              <w:shd w:val="clear" w:color="auto" w:fill="auto"/>
              <w:spacing w:after="0" w:line="240" w:lineRule="auto"/>
              <w:ind w:left="-108" w:firstLine="0"/>
              <w:jc w:val="both"/>
              <w:rPr>
                <w:rFonts w:ascii="Times New Roman" w:hAnsi="Times New Roman" w:cs="Times New Roman"/>
                <w:sz w:val="28"/>
                <w:szCs w:val="28"/>
              </w:rPr>
            </w:pPr>
            <w:r w:rsidRPr="00925B23">
              <w:rPr>
                <w:rFonts w:ascii="Times New Roman" w:hAnsi="Times New Roman" w:cs="Times New Roman"/>
                <w:sz w:val="28"/>
                <w:szCs w:val="28"/>
              </w:rPr>
              <w:t>Con có nhận xét gì về độ rộng hẹp của biểu đồ hình quạt tròn?</w:t>
            </w:r>
          </w:p>
          <w:p w:rsidR="00CF0CBA" w:rsidRPr="00925B23" w:rsidRDefault="00CF0CBA" w:rsidP="00CF0CBA">
            <w:pPr>
              <w:pStyle w:val="BodyText"/>
              <w:numPr>
                <w:ilvl w:val="0"/>
                <w:numId w:val="30"/>
              </w:numPr>
              <w:shd w:val="clear" w:color="auto" w:fill="auto"/>
              <w:spacing w:after="0" w:line="240" w:lineRule="auto"/>
              <w:ind w:hanging="108"/>
              <w:jc w:val="both"/>
              <w:rPr>
                <w:rFonts w:ascii="Times New Roman" w:hAnsi="Times New Roman" w:cs="Times New Roman"/>
                <w:sz w:val="28"/>
                <w:szCs w:val="28"/>
              </w:rPr>
            </w:pPr>
            <w:r w:rsidRPr="00925B23">
              <w:rPr>
                <w:rFonts w:ascii="Times New Roman" w:hAnsi="Times New Roman" w:cs="Times New Roman"/>
                <w:sz w:val="28"/>
                <w:szCs w:val="28"/>
              </w:rPr>
              <w:t>GV nhận xét kết luận</w:t>
            </w:r>
          </w:p>
        </w:tc>
        <w:tc>
          <w:tcPr>
            <w:tcW w:w="4388" w:type="dxa"/>
            <w:tcBorders>
              <w:top w:val="nil"/>
              <w:bottom w:val="nil"/>
            </w:tcBorders>
          </w:tcPr>
          <w:p w:rsidR="00CF0CBA" w:rsidRPr="00925B23" w:rsidRDefault="00CF0CBA" w:rsidP="00663E2B">
            <w:pPr>
              <w:jc w:val="both"/>
              <w:rPr>
                <w:lang w:val="en-GB"/>
              </w:rPr>
            </w:pPr>
          </w:p>
          <w:p w:rsidR="00CF0CBA" w:rsidRPr="00925B23" w:rsidRDefault="00CF0CBA" w:rsidP="00663E2B">
            <w:pPr>
              <w:jc w:val="both"/>
              <w:rPr>
                <w:lang w:val="en-GB"/>
              </w:rPr>
            </w:pPr>
          </w:p>
          <w:p w:rsidR="00CF0CBA" w:rsidRPr="00925B23" w:rsidRDefault="00CF0CBA" w:rsidP="00663E2B">
            <w:pPr>
              <w:jc w:val="both"/>
              <w:rPr>
                <w:lang w:val="en-GB"/>
              </w:rPr>
            </w:pPr>
            <w:r w:rsidRPr="00925B23">
              <w:rPr>
                <w:lang w:val="en-GB"/>
              </w:rPr>
              <w:t xml:space="preserve">- </w:t>
            </w:r>
            <w:r w:rsidRPr="00925B23">
              <w:t xml:space="preserve"> </w:t>
            </w:r>
            <w:r w:rsidRPr="00925B23">
              <w:rPr>
                <w:lang w:val="en-GB"/>
              </w:rPr>
              <w:t>Tinh bột chiếm 50%</w:t>
            </w:r>
          </w:p>
          <w:p w:rsidR="00CF0CBA" w:rsidRPr="00925B23" w:rsidRDefault="00CF0CBA" w:rsidP="00663E2B">
            <w:pPr>
              <w:jc w:val="both"/>
              <w:rPr>
                <w:lang w:val="en-GB"/>
              </w:rPr>
            </w:pPr>
          </w:p>
          <w:p w:rsidR="00CF0CBA" w:rsidRPr="00925B23" w:rsidRDefault="00CF0CBA" w:rsidP="00CF0CBA">
            <w:pPr>
              <w:pStyle w:val="ListParagraph"/>
              <w:widowControl w:val="0"/>
              <w:numPr>
                <w:ilvl w:val="0"/>
                <w:numId w:val="30"/>
              </w:numPr>
              <w:spacing w:after="0" w:line="240" w:lineRule="auto"/>
              <w:ind w:left="-107"/>
              <w:jc w:val="both"/>
              <w:rPr>
                <w:rFonts w:eastAsia="Times New Roman"/>
                <w:sz w:val="28"/>
                <w:szCs w:val="28"/>
              </w:rPr>
            </w:pPr>
            <w:r w:rsidRPr="00925B23">
              <w:rPr>
                <w:sz w:val="28"/>
                <w:szCs w:val="28"/>
              </w:rPr>
              <w:t xml:space="preserve"> 2100 : 4200 = 50%.</w:t>
            </w:r>
            <w:r w:rsidRPr="00925B23">
              <w:rPr>
                <w:rFonts w:eastAsia="Times New Roman"/>
                <w:sz w:val="28"/>
                <w:szCs w:val="28"/>
              </w:rPr>
              <w:t xml:space="preserve">. </w:t>
            </w:r>
          </w:p>
          <w:p w:rsidR="00CF0CBA" w:rsidRPr="00925B23" w:rsidRDefault="00CF0CBA" w:rsidP="00CF0CBA">
            <w:pPr>
              <w:pStyle w:val="ListParagraph"/>
              <w:widowControl w:val="0"/>
              <w:numPr>
                <w:ilvl w:val="0"/>
                <w:numId w:val="30"/>
              </w:numPr>
              <w:spacing w:after="0" w:line="240" w:lineRule="auto"/>
              <w:ind w:left="-107"/>
              <w:jc w:val="both"/>
              <w:rPr>
                <w:rFonts w:eastAsia="Times New Roman"/>
                <w:sz w:val="28"/>
                <w:szCs w:val="28"/>
              </w:rPr>
            </w:pPr>
            <w:r w:rsidRPr="00925B23">
              <w:rPr>
                <w:rFonts w:eastAsia="Times New Roman"/>
                <w:sz w:val="28"/>
                <w:szCs w:val="28"/>
              </w:rPr>
              <w:t xml:space="preserve"> HS thực hiện và nêu tỉ số phần trăm các loại tương ứng</w:t>
            </w:r>
          </w:p>
          <w:p w:rsidR="00CF0CBA" w:rsidRPr="00925B23" w:rsidRDefault="00CF0CBA" w:rsidP="00CF0CBA">
            <w:pPr>
              <w:pStyle w:val="ListParagraph"/>
              <w:widowControl w:val="0"/>
              <w:numPr>
                <w:ilvl w:val="0"/>
                <w:numId w:val="30"/>
              </w:numPr>
              <w:spacing w:after="0" w:line="240" w:lineRule="auto"/>
              <w:ind w:left="-107"/>
              <w:jc w:val="both"/>
              <w:rPr>
                <w:rFonts w:eastAsia="Times New Roman"/>
                <w:sz w:val="28"/>
                <w:szCs w:val="28"/>
              </w:rPr>
            </w:pPr>
            <w:r w:rsidRPr="00925B23">
              <w:rPr>
                <w:rFonts w:eastAsia="Times New Roman"/>
                <w:sz w:val="28"/>
                <w:szCs w:val="28"/>
              </w:rPr>
              <w:t>HS chú ý quan sát</w:t>
            </w: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663E2B">
            <w:pPr>
              <w:jc w:val="both"/>
            </w:pPr>
          </w:p>
          <w:p w:rsidR="00CF0CBA" w:rsidRPr="00925B23" w:rsidRDefault="00CF0CBA" w:rsidP="00CF0CBA">
            <w:pPr>
              <w:pStyle w:val="ListParagraph"/>
              <w:widowControl w:val="0"/>
              <w:numPr>
                <w:ilvl w:val="0"/>
                <w:numId w:val="30"/>
              </w:numPr>
              <w:spacing w:after="0" w:line="240" w:lineRule="auto"/>
              <w:ind w:left="-107"/>
              <w:jc w:val="both"/>
              <w:rPr>
                <w:rFonts w:eastAsia="Times New Roman"/>
                <w:sz w:val="28"/>
                <w:szCs w:val="28"/>
              </w:rPr>
            </w:pPr>
            <w:r w:rsidRPr="00925B23">
              <w:rPr>
                <w:rFonts w:eastAsia="Times New Roman"/>
                <w:sz w:val="28"/>
                <w:szCs w:val="28"/>
              </w:rPr>
              <w:t xml:space="preserve"> HS thảo luận nhóm đôi và nêu kết quả:</w:t>
            </w:r>
          </w:p>
          <w:p w:rsidR="00CF0CBA" w:rsidRPr="00925B23" w:rsidRDefault="00CF0CBA" w:rsidP="00663E2B">
            <w:pPr>
              <w:pStyle w:val="BodyText"/>
              <w:shd w:val="clear" w:color="auto" w:fill="auto"/>
              <w:tabs>
                <w:tab w:val="left" w:pos="-52"/>
              </w:tabs>
              <w:spacing w:after="0" w:line="240" w:lineRule="auto"/>
              <w:ind w:firstLine="0"/>
              <w:jc w:val="both"/>
              <w:rPr>
                <w:rFonts w:ascii="Times New Roman" w:hAnsi="Times New Roman" w:cs="Times New Roman"/>
                <w:sz w:val="28"/>
                <w:szCs w:val="28"/>
              </w:rPr>
            </w:pPr>
          </w:p>
          <w:p w:rsidR="00CF0CBA" w:rsidRPr="00925B23" w:rsidRDefault="00CF0CBA" w:rsidP="00663E2B">
            <w:pPr>
              <w:pStyle w:val="BodyText"/>
              <w:shd w:val="clear" w:color="auto" w:fill="auto"/>
              <w:tabs>
                <w:tab w:val="left" w:pos="-52"/>
              </w:tabs>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t>+Biếu đồ hình quạt tròn nói trên thống kê các loại chất dinh dưỡng sử dụng trong một ngày của gia đinh bạn Thư.</w:t>
            </w:r>
          </w:p>
          <w:p w:rsidR="00CF0CBA" w:rsidRPr="00925B23" w:rsidRDefault="00CF0CBA" w:rsidP="00663E2B">
            <w:pPr>
              <w:pStyle w:val="BodyText"/>
              <w:shd w:val="clear" w:color="auto" w:fill="auto"/>
              <w:spacing w:after="0" w:line="240" w:lineRule="auto"/>
              <w:ind w:firstLine="0"/>
              <w:rPr>
                <w:rFonts w:ascii="Times New Roman" w:hAnsi="Times New Roman" w:cs="Times New Roman"/>
                <w:sz w:val="28"/>
                <w:szCs w:val="28"/>
              </w:rPr>
            </w:pPr>
            <w:r w:rsidRPr="00925B23">
              <w:rPr>
                <w:rFonts w:ascii="Times New Roman" w:hAnsi="Times New Roman" w:cs="Times New Roman"/>
                <w:sz w:val="28"/>
                <w:szCs w:val="28"/>
              </w:rPr>
              <w:t xml:space="preserve">+ Có 4 loại chất dinh dưỡng được thống kê là: chất bột, chất đạm, chất béo, </w:t>
            </w:r>
            <w:r w:rsidRPr="00925B23">
              <w:rPr>
                <w:rFonts w:ascii="Times New Roman" w:hAnsi="Times New Roman" w:cs="Times New Roman"/>
                <w:sz w:val="28"/>
                <w:szCs w:val="28"/>
                <w:lang w:bidi="en-US"/>
              </w:rPr>
              <w:t xml:space="preserve">vitamin </w:t>
            </w:r>
            <w:r w:rsidRPr="00925B23">
              <w:rPr>
                <w:rFonts w:ascii="Times New Roman" w:hAnsi="Times New Roman" w:cs="Times New Roman"/>
                <w:sz w:val="28"/>
                <w:szCs w:val="28"/>
              </w:rPr>
              <w:t>và khoáng chất.</w:t>
            </w:r>
          </w:p>
          <w:p w:rsidR="00CF0CBA" w:rsidRPr="00925B23" w:rsidRDefault="00CF0CBA" w:rsidP="00CF0CBA">
            <w:pPr>
              <w:pStyle w:val="BodyText"/>
              <w:numPr>
                <w:ilvl w:val="0"/>
                <w:numId w:val="30"/>
              </w:numPr>
              <w:shd w:val="clear" w:color="auto" w:fill="auto"/>
              <w:tabs>
                <w:tab w:val="left" w:pos="690"/>
              </w:tabs>
              <w:spacing w:after="0" w:line="240" w:lineRule="auto"/>
              <w:ind w:left="308" w:hanging="360"/>
              <w:jc w:val="both"/>
              <w:rPr>
                <w:rFonts w:ascii="Times New Roman" w:hAnsi="Times New Roman" w:cs="Times New Roman"/>
                <w:sz w:val="28"/>
                <w:szCs w:val="28"/>
              </w:rPr>
            </w:pPr>
            <w:r w:rsidRPr="00925B23">
              <w:rPr>
                <w:rFonts w:ascii="Times New Roman" w:hAnsi="Times New Roman" w:cs="Times New Roman"/>
                <w:sz w:val="28"/>
                <w:szCs w:val="28"/>
              </w:rPr>
              <w:t>Ti số phần trăm ghi ở mỗi hình quạt tròn tương ứng với ti số phẩn trăm cuả từng loại chất dinh dưỡng.</w:t>
            </w:r>
          </w:p>
          <w:p w:rsidR="00CF0CBA" w:rsidRPr="00925B23" w:rsidRDefault="00CF0CBA" w:rsidP="00CF0CBA">
            <w:pPr>
              <w:pStyle w:val="BodyText"/>
              <w:numPr>
                <w:ilvl w:val="0"/>
                <w:numId w:val="30"/>
              </w:numPr>
              <w:shd w:val="clear" w:color="auto" w:fill="auto"/>
              <w:tabs>
                <w:tab w:val="left" w:pos="698"/>
              </w:tabs>
              <w:spacing w:after="0" w:line="240" w:lineRule="auto"/>
              <w:ind w:left="308" w:hanging="360"/>
              <w:jc w:val="both"/>
              <w:rPr>
                <w:rFonts w:ascii="Times New Roman" w:hAnsi="Times New Roman" w:cs="Times New Roman"/>
                <w:sz w:val="28"/>
                <w:szCs w:val="28"/>
              </w:rPr>
            </w:pPr>
            <w:r w:rsidRPr="00925B23">
              <w:rPr>
                <w:rFonts w:ascii="Times New Roman" w:hAnsi="Times New Roman" w:cs="Times New Roman"/>
                <w:sz w:val="28"/>
                <w:szCs w:val="28"/>
              </w:rPr>
              <w:lastRenderedPageBreak/>
              <w:t xml:space="preserve">Tổng các tỉ </w:t>
            </w:r>
            <w:r w:rsidRPr="00925B23">
              <w:rPr>
                <w:rFonts w:ascii="Times New Roman" w:hAnsi="Times New Roman" w:cs="Times New Roman"/>
                <w:sz w:val="28"/>
                <w:szCs w:val="28"/>
                <w:lang w:bidi="en-US"/>
              </w:rPr>
              <w:t xml:space="preserve">số </w:t>
            </w:r>
            <w:r w:rsidRPr="00925B23">
              <w:rPr>
                <w:rFonts w:ascii="Times New Roman" w:hAnsi="Times New Roman" w:cs="Times New Roman"/>
                <w:sz w:val="28"/>
                <w:szCs w:val="28"/>
              </w:rPr>
              <w:t>phần trăm ghi ở 4 hình quạt tròn là 100%.</w:t>
            </w:r>
          </w:p>
          <w:p w:rsidR="00CF0CBA" w:rsidRPr="00925B23" w:rsidRDefault="00CF0CBA" w:rsidP="00CF0CBA">
            <w:pPr>
              <w:pStyle w:val="BodyText"/>
              <w:numPr>
                <w:ilvl w:val="0"/>
                <w:numId w:val="30"/>
              </w:numPr>
              <w:shd w:val="clear" w:color="auto" w:fill="auto"/>
              <w:tabs>
                <w:tab w:val="left" w:pos="690"/>
              </w:tabs>
              <w:spacing w:after="0" w:line="240" w:lineRule="auto"/>
              <w:ind w:left="308" w:hanging="360"/>
              <w:jc w:val="both"/>
              <w:rPr>
                <w:rFonts w:ascii="Times New Roman" w:hAnsi="Times New Roman" w:cs="Times New Roman"/>
                <w:sz w:val="28"/>
                <w:szCs w:val="28"/>
              </w:rPr>
            </w:pPr>
            <w:r w:rsidRPr="00925B23">
              <w:rPr>
                <w:rFonts w:ascii="Times New Roman" w:hAnsi="Times New Roman" w:cs="Times New Roman"/>
                <w:sz w:val="28"/>
                <w:szCs w:val="28"/>
              </w:rPr>
              <w:t xml:space="preserve">Nhìn vào biểu đồ ta còn biết được loại </w:t>
            </w:r>
            <w:r w:rsidRPr="00925B23">
              <w:rPr>
                <w:rFonts w:ascii="Times New Roman" w:hAnsi="Times New Roman" w:cs="Times New Roman"/>
                <w:sz w:val="28"/>
                <w:szCs w:val="28"/>
                <w:lang w:bidi="en-US"/>
              </w:rPr>
              <w:t xml:space="preserve">chất </w:t>
            </w:r>
            <w:r w:rsidRPr="00925B23">
              <w:rPr>
                <w:rFonts w:ascii="Times New Roman" w:hAnsi="Times New Roman" w:cs="Times New Roman"/>
                <w:sz w:val="28"/>
                <w:szCs w:val="28"/>
              </w:rPr>
              <w:t>dinh dưỡng nào được gia đình bạn Thư sử dụng nhiều nhất, loại nào ít nhất.</w:t>
            </w:r>
          </w:p>
          <w:p w:rsidR="00CF0CBA" w:rsidRPr="00925B23" w:rsidRDefault="00CF0CBA" w:rsidP="00CF0CBA">
            <w:pPr>
              <w:pStyle w:val="ListParagraph"/>
              <w:widowControl w:val="0"/>
              <w:numPr>
                <w:ilvl w:val="0"/>
                <w:numId w:val="30"/>
              </w:numPr>
              <w:spacing w:after="0" w:line="240" w:lineRule="auto"/>
              <w:ind w:left="0" w:hanging="107"/>
              <w:jc w:val="both"/>
              <w:rPr>
                <w:rFonts w:eastAsia="Times New Roman"/>
                <w:sz w:val="28"/>
                <w:szCs w:val="28"/>
              </w:rPr>
            </w:pPr>
            <w:r w:rsidRPr="00925B23">
              <w:rPr>
                <w:rFonts w:eastAsia="Times New Roman"/>
                <w:sz w:val="28"/>
                <w:szCs w:val="28"/>
              </w:rPr>
              <w:t>HS khác nhận xét và nêu ý kiến</w:t>
            </w:r>
          </w:p>
          <w:p w:rsidR="00CF0CBA" w:rsidRPr="00925B23" w:rsidRDefault="00CF0CBA" w:rsidP="00CF0CBA">
            <w:pPr>
              <w:pStyle w:val="ListParagraph"/>
              <w:widowControl w:val="0"/>
              <w:numPr>
                <w:ilvl w:val="0"/>
                <w:numId w:val="30"/>
              </w:numPr>
              <w:spacing w:after="0" w:line="240" w:lineRule="auto"/>
              <w:ind w:left="0" w:hanging="107"/>
              <w:jc w:val="both"/>
              <w:rPr>
                <w:rFonts w:eastAsia="Times New Roman"/>
                <w:sz w:val="28"/>
                <w:szCs w:val="28"/>
              </w:rPr>
            </w:pPr>
            <w:r w:rsidRPr="00925B23">
              <w:rPr>
                <w:rFonts w:eastAsia="Times New Roman"/>
                <w:sz w:val="28"/>
                <w:szCs w:val="28"/>
              </w:rPr>
              <w:t xml:space="preserve"> Tỉ lệ phần trăm càng lớn thì biểu đồ hình quạt tròn càng rộng</w:t>
            </w:r>
          </w:p>
          <w:p w:rsidR="00CF0CBA" w:rsidRPr="00925B23" w:rsidRDefault="00CF0CBA" w:rsidP="00CF0CBA">
            <w:pPr>
              <w:pStyle w:val="ListParagraph"/>
              <w:widowControl w:val="0"/>
              <w:numPr>
                <w:ilvl w:val="0"/>
                <w:numId w:val="30"/>
              </w:numPr>
              <w:spacing w:after="0" w:line="240" w:lineRule="auto"/>
              <w:ind w:left="0" w:hanging="107"/>
              <w:jc w:val="both"/>
              <w:rPr>
                <w:rFonts w:eastAsia="Times New Roman"/>
                <w:sz w:val="28"/>
                <w:szCs w:val="28"/>
              </w:rPr>
            </w:pPr>
            <w:r w:rsidRPr="00925B23">
              <w:rPr>
                <w:rFonts w:eastAsia="Times New Roman"/>
                <w:sz w:val="28"/>
                <w:szCs w:val="28"/>
              </w:rPr>
              <w:t>HS chú ý lắng nghe</w:t>
            </w:r>
          </w:p>
        </w:tc>
      </w:tr>
      <w:tr w:rsidR="00CF0CBA" w:rsidRPr="00925B23" w:rsidTr="00663E2B">
        <w:tc>
          <w:tcPr>
            <w:tcW w:w="5240" w:type="dxa"/>
            <w:tcBorders>
              <w:top w:val="nil"/>
              <w:bottom w:val="nil"/>
            </w:tcBorders>
          </w:tcPr>
          <w:p w:rsidR="00CF0CBA" w:rsidRPr="00925B23" w:rsidRDefault="00CF0CBA" w:rsidP="00663E2B">
            <w:pPr>
              <w:jc w:val="both"/>
              <w:rPr>
                <w:b/>
                <w:bCs/>
                <w:lang w:val="en-GB"/>
              </w:rPr>
            </w:pPr>
            <w:r>
              <w:rPr>
                <w:b/>
                <w:bCs/>
                <w:lang w:val="en-GB"/>
              </w:rPr>
              <w:lastRenderedPageBreak/>
              <w:t>3.</w:t>
            </w:r>
            <w:r w:rsidRPr="00925B23">
              <w:rPr>
                <w:b/>
                <w:bCs/>
              </w:rPr>
              <w:t xml:space="preserve"> Hoạt động thực hành, luyện tập </w:t>
            </w:r>
            <w:r w:rsidRPr="00925B23">
              <w:rPr>
                <w:b/>
                <w:bCs/>
                <w:lang w:val="en-GB"/>
              </w:rPr>
              <w:t>(15 phút)</w:t>
            </w:r>
          </w:p>
          <w:p w:rsidR="00CF0CBA" w:rsidRPr="00925B23" w:rsidRDefault="00CF0CBA" w:rsidP="00663E2B">
            <w:pPr>
              <w:jc w:val="both"/>
              <w:rPr>
                <w:b/>
                <w:bCs/>
                <w:lang w:val="en-GB"/>
              </w:rPr>
            </w:pPr>
            <w:r w:rsidRPr="00925B23">
              <w:rPr>
                <w:b/>
                <w:bCs/>
                <w:lang w:val="en-GB"/>
              </w:rPr>
              <w:t>*Mục tiêu:</w:t>
            </w:r>
          </w:p>
          <w:p w:rsidR="00CF0CBA" w:rsidRPr="00925B23" w:rsidRDefault="00CF0CBA" w:rsidP="00663E2B">
            <w:pPr>
              <w:jc w:val="both"/>
            </w:pPr>
            <w:r w:rsidRPr="00925B23">
              <w:t>Củng cố kĩ năng nhận biết về biểu đồ hình quạt tròn, đọc và mô tả được các số liệu ớ dạng biểu đồ hình quạt tròn và bước đầu biết phân tích số liệu cho trên biểu đồ hình quạt tròn.</w:t>
            </w:r>
          </w:p>
        </w:tc>
        <w:tc>
          <w:tcPr>
            <w:tcW w:w="4388" w:type="dxa"/>
            <w:tcBorders>
              <w:top w:val="nil"/>
              <w:bottom w:val="nil"/>
            </w:tcBorders>
          </w:tcPr>
          <w:p w:rsidR="00CF0CBA" w:rsidRPr="00925B23" w:rsidRDefault="00CF0CBA" w:rsidP="00663E2B">
            <w:pPr>
              <w:jc w:val="both"/>
              <w:rPr>
                <w:lang w:val="en-GB"/>
              </w:rPr>
            </w:pPr>
          </w:p>
        </w:tc>
      </w:tr>
      <w:tr w:rsidR="00CF0CBA" w:rsidRPr="00925B23" w:rsidTr="00663E2B">
        <w:tc>
          <w:tcPr>
            <w:tcW w:w="5240" w:type="dxa"/>
            <w:tcBorders>
              <w:top w:val="nil"/>
              <w:bottom w:val="nil"/>
            </w:tcBorders>
          </w:tcPr>
          <w:p w:rsidR="00CF0CBA" w:rsidRPr="00925B23" w:rsidRDefault="00CF0CBA" w:rsidP="00663E2B">
            <w:pPr>
              <w:jc w:val="both"/>
              <w:rPr>
                <w:b/>
                <w:bCs/>
                <w:lang w:val="en-GB"/>
              </w:rPr>
            </w:pPr>
            <w:r w:rsidRPr="00925B23">
              <w:rPr>
                <w:b/>
                <w:bCs/>
                <w:lang w:val="en-GB"/>
              </w:rPr>
              <w:t>Bài 1:</w:t>
            </w:r>
          </w:p>
        </w:tc>
        <w:tc>
          <w:tcPr>
            <w:tcW w:w="4388" w:type="dxa"/>
            <w:tcBorders>
              <w:top w:val="nil"/>
              <w:bottom w:val="nil"/>
            </w:tcBorders>
          </w:tcPr>
          <w:p w:rsidR="00CF0CBA" w:rsidRPr="00925B23" w:rsidRDefault="00CF0CBA" w:rsidP="00663E2B">
            <w:pPr>
              <w:jc w:val="both"/>
              <w:rPr>
                <w:lang w:val="en-GB"/>
              </w:rPr>
            </w:pPr>
          </w:p>
        </w:tc>
      </w:tr>
      <w:tr w:rsidR="00CF0CBA" w:rsidRPr="00925B23" w:rsidTr="00663E2B">
        <w:tc>
          <w:tcPr>
            <w:tcW w:w="5240" w:type="dxa"/>
            <w:tcBorders>
              <w:top w:val="nil"/>
              <w:bottom w:val="nil"/>
            </w:tcBorders>
          </w:tcPr>
          <w:p w:rsidR="00CF0CBA" w:rsidRPr="00925B23" w:rsidRDefault="00CF0CBA" w:rsidP="00663E2B">
            <w:pPr>
              <w:jc w:val="both"/>
              <w:rPr>
                <w:lang w:val="en-GB"/>
              </w:rPr>
            </w:pPr>
            <w:r w:rsidRPr="00925B23">
              <w:rPr>
                <w:lang w:val="en-GB"/>
              </w:rPr>
              <w:t>- GV gọi HS nêu YC bài tập 1</w:t>
            </w:r>
          </w:p>
          <w:p w:rsidR="00CF0CBA" w:rsidRPr="00925B23" w:rsidRDefault="00CF0CBA" w:rsidP="00663E2B">
            <w:pPr>
              <w:pStyle w:val="BodyText"/>
              <w:shd w:val="clear" w:color="auto" w:fill="auto"/>
              <w:tabs>
                <w:tab w:val="left" w:pos="750"/>
              </w:tabs>
              <w:spacing w:after="0" w:line="240" w:lineRule="auto"/>
              <w:ind w:firstLine="0"/>
              <w:rPr>
                <w:rFonts w:ascii="Times New Roman" w:hAnsi="Times New Roman" w:cs="Times New Roman"/>
                <w:sz w:val="28"/>
                <w:szCs w:val="28"/>
              </w:rPr>
            </w:pPr>
            <w:r w:rsidRPr="00925B23">
              <w:rPr>
                <w:rFonts w:ascii="Times New Roman" w:hAnsi="Times New Roman" w:cs="Times New Roman"/>
                <w:sz w:val="28"/>
                <w:szCs w:val="28"/>
              </w:rPr>
              <w:t>- Tên của biểu đồ là gì?</w:t>
            </w:r>
          </w:p>
          <w:p w:rsidR="00CF0CBA" w:rsidRPr="00925B23" w:rsidRDefault="00CF0CBA" w:rsidP="00663E2B">
            <w:pPr>
              <w:pStyle w:val="BodyText"/>
              <w:shd w:val="clear" w:color="auto" w:fill="auto"/>
              <w:spacing w:after="0" w:line="240" w:lineRule="auto"/>
              <w:ind w:firstLine="0"/>
              <w:jc w:val="both"/>
              <w:rPr>
                <w:rFonts w:ascii="Times New Roman" w:hAnsi="Times New Roman" w:cs="Times New Roman"/>
                <w:sz w:val="28"/>
                <w:szCs w:val="28"/>
              </w:rPr>
            </w:pPr>
          </w:p>
          <w:p w:rsidR="00CF0CBA" w:rsidRPr="00925B23" w:rsidRDefault="00CF0CBA" w:rsidP="00663E2B">
            <w:pPr>
              <w:pStyle w:val="BodyText"/>
              <w:shd w:val="clear" w:color="auto" w:fill="auto"/>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t>- Những loại màu sắc nào được 500 bạn học sinh lựa chọn?</w:t>
            </w:r>
          </w:p>
          <w:p w:rsidR="00CF0CBA" w:rsidRPr="00925B23" w:rsidRDefault="00CF0CBA" w:rsidP="00663E2B">
            <w:pPr>
              <w:pStyle w:val="BodyText"/>
              <w:shd w:val="clear" w:color="auto" w:fill="auto"/>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t>- GV giao nhiệm vụ HS làm VBT</w:t>
            </w:r>
          </w:p>
          <w:p w:rsidR="00CF0CBA" w:rsidRPr="00925B23" w:rsidRDefault="00CF0CBA" w:rsidP="00663E2B">
            <w:pPr>
              <w:pStyle w:val="BodyText"/>
              <w:shd w:val="clear" w:color="auto" w:fill="auto"/>
              <w:tabs>
                <w:tab w:val="left" w:pos="770"/>
              </w:tabs>
              <w:spacing w:after="0" w:line="240" w:lineRule="auto"/>
              <w:ind w:firstLine="0"/>
              <w:jc w:val="both"/>
              <w:rPr>
                <w:rFonts w:ascii="Times New Roman" w:hAnsi="Times New Roman" w:cs="Times New Roman"/>
                <w:sz w:val="28"/>
                <w:szCs w:val="28"/>
              </w:rPr>
            </w:pPr>
          </w:p>
          <w:p w:rsidR="00CF0CBA" w:rsidRPr="00925B23" w:rsidRDefault="00CF0CBA" w:rsidP="00663E2B">
            <w:pPr>
              <w:pStyle w:val="BodyText"/>
              <w:shd w:val="clear" w:color="auto" w:fill="auto"/>
              <w:tabs>
                <w:tab w:val="left" w:pos="770"/>
              </w:tabs>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t>+ Có bao nhiêu phần trăm học sinh thích màu xanh lá cây?</w:t>
            </w:r>
          </w:p>
          <w:p w:rsidR="00CF0CBA" w:rsidRPr="00925B23" w:rsidRDefault="00CF0CBA" w:rsidP="00663E2B">
            <w:pPr>
              <w:pStyle w:val="BodyText"/>
              <w:shd w:val="clear" w:color="auto" w:fill="auto"/>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t>+ Tính số phần trăm học sinh thích màu đỏ?</w:t>
            </w:r>
          </w:p>
          <w:p w:rsidR="00CF0CBA" w:rsidRPr="00925B23" w:rsidRDefault="00CF0CBA" w:rsidP="00663E2B">
            <w:pPr>
              <w:pStyle w:val="BodyText"/>
              <w:shd w:val="clear" w:color="auto" w:fill="auto"/>
              <w:tabs>
                <w:tab w:val="left" w:pos="750"/>
              </w:tabs>
              <w:spacing w:after="0" w:line="240" w:lineRule="auto"/>
              <w:ind w:firstLine="0"/>
              <w:rPr>
                <w:rFonts w:ascii="Times New Roman" w:hAnsi="Times New Roman" w:cs="Times New Roman"/>
                <w:sz w:val="28"/>
                <w:szCs w:val="28"/>
              </w:rPr>
            </w:pPr>
          </w:p>
          <w:p w:rsidR="00CF0CBA" w:rsidRPr="00925B23" w:rsidRDefault="00CF0CBA" w:rsidP="00663E2B">
            <w:pPr>
              <w:jc w:val="both"/>
              <w:rPr>
                <w:lang w:val="en-GB"/>
              </w:rPr>
            </w:pPr>
          </w:p>
        </w:tc>
        <w:tc>
          <w:tcPr>
            <w:tcW w:w="4388" w:type="dxa"/>
            <w:tcBorders>
              <w:top w:val="nil"/>
              <w:bottom w:val="nil"/>
            </w:tcBorders>
          </w:tcPr>
          <w:p w:rsidR="00CF0CBA" w:rsidRPr="00925B23" w:rsidRDefault="00CF0CBA" w:rsidP="00663E2B">
            <w:pPr>
              <w:jc w:val="both"/>
              <w:rPr>
                <w:lang w:val="en-GB"/>
              </w:rPr>
            </w:pPr>
            <w:r w:rsidRPr="00925B23">
              <w:rPr>
                <w:lang w:val="en-GB"/>
              </w:rPr>
              <w:t xml:space="preserve">- 1 HS nêu trước lớp. </w:t>
            </w:r>
          </w:p>
          <w:p w:rsidR="00CF0CBA" w:rsidRPr="00925B23" w:rsidRDefault="00CF0CBA" w:rsidP="00663E2B">
            <w:pPr>
              <w:jc w:val="both"/>
            </w:pPr>
            <w:r w:rsidRPr="00925B23">
              <w:rPr>
                <w:lang w:val="en-GB"/>
              </w:rPr>
              <w:t xml:space="preserve">- </w:t>
            </w:r>
            <w:r w:rsidRPr="00925B23">
              <w:rPr>
                <w:lang w:bidi="en-US"/>
              </w:rPr>
              <w:t xml:space="preserve">Sự </w:t>
            </w:r>
            <w:r w:rsidRPr="00925B23">
              <w:t>ưa thích các loại màu sắc của 500 học sinh.</w:t>
            </w:r>
          </w:p>
          <w:p w:rsidR="00CF0CBA" w:rsidRPr="00925B23" w:rsidRDefault="00CF0CBA" w:rsidP="00663E2B">
            <w:pPr>
              <w:jc w:val="both"/>
            </w:pPr>
            <w:r w:rsidRPr="00925B23">
              <w:t>- HS trả lời</w:t>
            </w:r>
          </w:p>
          <w:p w:rsidR="00CF0CBA" w:rsidRPr="00925B23" w:rsidRDefault="00CF0CBA" w:rsidP="00663E2B">
            <w:pPr>
              <w:jc w:val="both"/>
            </w:pPr>
          </w:p>
          <w:p w:rsidR="00CF0CBA" w:rsidRPr="00925B23" w:rsidRDefault="00CF0CBA" w:rsidP="00663E2B">
            <w:pPr>
              <w:jc w:val="both"/>
            </w:pPr>
            <w:r w:rsidRPr="00925B23">
              <w:t>HS làm việc cá nhân và trình bày kết quả trước lớp:</w:t>
            </w:r>
          </w:p>
          <w:p w:rsidR="00CF0CBA" w:rsidRPr="00925B23" w:rsidRDefault="00CF0CBA" w:rsidP="00663E2B">
            <w:pPr>
              <w:pStyle w:val="BodyText"/>
              <w:shd w:val="clear" w:color="auto" w:fill="auto"/>
              <w:spacing w:after="0" w:line="240" w:lineRule="auto"/>
              <w:ind w:firstLine="440"/>
              <w:jc w:val="both"/>
              <w:rPr>
                <w:rFonts w:ascii="Times New Roman" w:hAnsi="Times New Roman" w:cs="Times New Roman"/>
                <w:sz w:val="28"/>
                <w:szCs w:val="28"/>
              </w:rPr>
            </w:pPr>
            <w:r w:rsidRPr="00925B23">
              <w:rPr>
                <w:rFonts w:ascii="Times New Roman" w:hAnsi="Times New Roman" w:cs="Times New Roman"/>
                <w:sz w:val="28"/>
                <w:szCs w:val="28"/>
              </w:rPr>
              <w:t>+ Số học sinh thích màu xanh lá cây chiếm 30%.</w:t>
            </w:r>
          </w:p>
          <w:p w:rsidR="00CF0CBA" w:rsidRPr="00925B23" w:rsidRDefault="00CF0CBA" w:rsidP="00663E2B">
            <w:pPr>
              <w:pStyle w:val="BodyText"/>
              <w:shd w:val="clear" w:color="auto" w:fill="auto"/>
              <w:spacing w:after="0" w:line="240" w:lineRule="auto"/>
              <w:ind w:firstLine="420"/>
              <w:jc w:val="both"/>
              <w:rPr>
                <w:rFonts w:ascii="Times New Roman" w:hAnsi="Times New Roman" w:cs="Times New Roman"/>
                <w:sz w:val="28"/>
                <w:szCs w:val="28"/>
              </w:rPr>
            </w:pPr>
            <w:r w:rsidRPr="00925B23">
              <w:rPr>
                <w:rFonts w:ascii="Times New Roman" w:hAnsi="Times New Roman" w:cs="Times New Roman"/>
                <w:sz w:val="28"/>
                <w:szCs w:val="28"/>
              </w:rPr>
              <w:t>+ Số học sinh thích màu đỏ chiếm: 46%.</w:t>
            </w:r>
          </w:p>
          <w:p w:rsidR="00CF0CBA" w:rsidRPr="00925B23" w:rsidRDefault="00CF0CBA" w:rsidP="00CF0CBA">
            <w:pPr>
              <w:pStyle w:val="BodyText"/>
              <w:numPr>
                <w:ilvl w:val="0"/>
                <w:numId w:val="30"/>
              </w:numPr>
              <w:shd w:val="clear" w:color="auto" w:fill="auto"/>
              <w:spacing w:after="0" w:line="240" w:lineRule="auto"/>
              <w:ind w:hanging="107"/>
              <w:jc w:val="both"/>
              <w:rPr>
                <w:rFonts w:ascii="Times New Roman" w:hAnsi="Times New Roman" w:cs="Times New Roman"/>
                <w:sz w:val="28"/>
                <w:szCs w:val="28"/>
              </w:rPr>
            </w:pPr>
            <w:r w:rsidRPr="00925B23">
              <w:rPr>
                <w:rFonts w:ascii="Times New Roman" w:hAnsi="Times New Roman" w:cs="Times New Roman"/>
                <w:sz w:val="28"/>
                <w:szCs w:val="28"/>
              </w:rPr>
              <w:t xml:space="preserve"> HS lớp nhận xét giải thích cách làm</w:t>
            </w:r>
          </w:p>
          <w:p w:rsidR="00CF0CBA" w:rsidRPr="00925B23" w:rsidRDefault="00CF0CBA" w:rsidP="00CF0CBA">
            <w:pPr>
              <w:pStyle w:val="BodyText"/>
              <w:numPr>
                <w:ilvl w:val="0"/>
                <w:numId w:val="30"/>
              </w:numPr>
              <w:shd w:val="clear" w:color="auto" w:fill="auto"/>
              <w:spacing w:after="0" w:line="240" w:lineRule="auto"/>
              <w:ind w:hanging="107"/>
              <w:jc w:val="both"/>
              <w:rPr>
                <w:rFonts w:ascii="Times New Roman" w:hAnsi="Times New Roman" w:cs="Times New Roman"/>
                <w:sz w:val="28"/>
                <w:szCs w:val="28"/>
              </w:rPr>
            </w:pPr>
            <w:r w:rsidRPr="00925B23">
              <w:rPr>
                <w:rFonts w:ascii="Times New Roman" w:hAnsi="Times New Roman" w:cs="Times New Roman"/>
                <w:sz w:val="28"/>
                <w:szCs w:val="28"/>
              </w:rPr>
              <w:t xml:space="preserve"> HS hỏi: Bạn tính số phần trăm học sinh thích màu đỏ bằng cách nào?-</w:t>
            </w:r>
          </w:p>
          <w:p w:rsidR="00CF0CBA" w:rsidRPr="00925B23" w:rsidRDefault="00CF0CBA" w:rsidP="00CF0CBA">
            <w:pPr>
              <w:pStyle w:val="BodyText"/>
              <w:numPr>
                <w:ilvl w:val="0"/>
                <w:numId w:val="30"/>
              </w:numPr>
              <w:shd w:val="clear" w:color="auto" w:fill="auto"/>
              <w:spacing w:after="0" w:line="240" w:lineRule="auto"/>
              <w:ind w:hanging="107"/>
              <w:jc w:val="both"/>
              <w:rPr>
                <w:rFonts w:ascii="Times New Roman" w:hAnsi="Times New Roman" w:cs="Times New Roman"/>
                <w:sz w:val="28"/>
                <w:szCs w:val="28"/>
              </w:rPr>
            </w:pPr>
            <w:r w:rsidRPr="00925B23">
              <w:rPr>
                <w:rFonts w:ascii="Times New Roman" w:hAnsi="Times New Roman" w:cs="Times New Roman"/>
                <w:sz w:val="28"/>
                <w:szCs w:val="28"/>
              </w:rPr>
              <w:t>HS trả lời: Tính tổng số phần trăm học sinh thích màu xanh lá cây, màu vàng, màu xanh da trời. Từ đó, tính được số phần trăm HS thích màu đỏ bằng cách lấy 100% trừ đi tổng số phần trăm đó.</w:t>
            </w:r>
          </w:p>
          <w:p w:rsidR="00CF0CBA" w:rsidRPr="00925B23" w:rsidRDefault="00CF0CBA" w:rsidP="00663E2B">
            <w:pPr>
              <w:pStyle w:val="BodyText"/>
              <w:shd w:val="clear" w:color="auto" w:fill="auto"/>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t>+ Số HS thích màu xanh lá cây chiếm 30%.</w:t>
            </w:r>
          </w:p>
          <w:p w:rsidR="00CF0CBA" w:rsidRPr="00925B23" w:rsidRDefault="00CF0CBA" w:rsidP="00663E2B">
            <w:pPr>
              <w:pStyle w:val="BodyText"/>
              <w:shd w:val="clear" w:color="auto" w:fill="auto"/>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t>+ Số HS thích màu vàng chiếm 8%.</w:t>
            </w:r>
          </w:p>
          <w:p w:rsidR="00CF0CBA" w:rsidRPr="00925B23" w:rsidRDefault="00CF0CBA" w:rsidP="00663E2B">
            <w:pPr>
              <w:pStyle w:val="BodyText"/>
              <w:shd w:val="clear" w:color="auto" w:fill="auto"/>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t>+ Số HS thích màu xanh da trời chiếm 16 %.</w:t>
            </w:r>
          </w:p>
          <w:p w:rsidR="00CF0CBA" w:rsidRPr="00925B23" w:rsidRDefault="00CF0CBA" w:rsidP="00663E2B">
            <w:pPr>
              <w:pStyle w:val="BodyText"/>
              <w:shd w:val="clear" w:color="auto" w:fill="auto"/>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lastRenderedPageBreak/>
              <w:t>+ Số HS thích màu đỏ chiếm: 100% - 30% -16% - 8% = 46%.</w:t>
            </w:r>
          </w:p>
          <w:p w:rsidR="00CF0CBA" w:rsidRPr="00925B23" w:rsidRDefault="00CF0CBA" w:rsidP="00CF0CBA">
            <w:pPr>
              <w:pStyle w:val="BodyText"/>
              <w:numPr>
                <w:ilvl w:val="0"/>
                <w:numId w:val="30"/>
              </w:numPr>
              <w:shd w:val="clear" w:color="auto" w:fill="auto"/>
              <w:tabs>
                <w:tab w:val="left" w:pos="360"/>
              </w:tabs>
              <w:spacing w:after="0" w:line="240" w:lineRule="auto"/>
              <w:ind w:hanging="360"/>
              <w:jc w:val="both"/>
              <w:rPr>
                <w:rFonts w:ascii="Times New Roman" w:hAnsi="Times New Roman" w:cs="Times New Roman"/>
                <w:sz w:val="28"/>
                <w:szCs w:val="28"/>
              </w:rPr>
            </w:pPr>
            <w:r w:rsidRPr="00925B23">
              <w:rPr>
                <w:rFonts w:ascii="Times New Roman" w:hAnsi="Times New Roman" w:cs="Times New Roman"/>
                <w:sz w:val="28"/>
                <w:szCs w:val="28"/>
              </w:rPr>
              <w:t>- HS nêu ý kiến khác: số phần trăm cùa học sinh thích màu đỏ: 100% - (30% + 16% + 8%) = 46%.</w:t>
            </w:r>
          </w:p>
        </w:tc>
      </w:tr>
      <w:tr w:rsidR="00CF0CBA" w:rsidRPr="00925B23" w:rsidTr="00663E2B">
        <w:tc>
          <w:tcPr>
            <w:tcW w:w="5240" w:type="dxa"/>
            <w:tcBorders>
              <w:top w:val="nil"/>
              <w:bottom w:val="nil"/>
            </w:tcBorders>
          </w:tcPr>
          <w:p w:rsidR="00CF0CBA" w:rsidRPr="00925B23" w:rsidRDefault="00CF0CBA" w:rsidP="00663E2B">
            <w:pPr>
              <w:jc w:val="both"/>
              <w:rPr>
                <w:lang w:val="en-GB"/>
              </w:rPr>
            </w:pPr>
            <w:r w:rsidRPr="00925B23">
              <w:rPr>
                <w:lang w:val="en-GB"/>
              </w:rPr>
              <w:lastRenderedPageBreak/>
              <w:t xml:space="preserve">- GV tổng kết bài tập 1. </w:t>
            </w:r>
          </w:p>
          <w:p w:rsidR="00CF0CBA" w:rsidRPr="00925B23" w:rsidRDefault="00CF0CBA" w:rsidP="00663E2B">
            <w:pPr>
              <w:jc w:val="both"/>
              <w:rPr>
                <w:lang w:val="en-GB"/>
              </w:rPr>
            </w:pPr>
            <w:r w:rsidRPr="00925B23">
              <w:rPr>
                <w:lang w:val="en-GB"/>
              </w:rPr>
              <w:t>- Tổng tỉ số phần trăm của biểu đồ hình quạt tròn là bao nhiêu?</w:t>
            </w:r>
          </w:p>
          <w:p w:rsidR="00CF0CBA" w:rsidRPr="00925B23" w:rsidRDefault="00CF0CBA" w:rsidP="00663E2B">
            <w:pPr>
              <w:jc w:val="both"/>
              <w:rPr>
                <w:lang w:val="en-GB"/>
              </w:rPr>
            </w:pPr>
            <w:r w:rsidRPr="00925B23">
              <w:rPr>
                <w:lang w:val="en-GB"/>
              </w:rPr>
              <w:t>- Bạn Mai nói: “Gần một nửa số học sinh thích màu đỏ” theo em nhận xét của bạn Mai đúng hay sai? Vì sao?</w:t>
            </w:r>
          </w:p>
          <w:p w:rsidR="00CF0CBA" w:rsidRPr="00925B23" w:rsidRDefault="00CF0CBA" w:rsidP="00663E2B">
            <w:pPr>
              <w:jc w:val="both"/>
              <w:rPr>
                <w:b/>
                <w:bCs/>
                <w:lang w:val="en-GB"/>
              </w:rPr>
            </w:pPr>
          </w:p>
          <w:p w:rsidR="00CF0CBA" w:rsidRPr="00925B23" w:rsidRDefault="00CF0CBA" w:rsidP="00663E2B">
            <w:pPr>
              <w:jc w:val="both"/>
              <w:rPr>
                <w:b/>
                <w:bCs/>
                <w:lang w:val="en-GB"/>
              </w:rPr>
            </w:pPr>
            <w:r w:rsidRPr="00925B23">
              <w:rPr>
                <w:b/>
                <w:bCs/>
                <w:lang w:val="en-GB"/>
              </w:rPr>
              <w:t>Bài 2:</w:t>
            </w:r>
          </w:p>
          <w:p w:rsidR="00CF0CBA" w:rsidRPr="00925B23" w:rsidRDefault="00CF0CBA" w:rsidP="00663E2B">
            <w:pPr>
              <w:jc w:val="both"/>
              <w:rPr>
                <w:lang w:val="en-GB"/>
              </w:rPr>
            </w:pPr>
            <w:r w:rsidRPr="00925B23">
              <w:rPr>
                <w:b/>
                <w:bCs/>
                <w:lang w:val="en-GB"/>
              </w:rPr>
              <w:t xml:space="preserve">- </w:t>
            </w:r>
            <w:r w:rsidRPr="00925B23">
              <w:rPr>
                <w:lang w:val="en-GB"/>
              </w:rPr>
              <w:t>GV gọi HS nêu yêu cầu của bài tập 2</w:t>
            </w:r>
          </w:p>
          <w:p w:rsidR="00CF0CBA" w:rsidRPr="00925B23" w:rsidRDefault="00CF0CBA" w:rsidP="00663E2B">
            <w:pPr>
              <w:jc w:val="both"/>
              <w:rPr>
                <w:lang w:val="en-GB"/>
              </w:rPr>
            </w:pPr>
            <w:r w:rsidRPr="00925B23">
              <w:rPr>
                <w:lang w:val="en-GB"/>
              </w:rPr>
              <w:t>- Hãy nêu tên gọi của biểu đồ hình quạt tròn?</w:t>
            </w:r>
          </w:p>
          <w:p w:rsidR="00CF0CBA" w:rsidRPr="00925B23" w:rsidRDefault="00CF0CBA" w:rsidP="00663E2B">
            <w:pPr>
              <w:jc w:val="both"/>
              <w:rPr>
                <w:lang w:val="en-GB"/>
              </w:rPr>
            </w:pPr>
          </w:p>
          <w:p w:rsidR="00CF0CBA" w:rsidRPr="00925B23" w:rsidRDefault="00CF0CBA" w:rsidP="00663E2B">
            <w:pPr>
              <w:jc w:val="both"/>
              <w:rPr>
                <w:lang w:val="en-GB"/>
              </w:rPr>
            </w:pPr>
            <w:r w:rsidRPr="00925B23">
              <w:rPr>
                <w:lang w:val="en-GB"/>
              </w:rPr>
              <w:t>- GV YC HS thảo luận nhóm 2</w:t>
            </w:r>
          </w:p>
          <w:p w:rsidR="00CF0CBA" w:rsidRPr="00925B23" w:rsidRDefault="00CF0CBA" w:rsidP="00663E2B">
            <w:pPr>
              <w:pStyle w:val="BodyText"/>
              <w:shd w:val="clear" w:color="auto" w:fill="auto"/>
              <w:spacing w:after="0" w:line="240" w:lineRule="auto"/>
              <w:ind w:firstLine="0"/>
              <w:rPr>
                <w:rFonts w:ascii="Times New Roman" w:hAnsi="Times New Roman" w:cs="Times New Roman"/>
                <w:sz w:val="28"/>
                <w:szCs w:val="28"/>
              </w:rPr>
            </w:pPr>
            <w:r w:rsidRPr="00925B23">
              <w:rPr>
                <w:rFonts w:ascii="Times New Roman" w:hAnsi="Times New Roman" w:cs="Times New Roman"/>
                <w:sz w:val="28"/>
                <w:szCs w:val="28"/>
              </w:rPr>
              <w:t>+ Có bao nhiêu phần trâm du khách thích món bún chà?</w:t>
            </w:r>
          </w:p>
          <w:p w:rsidR="00CF0CBA" w:rsidRPr="00925B23" w:rsidRDefault="00CF0CBA" w:rsidP="00663E2B">
            <w:pPr>
              <w:pStyle w:val="BodyText"/>
              <w:shd w:val="clear" w:color="auto" w:fill="auto"/>
              <w:tabs>
                <w:tab w:val="left" w:pos="742"/>
              </w:tabs>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t>+ Có bao nhiêu phần trâm du khách thích món nem rán?</w:t>
            </w:r>
          </w:p>
          <w:p w:rsidR="00CF0CBA" w:rsidRPr="00925B23" w:rsidRDefault="00CF0CBA" w:rsidP="00663E2B">
            <w:pPr>
              <w:pStyle w:val="BodyText"/>
              <w:shd w:val="clear" w:color="auto" w:fill="auto"/>
              <w:spacing w:after="0" w:line="240" w:lineRule="auto"/>
              <w:ind w:firstLine="0"/>
              <w:rPr>
                <w:rFonts w:ascii="Times New Roman" w:hAnsi="Times New Roman" w:cs="Times New Roman"/>
                <w:sz w:val="28"/>
                <w:szCs w:val="28"/>
              </w:rPr>
            </w:pPr>
          </w:p>
          <w:p w:rsidR="00CF0CBA" w:rsidRPr="00925B23" w:rsidRDefault="00CF0CBA" w:rsidP="00663E2B">
            <w:pPr>
              <w:jc w:val="both"/>
              <w:rPr>
                <w:b/>
                <w:bCs/>
                <w:lang w:val="en-GB"/>
              </w:rPr>
            </w:pPr>
          </w:p>
          <w:p w:rsidR="00CF0CBA" w:rsidRPr="00925B23" w:rsidRDefault="00CF0CBA" w:rsidP="00663E2B">
            <w:pPr>
              <w:jc w:val="both"/>
              <w:rPr>
                <w:b/>
                <w:bCs/>
                <w:lang w:val="en-GB"/>
              </w:rPr>
            </w:pPr>
          </w:p>
          <w:p w:rsidR="00CF0CBA" w:rsidRPr="00925B23" w:rsidRDefault="00CF0CBA" w:rsidP="00663E2B">
            <w:pPr>
              <w:jc w:val="both"/>
              <w:rPr>
                <w:b/>
                <w:bCs/>
                <w:lang w:val="en-GB"/>
              </w:rPr>
            </w:pPr>
          </w:p>
          <w:p w:rsidR="00CF0CBA" w:rsidRPr="00925B23" w:rsidRDefault="00CF0CBA" w:rsidP="00663E2B">
            <w:pPr>
              <w:jc w:val="both"/>
              <w:rPr>
                <w:b/>
                <w:bCs/>
                <w:lang w:val="en-GB"/>
              </w:rPr>
            </w:pPr>
          </w:p>
          <w:p w:rsidR="00CF0CBA" w:rsidRPr="00925B23" w:rsidRDefault="00CF0CBA" w:rsidP="00663E2B">
            <w:pPr>
              <w:jc w:val="both"/>
              <w:rPr>
                <w:b/>
                <w:bCs/>
                <w:lang w:val="en-GB"/>
              </w:rPr>
            </w:pPr>
          </w:p>
          <w:p w:rsidR="00CF0CBA" w:rsidRPr="00925B23" w:rsidRDefault="00CF0CBA" w:rsidP="00663E2B">
            <w:pPr>
              <w:jc w:val="both"/>
              <w:rPr>
                <w:b/>
                <w:bCs/>
                <w:lang w:val="en-GB"/>
              </w:rPr>
            </w:pPr>
          </w:p>
          <w:p w:rsidR="00CF0CBA" w:rsidRPr="00925B23" w:rsidRDefault="00CF0CBA" w:rsidP="00663E2B">
            <w:pPr>
              <w:jc w:val="both"/>
              <w:rPr>
                <w:b/>
                <w:bCs/>
                <w:lang w:val="en-GB"/>
              </w:rPr>
            </w:pPr>
          </w:p>
          <w:p w:rsidR="00CF0CBA" w:rsidRPr="00925B23" w:rsidRDefault="00CF0CBA" w:rsidP="00663E2B">
            <w:pPr>
              <w:jc w:val="both"/>
              <w:rPr>
                <w:b/>
                <w:bCs/>
                <w:lang w:val="en-GB"/>
              </w:rPr>
            </w:pPr>
          </w:p>
          <w:p w:rsidR="00CF0CBA" w:rsidRPr="00925B23" w:rsidRDefault="00CF0CBA" w:rsidP="00663E2B">
            <w:pPr>
              <w:jc w:val="both"/>
              <w:rPr>
                <w:b/>
                <w:bCs/>
                <w:lang w:val="en-GB"/>
              </w:rPr>
            </w:pPr>
          </w:p>
          <w:p w:rsidR="00CF0CBA" w:rsidRPr="00AD376C" w:rsidRDefault="00CF0CBA" w:rsidP="00663E2B">
            <w:pPr>
              <w:jc w:val="both"/>
              <w:rPr>
                <w:bCs/>
                <w:lang w:val="en-GB"/>
              </w:rPr>
            </w:pPr>
            <w:r w:rsidRPr="00AD376C">
              <w:rPr>
                <w:bCs/>
                <w:lang w:val="en-GB"/>
              </w:rPr>
              <w:t>- GV nhận xét</w:t>
            </w:r>
          </w:p>
        </w:tc>
        <w:tc>
          <w:tcPr>
            <w:tcW w:w="4388" w:type="dxa"/>
            <w:tcBorders>
              <w:top w:val="nil"/>
              <w:bottom w:val="nil"/>
            </w:tcBorders>
          </w:tcPr>
          <w:p w:rsidR="00CF0CBA" w:rsidRPr="00925B23" w:rsidRDefault="00CF0CBA" w:rsidP="00663E2B">
            <w:pPr>
              <w:jc w:val="both"/>
              <w:rPr>
                <w:lang w:val="en-GB"/>
              </w:rPr>
            </w:pPr>
            <w:r w:rsidRPr="00925B23">
              <w:rPr>
                <w:lang w:val="en-GB"/>
              </w:rPr>
              <w:t xml:space="preserve">- HS nghe. </w:t>
            </w:r>
          </w:p>
          <w:p w:rsidR="00CF0CBA" w:rsidRPr="00925B23" w:rsidRDefault="00CF0CBA" w:rsidP="00CF0CBA">
            <w:pPr>
              <w:pStyle w:val="ListParagraph"/>
              <w:widowControl w:val="0"/>
              <w:numPr>
                <w:ilvl w:val="0"/>
                <w:numId w:val="30"/>
              </w:numPr>
              <w:spacing w:after="0" w:line="240" w:lineRule="auto"/>
              <w:ind w:left="-107"/>
              <w:jc w:val="both"/>
              <w:rPr>
                <w:rFonts w:eastAsia="Times New Roman"/>
                <w:sz w:val="28"/>
                <w:szCs w:val="28"/>
                <w:lang w:val="en-GB"/>
              </w:rPr>
            </w:pPr>
            <w:r w:rsidRPr="00925B23">
              <w:rPr>
                <w:rFonts w:eastAsia="Times New Roman"/>
                <w:sz w:val="28"/>
                <w:szCs w:val="28"/>
                <w:lang w:val="en-GB"/>
              </w:rPr>
              <w:t>Tổng tỉ số phần trăm của biểu đồ hình quạt tròn là 100%</w:t>
            </w:r>
          </w:p>
          <w:p w:rsidR="00CF0CBA" w:rsidRPr="00925B23" w:rsidRDefault="00CF0CBA" w:rsidP="00CF0CBA">
            <w:pPr>
              <w:pStyle w:val="ListParagraph"/>
              <w:widowControl w:val="0"/>
              <w:numPr>
                <w:ilvl w:val="0"/>
                <w:numId w:val="30"/>
              </w:numPr>
              <w:spacing w:after="0" w:line="240" w:lineRule="auto"/>
              <w:ind w:left="-107"/>
              <w:jc w:val="both"/>
              <w:rPr>
                <w:rFonts w:eastAsia="Times New Roman"/>
                <w:sz w:val="28"/>
                <w:szCs w:val="28"/>
                <w:lang w:val="en-GB"/>
              </w:rPr>
            </w:pPr>
            <w:r w:rsidRPr="00925B23">
              <w:rPr>
                <w:rFonts w:eastAsia="Times New Roman"/>
                <w:sz w:val="28"/>
                <w:szCs w:val="28"/>
                <w:lang w:val="en-GB"/>
              </w:rPr>
              <w:t xml:space="preserve"> Bạn Mai nói đúng vì 46% gần bằng 50%( Vì quan sát trên biểu đồ số HS thích màu đỏ chiếm gần một nửa hình tròn)</w:t>
            </w:r>
          </w:p>
          <w:p w:rsidR="00CF0CBA" w:rsidRPr="00925B23" w:rsidRDefault="00CF0CBA" w:rsidP="00663E2B">
            <w:pPr>
              <w:jc w:val="both"/>
              <w:rPr>
                <w:lang w:val="en-GB"/>
              </w:rPr>
            </w:pPr>
          </w:p>
          <w:p w:rsidR="00CF0CBA" w:rsidRPr="00925B23" w:rsidRDefault="00CF0CBA" w:rsidP="00CF0CBA">
            <w:pPr>
              <w:pStyle w:val="ListParagraph"/>
              <w:widowControl w:val="0"/>
              <w:numPr>
                <w:ilvl w:val="0"/>
                <w:numId w:val="30"/>
              </w:numPr>
              <w:spacing w:after="0" w:line="240" w:lineRule="auto"/>
              <w:ind w:left="-107"/>
              <w:jc w:val="both"/>
              <w:rPr>
                <w:rFonts w:eastAsia="Times New Roman"/>
                <w:sz w:val="28"/>
                <w:szCs w:val="28"/>
                <w:lang w:val="en-GB"/>
              </w:rPr>
            </w:pPr>
            <w:r w:rsidRPr="00925B23">
              <w:rPr>
                <w:rFonts w:eastAsia="Times New Roman"/>
                <w:sz w:val="28"/>
                <w:szCs w:val="28"/>
                <w:lang w:val="en-GB"/>
              </w:rPr>
              <w:t>1 HS nêu</w:t>
            </w:r>
          </w:p>
          <w:p w:rsidR="00CF0CBA" w:rsidRPr="00925B23" w:rsidRDefault="00CF0CBA" w:rsidP="00CF0CBA">
            <w:pPr>
              <w:pStyle w:val="ListParagraph"/>
              <w:widowControl w:val="0"/>
              <w:numPr>
                <w:ilvl w:val="0"/>
                <w:numId w:val="30"/>
              </w:numPr>
              <w:spacing w:after="0" w:line="240" w:lineRule="auto"/>
              <w:ind w:left="-107"/>
              <w:jc w:val="both"/>
              <w:rPr>
                <w:rFonts w:eastAsia="Times New Roman"/>
                <w:sz w:val="28"/>
                <w:szCs w:val="28"/>
                <w:lang w:val="en-GB"/>
              </w:rPr>
            </w:pPr>
            <w:r w:rsidRPr="00925B23">
              <w:rPr>
                <w:sz w:val="28"/>
                <w:szCs w:val="28"/>
              </w:rPr>
              <w:t>Kết quà bình chọn món ăn Hà Nội ưa thích cùa 1 400 du khách nước ngoài</w:t>
            </w:r>
          </w:p>
          <w:p w:rsidR="00CF0CBA" w:rsidRPr="00925B23" w:rsidRDefault="00CF0CBA" w:rsidP="00CF0CBA">
            <w:pPr>
              <w:pStyle w:val="ListParagraph"/>
              <w:widowControl w:val="0"/>
              <w:numPr>
                <w:ilvl w:val="0"/>
                <w:numId w:val="30"/>
              </w:numPr>
              <w:spacing w:after="0" w:line="240" w:lineRule="auto"/>
              <w:ind w:left="-107"/>
              <w:jc w:val="both"/>
              <w:rPr>
                <w:rFonts w:eastAsia="Times New Roman"/>
                <w:sz w:val="28"/>
                <w:szCs w:val="28"/>
                <w:lang w:val="en-GB"/>
              </w:rPr>
            </w:pPr>
            <w:r w:rsidRPr="00925B23">
              <w:rPr>
                <w:rFonts w:eastAsia="Times New Roman"/>
                <w:sz w:val="28"/>
                <w:szCs w:val="28"/>
                <w:lang w:val="en-GB"/>
              </w:rPr>
              <w:t xml:space="preserve"> HS thảo luận nhóm 2 và trình bày kết quả</w:t>
            </w:r>
          </w:p>
          <w:p w:rsidR="00CF0CBA" w:rsidRPr="00925B23" w:rsidRDefault="00CF0CBA" w:rsidP="00663E2B">
            <w:pPr>
              <w:pStyle w:val="BodyText"/>
              <w:shd w:val="clear" w:color="auto" w:fill="auto"/>
              <w:spacing w:after="0" w:line="240" w:lineRule="auto"/>
              <w:ind w:firstLine="0"/>
              <w:jc w:val="both"/>
              <w:rPr>
                <w:rFonts w:ascii="Times New Roman" w:hAnsi="Times New Roman" w:cs="Times New Roman"/>
                <w:sz w:val="28"/>
                <w:szCs w:val="28"/>
              </w:rPr>
            </w:pPr>
            <w:r w:rsidRPr="00925B23">
              <w:rPr>
                <w:rFonts w:ascii="Times New Roman" w:hAnsi="Times New Roman" w:cs="Times New Roman"/>
                <w:sz w:val="28"/>
                <w:szCs w:val="28"/>
              </w:rPr>
              <w:t>+ Số du khách thích món bún chả chiếm 25%.</w:t>
            </w:r>
          </w:p>
          <w:p w:rsidR="00CF0CBA" w:rsidRPr="00925B23" w:rsidRDefault="00CF0CBA" w:rsidP="00663E2B">
            <w:pPr>
              <w:pStyle w:val="BodyText"/>
              <w:shd w:val="clear" w:color="auto" w:fill="auto"/>
              <w:spacing w:after="0" w:line="240" w:lineRule="auto"/>
              <w:ind w:firstLine="0"/>
              <w:rPr>
                <w:rFonts w:ascii="Times New Roman" w:hAnsi="Times New Roman" w:cs="Times New Roman"/>
                <w:sz w:val="28"/>
                <w:szCs w:val="28"/>
              </w:rPr>
            </w:pPr>
            <w:r w:rsidRPr="00925B23">
              <w:rPr>
                <w:rFonts w:ascii="Times New Roman" w:hAnsi="Times New Roman" w:cs="Times New Roman"/>
                <w:sz w:val="28"/>
                <w:szCs w:val="28"/>
              </w:rPr>
              <w:t xml:space="preserve">+ Tổng </w:t>
            </w:r>
            <w:r w:rsidRPr="00925B23">
              <w:rPr>
                <w:rFonts w:ascii="Times New Roman" w:hAnsi="Times New Roman" w:cs="Times New Roman"/>
                <w:sz w:val="28"/>
                <w:szCs w:val="28"/>
                <w:lang w:bidi="en-US"/>
              </w:rPr>
              <w:t xml:space="preserve">số </w:t>
            </w:r>
            <w:r w:rsidRPr="00925B23">
              <w:rPr>
                <w:rFonts w:ascii="Times New Roman" w:hAnsi="Times New Roman" w:cs="Times New Roman"/>
                <w:sz w:val="28"/>
                <w:szCs w:val="28"/>
              </w:rPr>
              <w:t>phần trăm du khách thích món bún chả, bún đậu và phở là:</w:t>
            </w:r>
          </w:p>
          <w:p w:rsidR="00CF0CBA" w:rsidRPr="00925B23" w:rsidRDefault="00CF0CBA" w:rsidP="00663E2B">
            <w:pPr>
              <w:pStyle w:val="BodyText"/>
              <w:shd w:val="clear" w:color="auto" w:fill="auto"/>
              <w:spacing w:after="0" w:line="240" w:lineRule="auto"/>
              <w:rPr>
                <w:rFonts w:ascii="Times New Roman" w:hAnsi="Times New Roman" w:cs="Times New Roman"/>
                <w:sz w:val="28"/>
                <w:szCs w:val="28"/>
              </w:rPr>
            </w:pPr>
            <w:r w:rsidRPr="00925B23">
              <w:rPr>
                <w:rFonts w:ascii="Times New Roman" w:hAnsi="Times New Roman" w:cs="Times New Roman"/>
                <w:sz w:val="28"/>
                <w:szCs w:val="28"/>
              </w:rPr>
              <w:t>25% + 18,5% + 42% = 85,5%</w:t>
            </w:r>
          </w:p>
          <w:p w:rsidR="00CF0CBA" w:rsidRPr="00925B23" w:rsidRDefault="00CF0CBA" w:rsidP="00663E2B">
            <w:pPr>
              <w:pStyle w:val="BodyText"/>
              <w:shd w:val="clear" w:color="auto" w:fill="auto"/>
              <w:spacing w:after="0" w:line="240" w:lineRule="auto"/>
              <w:ind w:firstLine="420"/>
              <w:jc w:val="both"/>
              <w:rPr>
                <w:rFonts w:ascii="Times New Roman" w:hAnsi="Times New Roman" w:cs="Times New Roman"/>
                <w:sz w:val="28"/>
                <w:szCs w:val="28"/>
              </w:rPr>
            </w:pPr>
            <w:r w:rsidRPr="00925B23">
              <w:rPr>
                <w:rFonts w:ascii="Times New Roman" w:hAnsi="Times New Roman" w:cs="Times New Roman"/>
                <w:sz w:val="28"/>
                <w:szCs w:val="28"/>
              </w:rPr>
              <w:t>Vậy, số phần trăm du khách thích món nem rán là:</w:t>
            </w:r>
          </w:p>
          <w:p w:rsidR="00CF0CBA" w:rsidRPr="00925B23" w:rsidRDefault="00CF0CBA" w:rsidP="00663E2B">
            <w:pPr>
              <w:pStyle w:val="BodyText"/>
              <w:shd w:val="clear" w:color="auto" w:fill="auto"/>
              <w:spacing w:after="0" w:line="240" w:lineRule="auto"/>
              <w:ind w:firstLine="0"/>
              <w:jc w:val="center"/>
              <w:rPr>
                <w:rFonts w:ascii="Times New Roman" w:hAnsi="Times New Roman" w:cs="Times New Roman"/>
                <w:sz w:val="28"/>
                <w:szCs w:val="28"/>
              </w:rPr>
            </w:pPr>
            <w:r w:rsidRPr="00925B23">
              <w:rPr>
                <w:rFonts w:ascii="Times New Roman" w:hAnsi="Times New Roman" w:cs="Times New Roman"/>
                <w:sz w:val="28"/>
                <w:szCs w:val="28"/>
              </w:rPr>
              <w:t>100%-85,5%= 14,5%</w:t>
            </w:r>
          </w:p>
          <w:p w:rsidR="00CF0CBA" w:rsidRPr="00925B23" w:rsidRDefault="00CF0CBA" w:rsidP="00CF0CBA">
            <w:pPr>
              <w:pStyle w:val="ListParagraph"/>
              <w:widowControl w:val="0"/>
              <w:numPr>
                <w:ilvl w:val="0"/>
                <w:numId w:val="30"/>
              </w:numPr>
              <w:spacing w:after="0" w:line="240" w:lineRule="auto"/>
              <w:ind w:left="-107"/>
              <w:rPr>
                <w:rFonts w:eastAsia="Times New Roman"/>
                <w:sz w:val="28"/>
                <w:szCs w:val="28"/>
                <w:lang w:val="en-GB"/>
              </w:rPr>
            </w:pPr>
            <w:r w:rsidRPr="00925B23">
              <w:rPr>
                <w:rFonts w:eastAsia="Times New Roman"/>
                <w:sz w:val="28"/>
                <w:szCs w:val="28"/>
                <w:lang w:val="en-GB"/>
              </w:rPr>
              <w:t>HS nhận xét nêu ý kiến khác</w:t>
            </w:r>
          </w:p>
          <w:p w:rsidR="00CF0CBA" w:rsidRPr="00925B23" w:rsidRDefault="00CF0CBA" w:rsidP="00663E2B">
            <w:pPr>
              <w:pStyle w:val="ListParagraph"/>
              <w:spacing w:after="0" w:line="240" w:lineRule="auto"/>
              <w:ind w:left="-107"/>
              <w:rPr>
                <w:rFonts w:eastAsia="Times New Roman"/>
                <w:sz w:val="28"/>
                <w:szCs w:val="28"/>
                <w:lang w:val="en-GB"/>
              </w:rPr>
            </w:pPr>
            <w:r w:rsidRPr="00925B23">
              <w:rPr>
                <w:rFonts w:eastAsia="Times New Roman"/>
                <w:sz w:val="28"/>
                <w:szCs w:val="28"/>
                <w:lang w:val="en-GB"/>
              </w:rPr>
              <w:t>+ Dựa vào đâu bạn biết số du khách thích món bún chả chiếm 25%</w:t>
            </w:r>
          </w:p>
          <w:p w:rsidR="00CF0CBA" w:rsidRPr="00925B23" w:rsidRDefault="00CF0CBA" w:rsidP="00663E2B">
            <w:pPr>
              <w:pStyle w:val="ListParagraph"/>
              <w:spacing w:after="0" w:line="240" w:lineRule="auto"/>
              <w:ind w:left="-107"/>
              <w:rPr>
                <w:rFonts w:eastAsia="Times New Roman"/>
                <w:sz w:val="28"/>
                <w:szCs w:val="28"/>
                <w:lang w:val="en-GB"/>
              </w:rPr>
            </w:pPr>
            <w:r w:rsidRPr="00925B23">
              <w:rPr>
                <w:rFonts w:eastAsia="Times New Roman"/>
                <w:sz w:val="28"/>
                <w:szCs w:val="28"/>
                <w:lang w:val="en-GB"/>
              </w:rPr>
              <w:t>+ Nêu cách làm khác tính số phần trăm du khách thích món nem rán?</w:t>
            </w:r>
          </w:p>
        </w:tc>
      </w:tr>
      <w:tr w:rsidR="00CF0CBA" w:rsidRPr="00925B23" w:rsidTr="00663E2B">
        <w:tc>
          <w:tcPr>
            <w:tcW w:w="5240" w:type="dxa"/>
            <w:tcBorders>
              <w:top w:val="nil"/>
              <w:bottom w:val="nil"/>
            </w:tcBorders>
          </w:tcPr>
          <w:p w:rsidR="00CF0CBA" w:rsidRPr="00925B23" w:rsidRDefault="00CF0CBA" w:rsidP="00663E2B">
            <w:pPr>
              <w:jc w:val="both"/>
              <w:rPr>
                <w:b/>
                <w:bCs/>
                <w:lang w:val="en-GB"/>
              </w:rPr>
            </w:pPr>
            <w:r>
              <w:rPr>
                <w:b/>
                <w:bCs/>
                <w:lang w:val="en-GB"/>
              </w:rPr>
              <w:t xml:space="preserve">4. Hoạt </w:t>
            </w:r>
            <w:r w:rsidRPr="00925B23">
              <w:rPr>
                <w:b/>
                <w:bCs/>
                <w:lang w:val="en-GB"/>
              </w:rPr>
              <w:t>động vận dụng: 3’</w:t>
            </w:r>
          </w:p>
          <w:p w:rsidR="00CF0CBA" w:rsidRPr="00925B23" w:rsidRDefault="00CF0CBA" w:rsidP="00663E2B">
            <w:pPr>
              <w:jc w:val="both"/>
              <w:rPr>
                <w:lang w:val="en-GB"/>
              </w:rPr>
            </w:pPr>
            <w:r w:rsidRPr="00925B23">
              <w:rPr>
                <w:lang w:val="en-GB"/>
              </w:rPr>
              <w:t>- Nếu mở rộng khảo sát trên 2000 du khách người ta nhận thấy tỉ số phần trăm du khách thích món bún chả vẫn là 25%. Em hãy so sánh 25% của 1400 du khách và 25% của 2000 du khách?</w:t>
            </w:r>
          </w:p>
          <w:p w:rsidR="00CF0CBA" w:rsidRPr="00925B23" w:rsidRDefault="00CF0CBA" w:rsidP="00663E2B">
            <w:pPr>
              <w:jc w:val="both"/>
              <w:rPr>
                <w:lang w:val="en-GB"/>
              </w:rPr>
            </w:pPr>
            <w:r w:rsidRPr="00925B23">
              <w:rPr>
                <w:lang w:val="en-GB"/>
              </w:rPr>
              <w:t>- Vậy con có lưu ý gì?</w:t>
            </w:r>
          </w:p>
          <w:p w:rsidR="00CF0CBA" w:rsidRPr="00925B23" w:rsidRDefault="00CF0CBA" w:rsidP="00663E2B">
            <w:pPr>
              <w:jc w:val="both"/>
              <w:rPr>
                <w:b/>
                <w:bCs/>
                <w:lang w:val="en-GB"/>
              </w:rPr>
            </w:pPr>
          </w:p>
          <w:p w:rsidR="00CF0CBA" w:rsidRPr="00925B23" w:rsidRDefault="00CF0CBA" w:rsidP="00663E2B">
            <w:pPr>
              <w:jc w:val="both"/>
              <w:rPr>
                <w:b/>
                <w:bCs/>
                <w:lang w:val="en-GB"/>
              </w:rPr>
            </w:pPr>
            <w:r w:rsidRPr="00925B23">
              <w:rPr>
                <w:b/>
                <w:bCs/>
                <w:lang w:val="en-GB"/>
              </w:rPr>
              <w:t>*</w:t>
            </w:r>
            <w:r>
              <w:rPr>
                <w:b/>
                <w:bCs/>
                <w:lang w:val="en-GB"/>
              </w:rPr>
              <w:t>Củng cố, nối tiếp</w:t>
            </w:r>
            <w:r w:rsidRPr="00925B23">
              <w:rPr>
                <w:b/>
                <w:bCs/>
                <w:lang w:val="en-GB"/>
              </w:rPr>
              <w:t xml:space="preserve">  (2 phút)</w:t>
            </w:r>
          </w:p>
        </w:tc>
        <w:tc>
          <w:tcPr>
            <w:tcW w:w="4388" w:type="dxa"/>
            <w:tcBorders>
              <w:top w:val="nil"/>
              <w:bottom w:val="nil"/>
            </w:tcBorders>
          </w:tcPr>
          <w:p w:rsidR="00CF0CBA" w:rsidRPr="00925B23" w:rsidRDefault="00CF0CBA" w:rsidP="00663E2B">
            <w:pPr>
              <w:jc w:val="both"/>
              <w:rPr>
                <w:lang w:val="en-GB"/>
              </w:rPr>
            </w:pPr>
          </w:p>
          <w:p w:rsidR="00CF0CBA" w:rsidRPr="00925B23" w:rsidRDefault="00CF0CBA" w:rsidP="00CF0CBA">
            <w:pPr>
              <w:pStyle w:val="ListParagraph"/>
              <w:widowControl w:val="0"/>
              <w:numPr>
                <w:ilvl w:val="0"/>
                <w:numId w:val="30"/>
              </w:numPr>
              <w:spacing w:after="0" w:line="240" w:lineRule="auto"/>
              <w:ind w:left="-107"/>
              <w:jc w:val="both"/>
              <w:rPr>
                <w:rFonts w:eastAsia="Times New Roman"/>
                <w:sz w:val="28"/>
                <w:szCs w:val="28"/>
                <w:lang w:val="en-GB"/>
              </w:rPr>
            </w:pPr>
            <w:r w:rsidRPr="00925B23">
              <w:rPr>
                <w:rFonts w:eastAsia="Times New Roman"/>
                <w:sz w:val="28"/>
                <w:szCs w:val="28"/>
                <w:lang w:val="en-GB"/>
              </w:rPr>
              <w:t>HS nêu câu trả lời</w:t>
            </w:r>
          </w:p>
          <w:p w:rsidR="00CF0CBA" w:rsidRPr="00925B23" w:rsidRDefault="00CF0CBA" w:rsidP="00663E2B">
            <w:pPr>
              <w:jc w:val="both"/>
              <w:rPr>
                <w:lang w:val="en-GB"/>
              </w:rPr>
            </w:pPr>
          </w:p>
          <w:p w:rsidR="00CF0CBA" w:rsidRPr="00925B23" w:rsidRDefault="00CF0CBA" w:rsidP="00663E2B">
            <w:pPr>
              <w:jc w:val="both"/>
              <w:rPr>
                <w:lang w:val="en-GB"/>
              </w:rPr>
            </w:pPr>
          </w:p>
          <w:p w:rsidR="00CF0CBA" w:rsidRPr="00925B23" w:rsidRDefault="00CF0CBA" w:rsidP="00663E2B">
            <w:pPr>
              <w:jc w:val="both"/>
              <w:rPr>
                <w:lang w:val="en-GB"/>
              </w:rPr>
            </w:pPr>
          </w:p>
          <w:p w:rsidR="00CF0CBA" w:rsidRPr="00925B23" w:rsidRDefault="00CF0CBA" w:rsidP="00CF0CBA">
            <w:pPr>
              <w:pStyle w:val="ListParagraph"/>
              <w:widowControl w:val="0"/>
              <w:numPr>
                <w:ilvl w:val="0"/>
                <w:numId w:val="30"/>
              </w:numPr>
              <w:spacing w:after="0" w:line="240" w:lineRule="auto"/>
              <w:ind w:left="-107"/>
              <w:jc w:val="both"/>
              <w:rPr>
                <w:rFonts w:eastAsia="Times New Roman"/>
                <w:sz w:val="28"/>
                <w:szCs w:val="28"/>
                <w:lang w:val="en-GB"/>
              </w:rPr>
            </w:pPr>
            <w:r w:rsidRPr="00925B23">
              <w:rPr>
                <w:rFonts w:eastAsia="Times New Roman"/>
                <w:sz w:val="28"/>
                <w:szCs w:val="28"/>
                <w:lang w:val="en-GB"/>
              </w:rPr>
              <w:t>Chúng ta phải quan sát xem đó là tỉ số phần trăm của cái gì?</w:t>
            </w:r>
          </w:p>
        </w:tc>
      </w:tr>
      <w:tr w:rsidR="00CF0CBA" w:rsidRPr="00925B23" w:rsidTr="00663E2B">
        <w:tc>
          <w:tcPr>
            <w:tcW w:w="5240" w:type="dxa"/>
            <w:tcBorders>
              <w:top w:val="nil"/>
              <w:bottom w:val="nil"/>
            </w:tcBorders>
          </w:tcPr>
          <w:p w:rsidR="00CF0CBA" w:rsidRPr="00925B23" w:rsidRDefault="00CF0CBA" w:rsidP="00663E2B">
            <w:pPr>
              <w:jc w:val="both"/>
              <w:rPr>
                <w:b/>
                <w:bCs/>
                <w:lang w:val="en-GB"/>
              </w:rPr>
            </w:pPr>
            <w:r w:rsidRPr="00925B23">
              <w:rPr>
                <w:lang w:val="en-GB"/>
              </w:rPr>
              <w:t>- Bài học hôm nay giúp em hiểu gì về biểu đồ hình quạt tròn?</w:t>
            </w:r>
          </w:p>
        </w:tc>
        <w:tc>
          <w:tcPr>
            <w:tcW w:w="4388" w:type="dxa"/>
            <w:tcBorders>
              <w:top w:val="nil"/>
              <w:bottom w:val="nil"/>
            </w:tcBorders>
          </w:tcPr>
          <w:p w:rsidR="00CF0CBA" w:rsidRPr="00925B23" w:rsidRDefault="00CF0CBA" w:rsidP="00663E2B">
            <w:pPr>
              <w:jc w:val="both"/>
              <w:rPr>
                <w:lang w:val="en-GB"/>
              </w:rPr>
            </w:pPr>
            <w:r w:rsidRPr="00925B23">
              <w:rPr>
                <w:lang w:val="en-GB"/>
              </w:rPr>
              <w:t xml:space="preserve">- </w:t>
            </w:r>
            <w:r w:rsidRPr="00925B23">
              <w:t xml:space="preserve"> </w:t>
            </w:r>
            <w:r w:rsidRPr="00925B23">
              <w:rPr>
                <w:lang w:val="en-GB"/>
              </w:rPr>
              <w:t>HS trả lời</w:t>
            </w:r>
            <w:r w:rsidRPr="00925B23">
              <w:t xml:space="preserve"> </w:t>
            </w:r>
          </w:p>
        </w:tc>
      </w:tr>
      <w:tr w:rsidR="00CF0CBA" w:rsidRPr="00925B23" w:rsidTr="00663E2B">
        <w:tc>
          <w:tcPr>
            <w:tcW w:w="5240" w:type="dxa"/>
            <w:tcBorders>
              <w:top w:val="nil"/>
              <w:bottom w:val="nil"/>
            </w:tcBorders>
          </w:tcPr>
          <w:p w:rsidR="00CF0CBA" w:rsidRPr="00925B23" w:rsidRDefault="00CF0CBA" w:rsidP="00663E2B">
            <w:pPr>
              <w:jc w:val="both"/>
              <w:rPr>
                <w:lang w:val="en-GB"/>
              </w:rPr>
            </w:pPr>
            <w:r w:rsidRPr="00925B23">
              <w:rPr>
                <w:lang w:val="en-GB"/>
              </w:rPr>
              <w:t xml:space="preserve">- </w:t>
            </w:r>
            <w:r w:rsidRPr="00925B23">
              <w:t xml:space="preserve"> </w:t>
            </w:r>
            <w:r w:rsidRPr="00925B23">
              <w:rPr>
                <w:lang w:val="en-GB"/>
              </w:rPr>
              <w:t>25% ứng với bao nhiêu phần của hình tròn, 50% ứng với bao nhiêu phần của hình tròn?</w:t>
            </w:r>
          </w:p>
        </w:tc>
        <w:tc>
          <w:tcPr>
            <w:tcW w:w="4388" w:type="dxa"/>
            <w:tcBorders>
              <w:top w:val="nil"/>
              <w:bottom w:val="nil"/>
            </w:tcBorders>
          </w:tcPr>
          <w:p w:rsidR="00CF0CBA" w:rsidRPr="00925B23" w:rsidRDefault="00CF0CBA" w:rsidP="00663E2B">
            <w:pPr>
              <w:jc w:val="both"/>
            </w:pPr>
          </w:p>
        </w:tc>
      </w:tr>
      <w:tr w:rsidR="00CF0CBA" w:rsidRPr="00925B23" w:rsidTr="00663E2B">
        <w:tc>
          <w:tcPr>
            <w:tcW w:w="5240" w:type="dxa"/>
            <w:tcBorders>
              <w:top w:val="nil"/>
              <w:bottom w:val="single" w:sz="4" w:space="0" w:color="auto"/>
            </w:tcBorders>
          </w:tcPr>
          <w:p w:rsidR="00CF0CBA" w:rsidRPr="00925B23" w:rsidRDefault="00CF0CBA" w:rsidP="00663E2B">
            <w:pPr>
              <w:jc w:val="both"/>
              <w:rPr>
                <w:lang w:val="en-GB"/>
              </w:rPr>
            </w:pPr>
            <w:r w:rsidRPr="00925B23">
              <w:rPr>
                <w:lang w:val="en-GB"/>
              </w:rPr>
              <w:lastRenderedPageBreak/>
              <w:t>- Chuẩn bị cho tiết 2: bài tập 3,4,5</w:t>
            </w:r>
          </w:p>
        </w:tc>
        <w:tc>
          <w:tcPr>
            <w:tcW w:w="4388" w:type="dxa"/>
            <w:tcBorders>
              <w:top w:val="nil"/>
              <w:bottom w:val="single" w:sz="4" w:space="0" w:color="auto"/>
            </w:tcBorders>
          </w:tcPr>
          <w:p w:rsidR="00CF0CBA" w:rsidRPr="00925B23" w:rsidRDefault="00CF0CBA" w:rsidP="00663E2B">
            <w:pPr>
              <w:jc w:val="both"/>
            </w:pPr>
          </w:p>
        </w:tc>
      </w:tr>
    </w:tbl>
    <w:p w:rsidR="00CF0CBA" w:rsidRPr="00925B23" w:rsidRDefault="00CF0CBA" w:rsidP="00CF0CBA"/>
    <w:p w:rsidR="00CF0CBA" w:rsidRPr="00925B23" w:rsidRDefault="00CF0CBA" w:rsidP="00CF0CBA">
      <w:pPr>
        <w:pStyle w:val="NormalWeb"/>
        <w:spacing w:before="0" w:beforeAutospacing="0" w:after="0" w:afterAutospacing="0"/>
        <w:jc w:val="both"/>
        <w:rPr>
          <w:rStyle w:val="Strong"/>
          <w:sz w:val="28"/>
          <w:szCs w:val="28"/>
        </w:rPr>
      </w:pPr>
      <w:r w:rsidRPr="00925B23">
        <w:rPr>
          <w:rStyle w:val="Strong"/>
          <w:sz w:val="28"/>
          <w:szCs w:val="28"/>
          <w:lang w:val="vi-VN"/>
        </w:rPr>
        <w:t xml:space="preserve">IV. ĐIỀU CHỈNH SAU </w:t>
      </w:r>
      <w:r w:rsidRPr="00925B23">
        <w:rPr>
          <w:rStyle w:val="Strong"/>
          <w:sz w:val="28"/>
          <w:szCs w:val="28"/>
        </w:rPr>
        <w:t>BÀI</w:t>
      </w:r>
      <w:r w:rsidRPr="00925B23">
        <w:rPr>
          <w:rStyle w:val="Strong"/>
          <w:sz w:val="28"/>
          <w:szCs w:val="28"/>
          <w:lang w:val="vi-VN"/>
        </w:rPr>
        <w:t xml:space="preserve"> DẠY </w:t>
      </w:r>
    </w:p>
    <w:p w:rsidR="00CF0CBA" w:rsidRPr="00925B23" w:rsidRDefault="00CF0CBA" w:rsidP="00CF0CBA">
      <w:r w:rsidRPr="00925B23">
        <w:t>…………………………………………………………………………………………………………………………………………………………………………………………………………………………………………………………………………………………………………………………………………………………………………</w:t>
      </w:r>
    </w:p>
    <w:p w:rsidR="00CF0CBA" w:rsidRPr="00925B23" w:rsidRDefault="00CF0CBA" w:rsidP="00CF0CBA"/>
    <w:p w:rsidR="00A969CD" w:rsidRPr="00CF0CBA" w:rsidRDefault="00A969CD" w:rsidP="00CF0CBA">
      <w:bookmarkStart w:id="0" w:name="_GoBack"/>
      <w:bookmarkEnd w:id="0"/>
    </w:p>
    <w:sectPr w:rsidR="00A969CD" w:rsidRPr="00CF0CBA" w:rsidSect="00353F02">
      <w:headerReference w:type="default" r:id="rId15"/>
      <w:footerReference w:type="default" r:id="rId16"/>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67" w:rsidRDefault="00EA7C67">
      <w:r>
        <w:separator/>
      </w:r>
    </w:p>
  </w:endnote>
  <w:endnote w:type="continuationSeparator" w:id="0">
    <w:p w:rsidR="00EA7C67" w:rsidRDefault="00EA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A7C67"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67" w:rsidRDefault="00EA7C67">
      <w:r>
        <w:separator/>
      </w:r>
    </w:p>
  </w:footnote>
  <w:footnote w:type="continuationSeparator" w:id="0">
    <w:p w:rsidR="00EA7C67" w:rsidRDefault="00EA7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6">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28">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16"/>
  </w:num>
  <w:num w:numId="4">
    <w:abstractNumId w:val="22"/>
  </w:num>
  <w:num w:numId="5">
    <w:abstractNumId w:val="3"/>
  </w:num>
  <w:num w:numId="6">
    <w:abstractNumId w:val="17"/>
  </w:num>
  <w:num w:numId="7">
    <w:abstractNumId w:val="26"/>
  </w:num>
  <w:num w:numId="8">
    <w:abstractNumId w:val="24"/>
  </w:num>
  <w:num w:numId="9">
    <w:abstractNumId w:val="29"/>
  </w:num>
  <w:num w:numId="10">
    <w:abstractNumId w:val="7"/>
  </w:num>
  <w:num w:numId="11">
    <w:abstractNumId w:val="12"/>
  </w:num>
  <w:num w:numId="12">
    <w:abstractNumId w:val="25"/>
  </w:num>
  <w:num w:numId="13">
    <w:abstractNumId w:val="9"/>
  </w:num>
  <w:num w:numId="14">
    <w:abstractNumId w:val="8"/>
  </w:num>
  <w:num w:numId="15">
    <w:abstractNumId w:val="20"/>
  </w:num>
  <w:num w:numId="16">
    <w:abstractNumId w:val="11"/>
  </w:num>
  <w:num w:numId="17">
    <w:abstractNumId w:val="0"/>
  </w:num>
  <w:num w:numId="18">
    <w:abstractNumId w:val="1"/>
  </w:num>
  <w:num w:numId="19">
    <w:abstractNumId w:val="15"/>
  </w:num>
  <w:num w:numId="20">
    <w:abstractNumId w:val="19"/>
  </w:num>
  <w:num w:numId="21">
    <w:abstractNumId w:val="2"/>
  </w:num>
  <w:num w:numId="22">
    <w:abstractNumId w:val="27"/>
  </w:num>
  <w:num w:numId="23">
    <w:abstractNumId w:val="18"/>
  </w:num>
  <w:num w:numId="24">
    <w:abstractNumId w:val="14"/>
  </w:num>
  <w:num w:numId="25">
    <w:abstractNumId w:val="5"/>
  </w:num>
  <w:num w:numId="26">
    <w:abstractNumId w:val="21"/>
  </w:num>
  <w:num w:numId="27">
    <w:abstractNumId w:val="23"/>
  </w:num>
  <w:num w:numId="28">
    <w:abstractNumId w:val="13"/>
  </w:num>
  <w:num w:numId="29">
    <w:abstractNumId w:val="4"/>
  </w:num>
  <w:num w:numId="30">
    <w:abstractNumId w:val="2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96251"/>
    <w:rsid w:val="004A7C09"/>
    <w:rsid w:val="004C2B11"/>
    <w:rsid w:val="004C364A"/>
    <w:rsid w:val="004D2EDE"/>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62107"/>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E4233"/>
    <w:rsid w:val="00DF74D6"/>
    <w:rsid w:val="00E11C73"/>
    <w:rsid w:val="00E24887"/>
    <w:rsid w:val="00E54F87"/>
    <w:rsid w:val="00E7170D"/>
    <w:rsid w:val="00E9184B"/>
    <w:rsid w:val="00EA3DAB"/>
    <w:rsid w:val="00EA7C67"/>
    <w:rsid w:val="00EB0F91"/>
    <w:rsid w:val="00EB15AA"/>
    <w:rsid w:val="00EB6AF7"/>
    <w:rsid w:val="00ED2E53"/>
    <w:rsid w:val="00ED5C5E"/>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6</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251</cp:revision>
  <cp:lastPrinted>2025-05-08T09:04:00Z</cp:lastPrinted>
  <dcterms:created xsi:type="dcterms:W3CDTF">2025-04-14T07:03:00Z</dcterms:created>
  <dcterms:modified xsi:type="dcterms:W3CDTF">2025-05-12T08:22:00Z</dcterms:modified>
</cp:coreProperties>
</file>