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98B" w:rsidRPr="00F5198B" w:rsidRDefault="00F5198B" w:rsidP="00F5198B">
      <w:pPr>
        <w:jc w:val="center"/>
        <w:rPr>
          <w:b/>
          <w:color w:val="000000" w:themeColor="text1"/>
          <w:sz w:val="28"/>
          <w:szCs w:val="28"/>
        </w:rPr>
      </w:pPr>
      <w:r w:rsidRPr="00F5198B">
        <w:rPr>
          <w:b/>
          <w:color w:val="000000" w:themeColor="text1"/>
          <w:sz w:val="28"/>
          <w:szCs w:val="28"/>
        </w:rPr>
        <w:t>KẾ HOẠCH DẠY HỌC</w:t>
      </w:r>
    </w:p>
    <w:p w:rsidR="00F5198B" w:rsidRPr="00F5198B" w:rsidRDefault="00F5198B" w:rsidP="00F5198B">
      <w:pPr>
        <w:shd w:val="clear" w:color="auto" w:fill="FFFFFF"/>
        <w:jc w:val="center"/>
        <w:rPr>
          <w:b/>
          <w:color w:val="000000" w:themeColor="text1"/>
          <w:sz w:val="28"/>
          <w:szCs w:val="28"/>
          <w:shd w:val="clear" w:color="auto" w:fill="FFFFFF"/>
        </w:rPr>
      </w:pPr>
      <w:r w:rsidRPr="00F5198B">
        <w:rPr>
          <w:color w:val="000000" w:themeColor="text1"/>
          <w:sz w:val="28"/>
          <w:szCs w:val="28"/>
          <w:shd w:val="clear" w:color="auto" w:fill="FFFFFF"/>
        </w:rPr>
        <w:t xml:space="preserve">Môn học: </w:t>
      </w:r>
      <w:r w:rsidRPr="00F5198B">
        <w:rPr>
          <w:b/>
          <w:color w:val="000000" w:themeColor="text1"/>
          <w:sz w:val="28"/>
          <w:szCs w:val="28"/>
          <w:shd w:val="clear" w:color="auto" w:fill="FFFFFF"/>
        </w:rPr>
        <w:t>TN-XH</w:t>
      </w:r>
    </w:p>
    <w:p w:rsidR="00F5198B" w:rsidRPr="00F5198B" w:rsidRDefault="00F5198B" w:rsidP="00F5198B">
      <w:pPr>
        <w:spacing w:line="276" w:lineRule="auto"/>
        <w:jc w:val="center"/>
        <w:rPr>
          <w:color w:val="000000" w:themeColor="text1"/>
          <w:sz w:val="28"/>
          <w:szCs w:val="28"/>
          <w:shd w:val="clear" w:color="auto" w:fill="FFFFFF"/>
        </w:rPr>
      </w:pPr>
      <w:r w:rsidRPr="00F5198B">
        <w:rPr>
          <w:color w:val="000000" w:themeColor="text1"/>
          <w:sz w:val="28"/>
          <w:szCs w:val="28"/>
          <w:shd w:val="clear" w:color="auto" w:fill="FFFFFF"/>
        </w:rPr>
        <w:t xml:space="preserve">Tên bài học: </w:t>
      </w:r>
      <w:r w:rsidRPr="00F5198B">
        <w:rPr>
          <w:b/>
          <w:color w:val="000000" w:themeColor="text1"/>
          <w:sz w:val="28"/>
          <w:szCs w:val="28"/>
        </w:rPr>
        <w:t>Ôn tập và đánh giá chủ đề Con người và sức khỏe (tiết 1)</w:t>
      </w:r>
      <w:r w:rsidRPr="00F5198B">
        <w:rPr>
          <w:color w:val="000000" w:themeColor="text1"/>
          <w:sz w:val="28"/>
          <w:szCs w:val="28"/>
          <w:shd w:val="clear" w:color="auto" w:fill="FFFFFF"/>
        </w:rPr>
        <w:t xml:space="preserve">   tiết: 58</w:t>
      </w:r>
    </w:p>
    <w:p w:rsidR="00F5198B" w:rsidRPr="00F5198B" w:rsidRDefault="00F5198B" w:rsidP="00F5198B">
      <w:pPr>
        <w:spacing w:line="276" w:lineRule="auto"/>
        <w:jc w:val="center"/>
        <w:rPr>
          <w:color w:val="000000" w:themeColor="text1"/>
          <w:sz w:val="28"/>
          <w:szCs w:val="28"/>
          <w:shd w:val="clear" w:color="auto" w:fill="FFFFFF"/>
        </w:rPr>
      </w:pPr>
      <w:r w:rsidRPr="00F5198B">
        <w:rPr>
          <w:color w:val="000000" w:themeColor="text1"/>
          <w:sz w:val="28"/>
          <w:szCs w:val="28"/>
          <w:shd w:val="clear" w:color="auto" w:fill="FFFFFF"/>
        </w:rPr>
        <w:t>Thời gian thực hiện: 02/04/2024</w:t>
      </w:r>
    </w:p>
    <w:p w:rsidR="00F5198B" w:rsidRPr="00F5198B" w:rsidRDefault="00F5198B" w:rsidP="00F5198B">
      <w:pPr>
        <w:jc w:val="both"/>
        <w:rPr>
          <w:color w:val="000000" w:themeColor="text1"/>
          <w:sz w:val="28"/>
          <w:szCs w:val="28"/>
          <w:lang w:val="fr-FR"/>
        </w:rPr>
      </w:pPr>
      <w:r w:rsidRPr="00F5198B">
        <w:rPr>
          <w:b/>
          <w:color w:val="000000" w:themeColor="text1"/>
          <w:sz w:val="28"/>
          <w:szCs w:val="28"/>
          <w:lang w:val="fr-FR"/>
        </w:rPr>
        <w:t>I. Yêu cầu cần đạt</w:t>
      </w:r>
    </w:p>
    <w:p w:rsidR="00F5198B" w:rsidRPr="00F5198B" w:rsidRDefault="00F5198B" w:rsidP="00F5198B">
      <w:pPr>
        <w:jc w:val="both"/>
        <w:rPr>
          <w:b/>
          <w:color w:val="000000" w:themeColor="text1"/>
          <w:sz w:val="28"/>
          <w:szCs w:val="28"/>
        </w:rPr>
      </w:pPr>
      <w:r w:rsidRPr="00F5198B">
        <w:rPr>
          <w:b/>
          <w:color w:val="000000" w:themeColor="text1"/>
          <w:sz w:val="28"/>
          <w:szCs w:val="28"/>
        </w:rPr>
        <w:t>1. Kiến thức, kỹ năng:</w:t>
      </w:r>
    </w:p>
    <w:p w:rsidR="00F5198B" w:rsidRPr="00F5198B" w:rsidRDefault="00F5198B" w:rsidP="00F5198B">
      <w:pPr>
        <w:jc w:val="both"/>
        <w:rPr>
          <w:color w:val="000000" w:themeColor="text1"/>
          <w:sz w:val="28"/>
          <w:szCs w:val="28"/>
        </w:rPr>
      </w:pPr>
      <w:r w:rsidRPr="00F5198B">
        <w:rPr>
          <w:color w:val="000000" w:themeColor="text1"/>
          <w:sz w:val="28"/>
          <w:szCs w:val="28"/>
        </w:rPr>
        <w:t>- Hệ thống lại những kiến thức đã học về các cơ quan vận động, hô hấp và bài tiết nước tiểu</w:t>
      </w:r>
    </w:p>
    <w:p w:rsidR="00F5198B" w:rsidRPr="00F5198B" w:rsidRDefault="00F5198B" w:rsidP="00F5198B">
      <w:pPr>
        <w:spacing w:line="340" w:lineRule="auto"/>
        <w:jc w:val="both"/>
        <w:rPr>
          <w:color w:val="000000" w:themeColor="text1"/>
          <w:sz w:val="28"/>
          <w:szCs w:val="28"/>
        </w:rPr>
      </w:pPr>
      <w:r w:rsidRPr="00F5198B">
        <w:rPr>
          <w:b/>
          <w:color w:val="000000" w:themeColor="text1"/>
          <w:sz w:val="28"/>
          <w:szCs w:val="28"/>
        </w:rPr>
        <w:t>2. Năng lực</w:t>
      </w:r>
    </w:p>
    <w:p w:rsidR="00F5198B" w:rsidRPr="00F5198B" w:rsidRDefault="00F5198B" w:rsidP="00F5198B">
      <w:pPr>
        <w:numPr>
          <w:ilvl w:val="0"/>
          <w:numId w:val="18"/>
        </w:numPr>
        <w:spacing w:line="340" w:lineRule="auto"/>
        <w:ind w:left="360" w:hanging="180"/>
        <w:jc w:val="both"/>
        <w:rPr>
          <w:b/>
          <w:color w:val="000000" w:themeColor="text1"/>
          <w:sz w:val="28"/>
          <w:szCs w:val="28"/>
        </w:rPr>
      </w:pPr>
      <w:r w:rsidRPr="00F5198B">
        <w:rPr>
          <w:b/>
          <w:color w:val="000000" w:themeColor="text1"/>
          <w:sz w:val="28"/>
          <w:szCs w:val="28"/>
        </w:rPr>
        <w:t xml:space="preserve">Năng lực chung: </w:t>
      </w:r>
    </w:p>
    <w:p w:rsidR="00F5198B" w:rsidRPr="00F5198B" w:rsidRDefault="00F5198B" w:rsidP="00F5198B">
      <w:pPr>
        <w:numPr>
          <w:ilvl w:val="0"/>
          <w:numId w:val="18"/>
        </w:numPr>
        <w:spacing w:line="340" w:lineRule="auto"/>
        <w:ind w:left="360" w:hanging="180"/>
        <w:contextualSpacing/>
        <w:jc w:val="both"/>
        <w:rPr>
          <w:rFonts w:eastAsia="Calibri"/>
          <w:color w:val="000000" w:themeColor="text1"/>
          <w:sz w:val="28"/>
          <w:szCs w:val="28"/>
        </w:rPr>
      </w:pPr>
      <w:r w:rsidRPr="00F5198B">
        <w:rPr>
          <w:rFonts w:eastAsia="Calibri"/>
          <w:color w:val="000000" w:themeColor="text1"/>
          <w:sz w:val="28"/>
          <w:szCs w:val="28"/>
        </w:rPr>
        <w:t>Năng lực giao tiếp, hợp tác: Trao đổi, thảo luận để thực hiện các nhiệm vụ học tập.</w:t>
      </w:r>
    </w:p>
    <w:p w:rsidR="00F5198B" w:rsidRPr="00F5198B" w:rsidRDefault="00F5198B" w:rsidP="00F5198B">
      <w:pPr>
        <w:numPr>
          <w:ilvl w:val="0"/>
          <w:numId w:val="18"/>
        </w:numPr>
        <w:spacing w:line="340" w:lineRule="auto"/>
        <w:ind w:left="360" w:hanging="180"/>
        <w:contextualSpacing/>
        <w:jc w:val="both"/>
        <w:rPr>
          <w:rFonts w:eastAsia="Calibri"/>
          <w:color w:val="000000" w:themeColor="text1"/>
          <w:sz w:val="28"/>
          <w:szCs w:val="28"/>
        </w:rPr>
      </w:pPr>
      <w:r w:rsidRPr="00F5198B">
        <w:rPr>
          <w:rFonts w:eastAsia="Calibri"/>
          <w:color w:val="000000" w:themeColor="text1"/>
          <w:sz w:val="28"/>
          <w:szCs w:val="28"/>
        </w:rPr>
        <w:t>Năng lực giải quyết vấn đề và sáng tạo: Sử dụng các kiến thức đã học ứng dụng vào thực tế, tìm tòi, phát hiện giải quyết các nhiệm vụ trong cuộc sống.</w:t>
      </w:r>
    </w:p>
    <w:p w:rsidR="00F5198B" w:rsidRPr="00F5198B" w:rsidRDefault="00F5198B" w:rsidP="00F5198B">
      <w:pPr>
        <w:numPr>
          <w:ilvl w:val="0"/>
          <w:numId w:val="18"/>
        </w:numPr>
        <w:spacing w:line="340" w:lineRule="auto"/>
        <w:ind w:left="360" w:hanging="180"/>
        <w:jc w:val="both"/>
        <w:rPr>
          <w:b/>
          <w:color w:val="000000" w:themeColor="text1"/>
          <w:sz w:val="28"/>
          <w:szCs w:val="28"/>
        </w:rPr>
      </w:pPr>
      <w:r w:rsidRPr="00F5198B">
        <w:rPr>
          <w:b/>
          <w:color w:val="000000" w:themeColor="text1"/>
          <w:sz w:val="28"/>
          <w:szCs w:val="28"/>
        </w:rPr>
        <w:t>Năng lực riêng:</w:t>
      </w:r>
      <w:r w:rsidRPr="00F5198B">
        <w:rPr>
          <w:color w:val="000000" w:themeColor="text1"/>
          <w:sz w:val="28"/>
          <w:szCs w:val="28"/>
        </w:rPr>
        <w:t xml:space="preserve"> </w:t>
      </w:r>
    </w:p>
    <w:p w:rsidR="00F5198B" w:rsidRPr="00F5198B" w:rsidRDefault="00F5198B" w:rsidP="00F5198B">
      <w:pPr>
        <w:spacing w:line="340" w:lineRule="auto"/>
        <w:ind w:left="360" w:hanging="180"/>
        <w:jc w:val="both"/>
        <w:rPr>
          <w:b/>
          <w:color w:val="000000" w:themeColor="text1"/>
          <w:sz w:val="28"/>
          <w:szCs w:val="28"/>
        </w:rPr>
      </w:pPr>
      <w:r w:rsidRPr="00F5198B">
        <w:rPr>
          <w:color w:val="000000" w:themeColor="text1"/>
          <w:sz w:val="28"/>
          <w:szCs w:val="28"/>
        </w:rPr>
        <w:t xml:space="preserve">- Củng cố kĩ năng trình bày, chia sẻ thông tin, phân tích vấn đề và xử lí tình huống. </w:t>
      </w:r>
    </w:p>
    <w:p w:rsidR="00F5198B" w:rsidRPr="00F5198B" w:rsidRDefault="00F5198B" w:rsidP="00F5198B">
      <w:pPr>
        <w:spacing w:line="340" w:lineRule="auto"/>
        <w:jc w:val="both"/>
        <w:rPr>
          <w:b/>
          <w:color w:val="000000" w:themeColor="text1"/>
          <w:sz w:val="28"/>
          <w:szCs w:val="28"/>
        </w:rPr>
      </w:pPr>
      <w:r w:rsidRPr="00F5198B">
        <w:rPr>
          <w:b/>
          <w:color w:val="000000" w:themeColor="text1"/>
          <w:sz w:val="28"/>
          <w:szCs w:val="28"/>
        </w:rPr>
        <w:t xml:space="preserve">3. Phẩm chất </w:t>
      </w:r>
    </w:p>
    <w:p w:rsidR="00F5198B" w:rsidRPr="00F5198B" w:rsidRDefault="00F5198B" w:rsidP="00F5198B">
      <w:pPr>
        <w:numPr>
          <w:ilvl w:val="0"/>
          <w:numId w:val="17"/>
        </w:numPr>
        <w:tabs>
          <w:tab w:val="left" w:pos="450"/>
        </w:tabs>
        <w:spacing w:line="340" w:lineRule="auto"/>
        <w:ind w:left="360" w:hanging="180"/>
        <w:jc w:val="both"/>
        <w:rPr>
          <w:b/>
          <w:color w:val="000000" w:themeColor="text1"/>
          <w:sz w:val="28"/>
          <w:szCs w:val="28"/>
        </w:rPr>
      </w:pPr>
      <w:r w:rsidRPr="00F5198B">
        <w:rPr>
          <w:color w:val="000000" w:themeColor="text1"/>
          <w:sz w:val="28"/>
          <w:szCs w:val="28"/>
        </w:rPr>
        <w:t xml:space="preserve">Tự đánh giá được việc làm của bản thân trong việc thực hiện: phòng tránh cong vẹo cột sống; bảo vệ cơ quan hô hấp; phòng tránh bệnh sỏi thận. </w:t>
      </w:r>
    </w:p>
    <w:p w:rsidR="00F5198B" w:rsidRPr="00F5198B" w:rsidRDefault="00F5198B" w:rsidP="00F5198B">
      <w:pPr>
        <w:jc w:val="both"/>
        <w:rPr>
          <w:b/>
          <w:color w:val="000000" w:themeColor="text1"/>
          <w:sz w:val="28"/>
          <w:szCs w:val="28"/>
        </w:rPr>
      </w:pPr>
      <w:r w:rsidRPr="00F5198B">
        <w:rPr>
          <w:color w:val="000000" w:themeColor="text1"/>
          <w:sz w:val="28"/>
          <w:szCs w:val="28"/>
        </w:rPr>
        <w:t xml:space="preserve">Biết nhắc nhở các bạn đep cặp đúng cách và không nhịn tiểu. </w:t>
      </w:r>
    </w:p>
    <w:p w:rsidR="00F5198B" w:rsidRPr="00F5198B" w:rsidRDefault="00F5198B" w:rsidP="00F5198B">
      <w:pPr>
        <w:jc w:val="both"/>
        <w:rPr>
          <w:b/>
          <w:color w:val="000000" w:themeColor="text1"/>
          <w:sz w:val="28"/>
          <w:szCs w:val="28"/>
          <w:lang w:val="fr-FR"/>
        </w:rPr>
      </w:pPr>
      <w:r w:rsidRPr="00F5198B">
        <w:rPr>
          <w:b/>
          <w:color w:val="000000" w:themeColor="text1"/>
          <w:sz w:val="28"/>
          <w:szCs w:val="28"/>
          <w:lang w:val="fr-FR"/>
        </w:rPr>
        <w:t>II. Đồ dùng dạy học</w:t>
      </w:r>
    </w:p>
    <w:p w:rsidR="00F5198B" w:rsidRPr="00F5198B" w:rsidRDefault="00F5198B" w:rsidP="00F5198B">
      <w:pPr>
        <w:jc w:val="both"/>
        <w:rPr>
          <w:bCs/>
          <w:iCs/>
          <w:color w:val="000000" w:themeColor="text1"/>
          <w:sz w:val="28"/>
          <w:szCs w:val="28"/>
          <w:lang w:val="fr-FR"/>
        </w:rPr>
      </w:pPr>
      <w:r w:rsidRPr="00F5198B">
        <w:rPr>
          <w:b/>
          <w:bCs/>
          <w:iCs/>
          <w:color w:val="000000" w:themeColor="text1"/>
          <w:sz w:val="28"/>
          <w:szCs w:val="28"/>
          <w:lang w:val="fr-FR"/>
        </w:rPr>
        <w:t>1.Giáo viên</w:t>
      </w:r>
      <w:r w:rsidRPr="00F5198B">
        <w:rPr>
          <w:bCs/>
          <w:iCs/>
          <w:color w:val="000000" w:themeColor="text1"/>
          <w:sz w:val="28"/>
          <w:szCs w:val="28"/>
          <w:lang w:val="fr-FR"/>
        </w:rPr>
        <w:t>:</w:t>
      </w:r>
      <w:r w:rsidRPr="00F5198B">
        <w:rPr>
          <w:color w:val="000000" w:themeColor="text1"/>
          <w:sz w:val="28"/>
          <w:szCs w:val="28"/>
        </w:rPr>
        <w:t xml:space="preserve"> KHBD; Các hình trong SGK.</w:t>
      </w:r>
    </w:p>
    <w:p w:rsidR="00F5198B" w:rsidRPr="00F5198B" w:rsidRDefault="00F5198B" w:rsidP="00F5198B">
      <w:pPr>
        <w:jc w:val="both"/>
        <w:rPr>
          <w:bCs/>
          <w:iCs/>
          <w:color w:val="000000" w:themeColor="text1"/>
          <w:sz w:val="28"/>
          <w:szCs w:val="28"/>
          <w:lang w:val="fr-FR"/>
        </w:rPr>
      </w:pPr>
      <w:r w:rsidRPr="00F5198B">
        <w:rPr>
          <w:bCs/>
          <w:iCs/>
          <w:color w:val="000000" w:themeColor="text1"/>
          <w:sz w:val="28"/>
          <w:szCs w:val="28"/>
          <w:lang w:val="fr-FR"/>
        </w:rPr>
        <w:t xml:space="preserve"> </w:t>
      </w:r>
      <w:r w:rsidRPr="00F5198B">
        <w:rPr>
          <w:b/>
          <w:bCs/>
          <w:iCs/>
          <w:color w:val="000000" w:themeColor="text1"/>
          <w:sz w:val="28"/>
          <w:szCs w:val="28"/>
          <w:lang w:val="fr-FR"/>
        </w:rPr>
        <w:t>2.Học sinh</w:t>
      </w:r>
      <w:r w:rsidRPr="00F5198B">
        <w:rPr>
          <w:bCs/>
          <w:iCs/>
          <w:color w:val="000000" w:themeColor="text1"/>
          <w:sz w:val="28"/>
          <w:szCs w:val="28"/>
          <w:lang w:val="fr-FR"/>
        </w:rPr>
        <w:t xml:space="preserve">: </w:t>
      </w:r>
      <w:r w:rsidRPr="00F5198B">
        <w:rPr>
          <w:color w:val="000000" w:themeColor="text1"/>
          <w:sz w:val="28"/>
          <w:szCs w:val="28"/>
        </w:rPr>
        <w:t>SGK; Vở bài tập Tự nhiên và xã hội 2.</w:t>
      </w:r>
    </w:p>
    <w:p w:rsidR="00F5198B" w:rsidRPr="00F5198B" w:rsidRDefault="00F5198B" w:rsidP="00F5198B">
      <w:pPr>
        <w:jc w:val="both"/>
        <w:rPr>
          <w:b/>
          <w:color w:val="000000" w:themeColor="text1"/>
          <w:sz w:val="28"/>
          <w:szCs w:val="28"/>
          <w:lang w:val="fr-FR"/>
        </w:rPr>
      </w:pPr>
      <w:r w:rsidRPr="00F5198B">
        <w:rPr>
          <w:b/>
          <w:color w:val="000000" w:themeColor="text1"/>
          <w:sz w:val="28"/>
          <w:szCs w:val="28"/>
          <w:lang w:val="fr-FR"/>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4493"/>
      </w:tblGrid>
      <w:tr w:rsidR="00F5198B" w:rsidRPr="00F5198B" w:rsidTr="00663E2B">
        <w:tc>
          <w:tcPr>
            <w:tcW w:w="5083" w:type="dxa"/>
            <w:tcBorders>
              <w:top w:val="single" w:sz="4" w:space="0" w:color="auto"/>
              <w:left w:val="single" w:sz="4" w:space="0" w:color="auto"/>
              <w:bottom w:val="single" w:sz="4" w:space="0" w:color="auto"/>
              <w:right w:val="single" w:sz="4" w:space="0" w:color="auto"/>
            </w:tcBorders>
            <w:hideMark/>
          </w:tcPr>
          <w:p w:rsidR="00F5198B" w:rsidRPr="00F5198B" w:rsidRDefault="00F5198B" w:rsidP="00F5198B">
            <w:pPr>
              <w:spacing w:line="276" w:lineRule="auto"/>
              <w:jc w:val="center"/>
              <w:rPr>
                <w:b/>
                <w:color w:val="000000" w:themeColor="text1"/>
                <w:sz w:val="28"/>
                <w:szCs w:val="28"/>
                <w:lang w:val="fr-FR"/>
              </w:rPr>
            </w:pPr>
            <w:r w:rsidRPr="00F5198B">
              <w:rPr>
                <w:b/>
                <w:color w:val="000000" w:themeColor="text1"/>
                <w:sz w:val="28"/>
                <w:szCs w:val="28"/>
                <w:lang w:val="fr-FR"/>
              </w:rPr>
              <w:t>Hoạt động của Giáo viên</w:t>
            </w:r>
          </w:p>
        </w:tc>
        <w:tc>
          <w:tcPr>
            <w:tcW w:w="4493" w:type="dxa"/>
            <w:tcBorders>
              <w:top w:val="single" w:sz="4" w:space="0" w:color="auto"/>
              <w:left w:val="single" w:sz="4" w:space="0" w:color="auto"/>
              <w:bottom w:val="single" w:sz="4" w:space="0" w:color="auto"/>
              <w:right w:val="single" w:sz="4" w:space="0" w:color="auto"/>
            </w:tcBorders>
            <w:hideMark/>
          </w:tcPr>
          <w:p w:rsidR="00F5198B" w:rsidRPr="00F5198B" w:rsidRDefault="00F5198B" w:rsidP="00F5198B">
            <w:pPr>
              <w:spacing w:line="276" w:lineRule="auto"/>
              <w:jc w:val="center"/>
              <w:rPr>
                <w:b/>
                <w:color w:val="000000" w:themeColor="text1"/>
                <w:sz w:val="28"/>
                <w:szCs w:val="28"/>
                <w:lang w:val="fr-FR"/>
              </w:rPr>
            </w:pPr>
            <w:r w:rsidRPr="00F5198B">
              <w:rPr>
                <w:b/>
                <w:color w:val="000000" w:themeColor="text1"/>
                <w:sz w:val="28"/>
                <w:szCs w:val="28"/>
                <w:lang w:val="fr-FR"/>
              </w:rPr>
              <w:t>Hoạt động của Học sinh</w:t>
            </w:r>
          </w:p>
        </w:tc>
      </w:tr>
      <w:tr w:rsidR="00F5198B" w:rsidRPr="00F5198B" w:rsidTr="00663E2B">
        <w:tc>
          <w:tcPr>
            <w:tcW w:w="5083" w:type="dxa"/>
            <w:tcBorders>
              <w:top w:val="single" w:sz="4" w:space="0" w:color="auto"/>
              <w:left w:val="single" w:sz="4" w:space="0" w:color="auto"/>
              <w:bottom w:val="single" w:sz="4" w:space="0" w:color="auto"/>
              <w:right w:val="single" w:sz="4" w:space="0" w:color="auto"/>
            </w:tcBorders>
          </w:tcPr>
          <w:p w:rsidR="00F5198B" w:rsidRPr="00F5198B" w:rsidRDefault="00F5198B" w:rsidP="00F5198B">
            <w:pPr>
              <w:spacing w:line="340" w:lineRule="auto"/>
              <w:jc w:val="both"/>
              <w:rPr>
                <w:b/>
                <w:color w:val="000000" w:themeColor="text1"/>
                <w:sz w:val="28"/>
                <w:szCs w:val="28"/>
              </w:rPr>
            </w:pPr>
            <w:r w:rsidRPr="00F5198B">
              <w:rPr>
                <w:b/>
                <w:color w:val="000000" w:themeColor="text1"/>
                <w:sz w:val="28"/>
                <w:szCs w:val="28"/>
              </w:rPr>
              <w:t>I. HOẠT ĐỘNG KHỞI ĐỘNG</w:t>
            </w:r>
          </w:p>
          <w:p w:rsidR="00F5198B" w:rsidRPr="00F5198B" w:rsidRDefault="00F5198B" w:rsidP="00F5198B">
            <w:pPr>
              <w:spacing w:line="340" w:lineRule="auto"/>
              <w:jc w:val="both"/>
              <w:rPr>
                <w:color w:val="000000" w:themeColor="text1"/>
                <w:sz w:val="28"/>
                <w:szCs w:val="28"/>
              </w:rPr>
            </w:pPr>
            <w:r w:rsidRPr="00F5198B">
              <w:rPr>
                <w:color w:val="000000" w:themeColor="text1"/>
                <w:sz w:val="28"/>
                <w:szCs w:val="28"/>
              </w:rPr>
              <w:t>- GV giới trực tiếp vào bài Ôn tập và đánh giá Chủ đề Con người và sức khỏe (Tiết 1).</w:t>
            </w:r>
          </w:p>
          <w:p w:rsidR="00F5198B" w:rsidRPr="00F5198B" w:rsidRDefault="00F5198B" w:rsidP="00F5198B">
            <w:pPr>
              <w:spacing w:line="340" w:lineRule="auto"/>
              <w:jc w:val="both"/>
              <w:rPr>
                <w:b/>
                <w:color w:val="000000" w:themeColor="text1"/>
                <w:sz w:val="28"/>
                <w:szCs w:val="28"/>
              </w:rPr>
            </w:pPr>
            <w:r w:rsidRPr="00F5198B">
              <w:rPr>
                <w:b/>
                <w:color w:val="000000" w:themeColor="text1"/>
                <w:sz w:val="28"/>
                <w:szCs w:val="28"/>
              </w:rPr>
              <w:t>II. HOẠT ĐỘNG HÌNH THÀNH KIẾN THỨC</w:t>
            </w:r>
          </w:p>
          <w:p w:rsidR="00F5198B" w:rsidRPr="00F5198B" w:rsidRDefault="00F5198B" w:rsidP="00F5198B">
            <w:pPr>
              <w:spacing w:line="340" w:lineRule="auto"/>
              <w:jc w:val="both"/>
              <w:rPr>
                <w:b/>
                <w:color w:val="000000" w:themeColor="text1"/>
                <w:sz w:val="28"/>
                <w:szCs w:val="28"/>
                <w:u w:val="single"/>
              </w:rPr>
            </w:pPr>
            <w:r w:rsidRPr="00F5198B">
              <w:rPr>
                <w:b/>
                <w:color w:val="000000" w:themeColor="text1"/>
                <w:sz w:val="28"/>
                <w:szCs w:val="28"/>
                <w:u w:val="single"/>
              </w:rPr>
              <w:t xml:space="preserve">Hoạt động 1: Hỏi - đáp vê các cơ quan </w:t>
            </w:r>
            <w:r w:rsidRPr="00F5198B">
              <w:rPr>
                <w:b/>
                <w:color w:val="000000" w:themeColor="text1"/>
                <w:sz w:val="28"/>
                <w:szCs w:val="28"/>
                <w:u w:val="single"/>
              </w:rPr>
              <w:lastRenderedPageBreak/>
              <w:t>vận động, hô hấp và bài tiết nước tiểu</w:t>
            </w:r>
          </w:p>
          <w:p w:rsidR="00F5198B" w:rsidRPr="00F5198B" w:rsidRDefault="00F5198B" w:rsidP="00F5198B">
            <w:pPr>
              <w:spacing w:line="340" w:lineRule="auto"/>
              <w:jc w:val="both"/>
              <w:rPr>
                <w:b/>
                <w:i/>
                <w:color w:val="000000" w:themeColor="text1"/>
                <w:sz w:val="28"/>
                <w:szCs w:val="28"/>
              </w:rPr>
            </w:pPr>
            <w:r w:rsidRPr="00F5198B">
              <w:rPr>
                <w:b/>
                <w:i/>
                <w:color w:val="000000" w:themeColor="text1"/>
                <w:sz w:val="28"/>
                <w:szCs w:val="28"/>
              </w:rPr>
              <w:t>Bước 1: Làm việc theo nhóm</w:t>
            </w:r>
          </w:p>
          <w:p w:rsidR="00F5198B" w:rsidRPr="00F5198B" w:rsidRDefault="00F5198B" w:rsidP="00F5198B">
            <w:pPr>
              <w:spacing w:line="340" w:lineRule="auto"/>
              <w:jc w:val="both"/>
              <w:rPr>
                <w:i/>
                <w:color w:val="000000" w:themeColor="text1"/>
                <w:sz w:val="28"/>
                <w:szCs w:val="28"/>
              </w:rPr>
            </w:pPr>
            <w:r w:rsidRPr="00F5198B">
              <w:rPr>
                <w:color w:val="000000" w:themeColor="text1"/>
                <w:sz w:val="28"/>
                <w:szCs w:val="28"/>
              </w:rPr>
              <w:t xml:space="preserve">- GV yêu cầu HS </w:t>
            </w:r>
            <w:r w:rsidRPr="00F5198B">
              <w:rPr>
                <w:i/>
                <w:color w:val="000000" w:themeColor="text1"/>
                <w:sz w:val="28"/>
                <w:szCs w:val="28"/>
              </w:rPr>
              <w:t>dựa vào sơ đồ ở trang 107 SGK để cùng các bạn trong nhóm đặt câu hỏi và trả lời về các bộ phận chính, chức năng của các cơ quan: vận động, hô hấp, bài tiết nước tiểu.</w:t>
            </w:r>
          </w:p>
          <w:p w:rsidR="00F5198B" w:rsidRPr="00F5198B" w:rsidRDefault="00F5198B" w:rsidP="00F5198B">
            <w:pPr>
              <w:spacing w:line="340" w:lineRule="auto"/>
              <w:jc w:val="both"/>
              <w:rPr>
                <w:b/>
                <w:i/>
                <w:color w:val="000000" w:themeColor="text1"/>
                <w:sz w:val="28"/>
                <w:szCs w:val="28"/>
              </w:rPr>
            </w:pPr>
            <w:r w:rsidRPr="00F5198B">
              <w:rPr>
                <w:b/>
                <w:i/>
                <w:color w:val="000000" w:themeColor="text1"/>
                <w:sz w:val="28"/>
                <w:szCs w:val="28"/>
              </w:rPr>
              <w:t>Bước 2: Làm việc cả lớp</w:t>
            </w:r>
          </w:p>
          <w:p w:rsidR="00F5198B" w:rsidRPr="00F5198B" w:rsidRDefault="00F5198B" w:rsidP="00F5198B">
            <w:pPr>
              <w:spacing w:line="340" w:lineRule="auto"/>
              <w:jc w:val="both"/>
              <w:rPr>
                <w:color w:val="000000" w:themeColor="text1"/>
                <w:sz w:val="28"/>
                <w:szCs w:val="28"/>
              </w:rPr>
            </w:pPr>
            <w:r w:rsidRPr="00F5198B">
              <w:rPr>
                <w:color w:val="000000" w:themeColor="text1"/>
                <w:sz w:val="28"/>
                <w:szCs w:val="28"/>
              </w:rPr>
              <w:t>- GV yêu cầu lần lượt đại diện mỗi nhóm  lên bảng nêu một trong số những câu hỏi đã được chuẩn bị ở bước 1 và chỉ định nhóm bạn trả lời; có thể mời các HS khác nhận xét câu trả lời. Nhóm nào trả lời đúng sẽ được đặt câu hỏi cho nhóm khác. Cứ tiếp tục như vậy cho đến khi đa số các nội dung cần ôn tập được nhắc lại.</w:t>
            </w:r>
          </w:p>
          <w:p w:rsidR="00F5198B" w:rsidRPr="00F5198B" w:rsidRDefault="00F5198B" w:rsidP="00F5198B">
            <w:pPr>
              <w:spacing w:line="340" w:lineRule="auto"/>
              <w:jc w:val="both"/>
              <w:rPr>
                <w:color w:val="000000" w:themeColor="text1"/>
                <w:sz w:val="28"/>
                <w:szCs w:val="28"/>
              </w:rPr>
            </w:pPr>
            <w:r w:rsidRPr="00F5198B">
              <w:rPr>
                <w:color w:val="000000" w:themeColor="text1"/>
                <w:sz w:val="28"/>
                <w:szCs w:val="28"/>
              </w:rPr>
              <w:t>- GV quan sát, điều khiển nhịp độ “Hỏi - đáp” giữa các nhóm (nếu cần).</w:t>
            </w:r>
          </w:p>
          <w:p w:rsidR="00F5198B" w:rsidRPr="00F5198B" w:rsidRDefault="00F5198B" w:rsidP="00F5198B">
            <w:pPr>
              <w:spacing w:line="340" w:lineRule="auto"/>
              <w:jc w:val="both"/>
              <w:rPr>
                <w:color w:val="000000" w:themeColor="text1"/>
                <w:sz w:val="28"/>
                <w:szCs w:val="28"/>
              </w:rPr>
            </w:pPr>
            <w:r w:rsidRPr="00F5198B">
              <w:rPr>
                <w:color w:val="000000" w:themeColor="text1"/>
                <w:sz w:val="28"/>
                <w:szCs w:val="28"/>
              </w:rPr>
              <w:t>- GV nhận xét, đánh giá về mức độ nắm vừng kiến thức và kĩ năng hỏi - đáp của HS về chủ đề này.</w:t>
            </w:r>
          </w:p>
          <w:p w:rsidR="00F5198B" w:rsidRPr="00F5198B" w:rsidRDefault="00F5198B" w:rsidP="00F5198B">
            <w:pPr>
              <w:spacing w:line="340" w:lineRule="auto"/>
              <w:jc w:val="both"/>
              <w:rPr>
                <w:color w:val="000000" w:themeColor="text1"/>
                <w:sz w:val="28"/>
                <w:szCs w:val="28"/>
              </w:rPr>
            </w:pPr>
          </w:p>
          <w:p w:rsidR="00F5198B" w:rsidRPr="00F5198B" w:rsidRDefault="00F5198B" w:rsidP="00F5198B">
            <w:pPr>
              <w:spacing w:line="340" w:lineRule="auto"/>
              <w:jc w:val="both"/>
              <w:rPr>
                <w:color w:val="000000" w:themeColor="text1"/>
                <w:sz w:val="28"/>
                <w:szCs w:val="28"/>
              </w:rPr>
            </w:pPr>
            <w:r w:rsidRPr="00F5198B">
              <w:rPr>
                <w:noProof/>
                <w:color w:val="000000" w:themeColor="text1"/>
                <w:sz w:val="28"/>
                <w:szCs w:val="28"/>
              </w:rPr>
              <w:drawing>
                <wp:anchor distT="0" distB="0" distL="114300" distR="114300" simplePos="0" relativeHeight="251659264" behindDoc="0" locked="0" layoutInCell="1" allowOverlap="1" wp14:anchorId="3FB2BCA8" wp14:editId="46FC41A3">
                  <wp:simplePos x="0" y="0"/>
                  <wp:positionH relativeFrom="column">
                    <wp:posOffset>297180</wp:posOffset>
                  </wp:positionH>
                  <wp:positionV relativeFrom="paragraph">
                    <wp:posOffset>330200</wp:posOffset>
                  </wp:positionV>
                  <wp:extent cx="2501265" cy="1776730"/>
                  <wp:effectExtent l="0" t="0" r="0" b="0"/>
                  <wp:wrapSquare wrapText="bothSides"/>
                  <wp:docPr id="94" name="Picture 94" descr="Description: C:\Users\HP\OneDrive\Desktop\Screenshot_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descr="Description: C:\Users\HP\OneDrive\Desktop\Screenshot_17.pn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265" cy="1776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198B" w:rsidRPr="00F5198B" w:rsidRDefault="00F5198B" w:rsidP="00F5198B">
            <w:pPr>
              <w:spacing w:line="340" w:lineRule="auto"/>
              <w:jc w:val="both"/>
              <w:rPr>
                <w:b/>
                <w:color w:val="000000" w:themeColor="text1"/>
                <w:sz w:val="28"/>
                <w:szCs w:val="28"/>
              </w:rPr>
            </w:pPr>
          </w:p>
        </w:tc>
        <w:tc>
          <w:tcPr>
            <w:tcW w:w="4493" w:type="dxa"/>
            <w:tcBorders>
              <w:top w:val="single" w:sz="4" w:space="0" w:color="auto"/>
              <w:left w:val="single" w:sz="4" w:space="0" w:color="auto"/>
              <w:bottom w:val="single" w:sz="4" w:space="0" w:color="auto"/>
              <w:right w:val="single" w:sz="4" w:space="0" w:color="auto"/>
            </w:tcBorders>
          </w:tcPr>
          <w:p w:rsidR="00F5198B" w:rsidRPr="00F5198B" w:rsidRDefault="00F5198B" w:rsidP="00F5198B">
            <w:pPr>
              <w:tabs>
                <w:tab w:val="center" w:pos="4977"/>
                <w:tab w:val="left" w:pos="9040"/>
              </w:tabs>
              <w:spacing w:line="340" w:lineRule="auto"/>
              <w:rPr>
                <w:b/>
                <w:color w:val="000000" w:themeColor="text1"/>
                <w:sz w:val="28"/>
                <w:szCs w:val="28"/>
              </w:rPr>
            </w:pPr>
          </w:p>
          <w:p w:rsidR="00F5198B" w:rsidRPr="00F5198B" w:rsidRDefault="00F5198B" w:rsidP="00F5198B">
            <w:pPr>
              <w:tabs>
                <w:tab w:val="center" w:pos="4977"/>
                <w:tab w:val="left" w:pos="9040"/>
              </w:tabs>
              <w:spacing w:line="340" w:lineRule="auto"/>
              <w:rPr>
                <w:color w:val="000000" w:themeColor="text1"/>
                <w:sz w:val="28"/>
                <w:szCs w:val="28"/>
              </w:rPr>
            </w:pPr>
            <w:r w:rsidRPr="00F5198B">
              <w:rPr>
                <w:b/>
                <w:color w:val="000000" w:themeColor="text1"/>
                <w:sz w:val="28"/>
                <w:szCs w:val="28"/>
              </w:rPr>
              <w:t xml:space="preserve">- </w:t>
            </w:r>
            <w:r w:rsidRPr="00F5198B">
              <w:rPr>
                <w:color w:val="000000" w:themeColor="text1"/>
                <w:sz w:val="28"/>
                <w:szCs w:val="28"/>
              </w:rPr>
              <w:t>HS lắng nghe</w:t>
            </w:r>
          </w:p>
          <w:p w:rsidR="00F5198B" w:rsidRPr="00F5198B" w:rsidRDefault="00F5198B" w:rsidP="00F5198B">
            <w:pPr>
              <w:tabs>
                <w:tab w:val="center" w:pos="4977"/>
                <w:tab w:val="left" w:pos="9040"/>
              </w:tabs>
              <w:spacing w:line="340" w:lineRule="auto"/>
              <w:rPr>
                <w:color w:val="000000" w:themeColor="text1"/>
                <w:sz w:val="28"/>
                <w:szCs w:val="28"/>
              </w:rPr>
            </w:pPr>
          </w:p>
          <w:p w:rsidR="00F5198B" w:rsidRPr="00F5198B" w:rsidRDefault="00F5198B" w:rsidP="00F5198B">
            <w:pPr>
              <w:tabs>
                <w:tab w:val="center" w:pos="4977"/>
                <w:tab w:val="left" w:pos="9040"/>
              </w:tabs>
              <w:spacing w:line="340" w:lineRule="auto"/>
              <w:rPr>
                <w:b/>
                <w:color w:val="000000" w:themeColor="text1"/>
                <w:sz w:val="28"/>
                <w:szCs w:val="28"/>
              </w:rPr>
            </w:pPr>
          </w:p>
          <w:p w:rsidR="00F5198B" w:rsidRPr="00F5198B" w:rsidRDefault="00F5198B" w:rsidP="00F5198B">
            <w:pPr>
              <w:tabs>
                <w:tab w:val="center" w:pos="4977"/>
                <w:tab w:val="left" w:pos="9040"/>
              </w:tabs>
              <w:spacing w:line="340" w:lineRule="auto"/>
              <w:rPr>
                <w:b/>
                <w:color w:val="000000" w:themeColor="text1"/>
                <w:sz w:val="28"/>
                <w:szCs w:val="28"/>
              </w:rPr>
            </w:pPr>
          </w:p>
          <w:p w:rsidR="00F5198B" w:rsidRPr="00F5198B" w:rsidRDefault="00F5198B" w:rsidP="00F5198B">
            <w:pPr>
              <w:tabs>
                <w:tab w:val="center" w:pos="4977"/>
                <w:tab w:val="left" w:pos="9040"/>
              </w:tabs>
              <w:spacing w:line="340" w:lineRule="auto"/>
              <w:rPr>
                <w:b/>
                <w:color w:val="000000" w:themeColor="text1"/>
                <w:sz w:val="28"/>
                <w:szCs w:val="28"/>
              </w:rPr>
            </w:pPr>
          </w:p>
          <w:p w:rsidR="00F5198B" w:rsidRPr="00F5198B" w:rsidRDefault="00F5198B" w:rsidP="00F5198B">
            <w:pPr>
              <w:tabs>
                <w:tab w:val="center" w:pos="4977"/>
                <w:tab w:val="left" w:pos="9040"/>
              </w:tabs>
              <w:spacing w:line="340" w:lineRule="auto"/>
              <w:rPr>
                <w:b/>
                <w:color w:val="000000" w:themeColor="text1"/>
                <w:sz w:val="28"/>
                <w:szCs w:val="28"/>
              </w:rPr>
            </w:pPr>
          </w:p>
          <w:p w:rsidR="00F5198B" w:rsidRPr="00F5198B" w:rsidRDefault="00F5198B" w:rsidP="00F5198B">
            <w:pPr>
              <w:tabs>
                <w:tab w:val="center" w:pos="4977"/>
                <w:tab w:val="left" w:pos="9040"/>
              </w:tabs>
              <w:spacing w:line="340" w:lineRule="auto"/>
              <w:rPr>
                <w:b/>
                <w:color w:val="000000" w:themeColor="text1"/>
                <w:sz w:val="28"/>
                <w:szCs w:val="28"/>
              </w:rPr>
            </w:pPr>
          </w:p>
          <w:p w:rsidR="00F5198B" w:rsidRPr="00F5198B" w:rsidRDefault="00F5198B" w:rsidP="00F5198B">
            <w:pPr>
              <w:tabs>
                <w:tab w:val="center" w:pos="4977"/>
                <w:tab w:val="left" w:pos="9040"/>
              </w:tabs>
              <w:spacing w:line="340" w:lineRule="auto"/>
              <w:jc w:val="both"/>
              <w:rPr>
                <w:color w:val="000000" w:themeColor="text1"/>
                <w:sz w:val="28"/>
                <w:szCs w:val="28"/>
              </w:rPr>
            </w:pPr>
          </w:p>
          <w:p w:rsidR="00F5198B" w:rsidRPr="00F5198B" w:rsidRDefault="00F5198B" w:rsidP="00F5198B">
            <w:pPr>
              <w:tabs>
                <w:tab w:val="center" w:pos="4977"/>
                <w:tab w:val="left" w:pos="9040"/>
              </w:tabs>
              <w:spacing w:line="340" w:lineRule="auto"/>
              <w:jc w:val="both"/>
              <w:rPr>
                <w:color w:val="000000" w:themeColor="text1"/>
                <w:sz w:val="28"/>
                <w:szCs w:val="28"/>
              </w:rPr>
            </w:pPr>
            <w:r w:rsidRPr="00F5198B">
              <w:rPr>
                <w:color w:val="000000" w:themeColor="text1"/>
                <w:sz w:val="28"/>
                <w:szCs w:val="28"/>
              </w:rPr>
              <w:t xml:space="preserve">- HS quan sát sơ đồ, thảo luận, trả lời câu hỏi. </w:t>
            </w:r>
          </w:p>
          <w:p w:rsidR="00F5198B" w:rsidRPr="00F5198B" w:rsidRDefault="00F5198B" w:rsidP="00F5198B">
            <w:pPr>
              <w:tabs>
                <w:tab w:val="center" w:pos="4977"/>
                <w:tab w:val="left" w:pos="9040"/>
              </w:tabs>
              <w:spacing w:line="340" w:lineRule="auto"/>
              <w:jc w:val="both"/>
              <w:rPr>
                <w:color w:val="000000" w:themeColor="text1"/>
                <w:sz w:val="28"/>
                <w:szCs w:val="28"/>
              </w:rPr>
            </w:pPr>
          </w:p>
          <w:p w:rsidR="00F5198B" w:rsidRPr="00F5198B" w:rsidRDefault="00F5198B" w:rsidP="00F5198B">
            <w:pPr>
              <w:tabs>
                <w:tab w:val="center" w:pos="4977"/>
                <w:tab w:val="left" w:pos="9040"/>
              </w:tabs>
              <w:spacing w:line="340" w:lineRule="auto"/>
              <w:jc w:val="both"/>
              <w:rPr>
                <w:color w:val="000000" w:themeColor="text1"/>
                <w:sz w:val="28"/>
                <w:szCs w:val="28"/>
              </w:rPr>
            </w:pPr>
          </w:p>
          <w:p w:rsidR="00F5198B" w:rsidRPr="00F5198B" w:rsidRDefault="00F5198B" w:rsidP="00F5198B">
            <w:pPr>
              <w:tabs>
                <w:tab w:val="center" w:pos="4977"/>
                <w:tab w:val="left" w:pos="9040"/>
              </w:tabs>
              <w:spacing w:line="340" w:lineRule="auto"/>
              <w:jc w:val="both"/>
              <w:rPr>
                <w:color w:val="000000" w:themeColor="text1"/>
                <w:sz w:val="28"/>
                <w:szCs w:val="28"/>
              </w:rPr>
            </w:pPr>
          </w:p>
          <w:p w:rsidR="00F5198B" w:rsidRPr="00F5198B" w:rsidRDefault="00F5198B" w:rsidP="00F5198B">
            <w:pPr>
              <w:tabs>
                <w:tab w:val="center" w:pos="4977"/>
                <w:tab w:val="left" w:pos="9040"/>
              </w:tabs>
              <w:spacing w:line="340" w:lineRule="auto"/>
              <w:jc w:val="both"/>
              <w:rPr>
                <w:color w:val="000000" w:themeColor="text1"/>
                <w:sz w:val="28"/>
                <w:szCs w:val="28"/>
              </w:rPr>
            </w:pPr>
          </w:p>
          <w:p w:rsidR="00F5198B" w:rsidRPr="00F5198B" w:rsidRDefault="00F5198B" w:rsidP="00F5198B">
            <w:pPr>
              <w:tabs>
                <w:tab w:val="center" w:pos="4977"/>
                <w:tab w:val="left" w:pos="9040"/>
              </w:tabs>
              <w:spacing w:line="340" w:lineRule="auto"/>
              <w:jc w:val="both"/>
              <w:rPr>
                <w:b/>
                <w:color w:val="000000" w:themeColor="text1"/>
                <w:sz w:val="28"/>
                <w:szCs w:val="28"/>
              </w:rPr>
            </w:pPr>
            <w:r w:rsidRPr="00F5198B">
              <w:rPr>
                <w:color w:val="000000" w:themeColor="text1"/>
                <w:sz w:val="28"/>
                <w:szCs w:val="28"/>
              </w:rPr>
              <w:t>- HS trình bày</w:t>
            </w:r>
            <w:r w:rsidRPr="00F5198B">
              <w:rPr>
                <w:b/>
                <w:color w:val="000000" w:themeColor="text1"/>
                <w:sz w:val="28"/>
                <w:szCs w:val="28"/>
              </w:rPr>
              <w:t xml:space="preserve">: </w:t>
            </w:r>
            <w:r w:rsidRPr="00F5198B">
              <w:rPr>
                <w:noProof/>
                <w:color w:val="000000" w:themeColor="text1"/>
                <w:sz w:val="28"/>
                <w:szCs w:val="28"/>
              </w:rPr>
              <w:drawing>
                <wp:anchor distT="0" distB="0" distL="114300" distR="114300" simplePos="0" relativeHeight="251660288" behindDoc="0" locked="0" layoutInCell="1" allowOverlap="1" wp14:anchorId="566EE46D" wp14:editId="773E1E1C">
                  <wp:simplePos x="0" y="0"/>
                  <wp:positionH relativeFrom="column">
                    <wp:posOffset>10160</wp:posOffset>
                  </wp:positionH>
                  <wp:positionV relativeFrom="paragraph">
                    <wp:posOffset>377825</wp:posOffset>
                  </wp:positionV>
                  <wp:extent cx="2590800" cy="1932940"/>
                  <wp:effectExtent l="0" t="0" r="0" b="0"/>
                  <wp:wrapSquare wrapText="bothSides"/>
                  <wp:docPr id="95" name="Picture 95" descr="Description: C:\Users\HP\OneDrive\Desktop\Screenshot_1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9.png" descr="Description: C:\Users\HP\OneDrive\Desktop\Screenshot_18.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932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198B" w:rsidRPr="00F5198B" w:rsidRDefault="00F5198B" w:rsidP="00F5198B">
            <w:pPr>
              <w:tabs>
                <w:tab w:val="center" w:pos="4977"/>
                <w:tab w:val="left" w:pos="9040"/>
              </w:tabs>
              <w:spacing w:line="340" w:lineRule="auto"/>
              <w:jc w:val="both"/>
              <w:rPr>
                <w:b/>
                <w:color w:val="000000" w:themeColor="text1"/>
                <w:sz w:val="28"/>
                <w:szCs w:val="28"/>
              </w:rPr>
            </w:pPr>
          </w:p>
          <w:p w:rsidR="00F5198B" w:rsidRPr="00F5198B" w:rsidRDefault="00F5198B" w:rsidP="00F5198B">
            <w:pPr>
              <w:tabs>
                <w:tab w:val="center" w:pos="4977"/>
                <w:tab w:val="left" w:pos="9040"/>
              </w:tabs>
              <w:spacing w:line="340" w:lineRule="auto"/>
              <w:jc w:val="both"/>
              <w:rPr>
                <w:b/>
                <w:color w:val="000000" w:themeColor="text1"/>
                <w:sz w:val="28"/>
                <w:szCs w:val="28"/>
              </w:rPr>
            </w:pPr>
          </w:p>
          <w:p w:rsidR="00F5198B" w:rsidRPr="00F5198B" w:rsidRDefault="00F5198B" w:rsidP="00F5198B">
            <w:pPr>
              <w:tabs>
                <w:tab w:val="center" w:pos="4977"/>
                <w:tab w:val="left" w:pos="9040"/>
              </w:tabs>
              <w:spacing w:line="340" w:lineRule="auto"/>
              <w:jc w:val="both"/>
              <w:rPr>
                <w:color w:val="000000" w:themeColor="text1"/>
                <w:sz w:val="28"/>
                <w:szCs w:val="28"/>
              </w:rPr>
            </w:pPr>
            <w:r w:rsidRPr="00F5198B">
              <w:rPr>
                <w:b/>
                <w:color w:val="000000" w:themeColor="text1"/>
                <w:sz w:val="28"/>
                <w:szCs w:val="28"/>
              </w:rPr>
              <w:t xml:space="preserve">- </w:t>
            </w:r>
            <w:r w:rsidRPr="00F5198B">
              <w:rPr>
                <w:color w:val="000000" w:themeColor="text1"/>
                <w:sz w:val="28"/>
                <w:szCs w:val="28"/>
              </w:rPr>
              <w:t>HS lắng nghe</w:t>
            </w:r>
          </w:p>
          <w:p w:rsidR="00F5198B" w:rsidRPr="00F5198B" w:rsidRDefault="00F5198B" w:rsidP="00F5198B">
            <w:pPr>
              <w:tabs>
                <w:tab w:val="center" w:pos="4977"/>
                <w:tab w:val="left" w:pos="9040"/>
              </w:tabs>
              <w:spacing w:line="340" w:lineRule="auto"/>
              <w:jc w:val="both"/>
              <w:rPr>
                <w:b/>
                <w:color w:val="000000" w:themeColor="text1"/>
                <w:sz w:val="28"/>
                <w:szCs w:val="28"/>
              </w:rPr>
            </w:pPr>
          </w:p>
        </w:tc>
      </w:tr>
    </w:tbl>
    <w:p w:rsidR="00F5198B" w:rsidRPr="00F5198B" w:rsidRDefault="00F5198B" w:rsidP="00F5198B">
      <w:pPr>
        <w:jc w:val="both"/>
        <w:rPr>
          <w:i/>
          <w:color w:val="000000" w:themeColor="text1"/>
          <w:sz w:val="28"/>
          <w:szCs w:val="28"/>
        </w:rPr>
      </w:pPr>
      <w:r w:rsidRPr="00F5198B">
        <w:rPr>
          <w:b/>
          <w:color w:val="000000" w:themeColor="text1"/>
          <w:sz w:val="28"/>
          <w:szCs w:val="28"/>
          <w:lang w:eastAsia="vi-VN"/>
        </w:rPr>
        <w:lastRenderedPageBreak/>
        <w:t xml:space="preserve">IV. </w:t>
      </w:r>
      <w:r w:rsidRPr="00F5198B">
        <w:rPr>
          <w:b/>
          <w:color w:val="000000" w:themeColor="text1"/>
          <w:sz w:val="28"/>
          <w:szCs w:val="28"/>
        </w:rPr>
        <w:t xml:space="preserve">Điều chỉnh sau bài dạy </w:t>
      </w:r>
    </w:p>
    <w:p w:rsidR="00F5198B" w:rsidRPr="00F5198B" w:rsidRDefault="00F5198B" w:rsidP="00F5198B">
      <w:pPr>
        <w:rPr>
          <w:color w:val="000000" w:themeColor="text1"/>
          <w:sz w:val="28"/>
          <w:szCs w:val="28"/>
        </w:rPr>
      </w:pPr>
      <w:r w:rsidRPr="00F5198B">
        <w:rPr>
          <w:color w:val="000000" w:themeColor="text1"/>
          <w:sz w:val="28"/>
          <w:szCs w:val="28"/>
        </w:rPr>
        <w:t>…………………………………..…………………………………………………..</w:t>
      </w:r>
    </w:p>
    <w:p w:rsidR="00A969CD" w:rsidRPr="00F5198B" w:rsidRDefault="00F5198B" w:rsidP="00F5198B">
      <w:r w:rsidRPr="00F5198B">
        <w:rPr>
          <w:color w:val="000000" w:themeColor="text1"/>
          <w:sz w:val="28"/>
          <w:szCs w:val="28"/>
        </w:rPr>
        <w:t>………………………………………………………………………………………………………………………………………………………………………………</w:t>
      </w:r>
      <w:bookmarkStart w:id="0" w:name="_GoBack"/>
      <w:bookmarkEnd w:id="0"/>
    </w:p>
    <w:sectPr w:rsidR="00A969CD" w:rsidRPr="00F5198B" w:rsidSect="00353F02">
      <w:headerReference w:type="default" r:id="rId10"/>
      <w:footerReference w:type="default" r:id="rId11"/>
      <w:pgSz w:w="12240" w:h="15840"/>
      <w:pgMar w:top="120" w:right="1138" w:bottom="720" w:left="1699" w:header="720" w:footer="6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889" w:rsidRDefault="00155889">
      <w:r>
        <w:separator/>
      </w:r>
    </w:p>
  </w:endnote>
  <w:endnote w:type="continuationSeparator" w:id="0">
    <w:p w:rsidR="00155889" w:rsidRDefault="0015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Default="00155889" w:rsidP="00E1138E">
    <w:pPr>
      <w:pStyle w:val="Footer"/>
      <w:pBdr>
        <w:bottom w:val="single" w:sz="4" w:space="1" w:color="auto"/>
      </w:pBdr>
    </w:pPr>
  </w:p>
  <w:p w:rsidR="00EA4C8F" w:rsidRPr="00B1671F" w:rsidRDefault="00347D91">
    <w:pPr>
      <w:pStyle w:val="Footer"/>
      <w:rPr>
        <w:b/>
      </w:rPr>
    </w:pPr>
    <w:r w:rsidRPr="00B1671F">
      <w:rPr>
        <w:b/>
      </w:rPr>
      <w:t xml:space="preserve">  Trường Tiểu học Hòa Trị 1                                          </w:t>
    </w:r>
    <w:r>
      <w:rPr>
        <w:b/>
      </w:rPr>
      <w:t xml:space="preserve">                         Trần Thị Tố Duyên</w:t>
    </w:r>
    <w:r w:rsidRPr="00B1671F">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889" w:rsidRDefault="00155889">
      <w:r>
        <w:separator/>
      </w:r>
    </w:p>
  </w:footnote>
  <w:footnote w:type="continuationSeparator" w:id="0">
    <w:p w:rsidR="00155889" w:rsidRDefault="00155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Pr="00547CD3" w:rsidRDefault="00347D91" w:rsidP="00B1671F">
    <w:pPr>
      <w:pStyle w:val="Header"/>
      <w:pBdr>
        <w:bottom w:val="single" w:sz="4" w:space="1" w:color="auto"/>
      </w:pBdr>
      <w:rPr>
        <w:b/>
      </w:rPr>
    </w:pPr>
    <w:r>
      <w:tab/>
      <w:t xml:space="preserve">            </w:t>
    </w:r>
    <w:r>
      <w:rPr>
        <w:b/>
      </w:rPr>
      <w:t>TUẦN 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8461FADE"/>
    <w:multiLevelType w:val="multilevel"/>
    <w:tmpl w:val="8461FAD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19259B1"/>
    <w:multiLevelType w:val="hybridMultilevel"/>
    <w:tmpl w:val="979A6EE2"/>
    <w:lvl w:ilvl="0" w:tplc="435C89DE">
      <w:start w:val="18"/>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D76B1"/>
    <w:multiLevelType w:val="hybridMultilevel"/>
    <w:tmpl w:val="81E80EE8"/>
    <w:lvl w:ilvl="0" w:tplc="5ED8D8E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C9D7B5D"/>
    <w:multiLevelType w:val="multilevel"/>
    <w:tmpl w:val="DBA4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DC089D"/>
    <w:multiLevelType w:val="hybridMultilevel"/>
    <w:tmpl w:val="7C7C17D4"/>
    <w:lvl w:ilvl="0" w:tplc="56FECC6A">
      <w:start w:val="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2E4DB1"/>
    <w:multiLevelType w:val="multilevel"/>
    <w:tmpl w:val="8D5E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AE0A56"/>
    <w:multiLevelType w:val="multilevel"/>
    <w:tmpl w:val="7CBCC8C4"/>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8270A93"/>
    <w:multiLevelType w:val="hybridMultilevel"/>
    <w:tmpl w:val="8BD8882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E47592"/>
    <w:multiLevelType w:val="multilevel"/>
    <w:tmpl w:val="73AC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AE7F32"/>
    <w:multiLevelType w:val="hybridMultilevel"/>
    <w:tmpl w:val="1020EC0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965CBF"/>
    <w:multiLevelType w:val="multilevel"/>
    <w:tmpl w:val="A6A0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AA3A4D"/>
    <w:multiLevelType w:val="hybridMultilevel"/>
    <w:tmpl w:val="3A02C2D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6B0E7A"/>
    <w:multiLevelType w:val="hybridMultilevel"/>
    <w:tmpl w:val="44D28DA4"/>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0D5BA7"/>
    <w:multiLevelType w:val="multilevel"/>
    <w:tmpl w:val="A848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B37877"/>
    <w:multiLevelType w:val="multilevel"/>
    <w:tmpl w:val="6662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741781"/>
    <w:multiLevelType w:val="multilevel"/>
    <w:tmpl w:val="C55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4E685C"/>
    <w:multiLevelType w:val="multilevel"/>
    <w:tmpl w:val="A598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0"/>
  </w:num>
  <w:num w:numId="4">
    <w:abstractNumId w:val="13"/>
  </w:num>
  <w:num w:numId="5">
    <w:abstractNumId w:val="2"/>
  </w:num>
  <w:num w:numId="6">
    <w:abstractNumId w:val="11"/>
  </w:num>
  <w:num w:numId="7">
    <w:abstractNumId w:val="16"/>
  </w:num>
  <w:num w:numId="8">
    <w:abstractNumId w:val="14"/>
  </w:num>
  <w:num w:numId="9">
    <w:abstractNumId w:val="17"/>
  </w:num>
  <w:num w:numId="10">
    <w:abstractNumId w:val="4"/>
  </w:num>
  <w:num w:numId="11">
    <w:abstractNumId w:val="9"/>
  </w:num>
  <w:num w:numId="12">
    <w:abstractNumId w:val="15"/>
  </w:num>
  <w:num w:numId="13">
    <w:abstractNumId w:val="6"/>
  </w:num>
  <w:num w:numId="14">
    <w:abstractNumId w:val="5"/>
  </w:num>
  <w:num w:numId="15">
    <w:abstractNumId w:val="12"/>
  </w:num>
  <w:num w:numId="16">
    <w:abstractNumId w:val="8"/>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22"/>
    <w:rsid w:val="00034A5A"/>
    <w:rsid w:val="000607ED"/>
    <w:rsid w:val="00064796"/>
    <w:rsid w:val="00065611"/>
    <w:rsid w:val="00075B82"/>
    <w:rsid w:val="000E425B"/>
    <w:rsid w:val="000E7936"/>
    <w:rsid w:val="0015005A"/>
    <w:rsid w:val="00155889"/>
    <w:rsid w:val="00175DC8"/>
    <w:rsid w:val="001B2E3E"/>
    <w:rsid w:val="001C2115"/>
    <w:rsid w:val="001C6044"/>
    <w:rsid w:val="001D7800"/>
    <w:rsid w:val="00205A3C"/>
    <w:rsid w:val="00205F24"/>
    <w:rsid w:val="00210AFF"/>
    <w:rsid w:val="00274610"/>
    <w:rsid w:val="0028486D"/>
    <w:rsid w:val="002B090E"/>
    <w:rsid w:val="002B272C"/>
    <w:rsid w:val="002E3473"/>
    <w:rsid w:val="002E4609"/>
    <w:rsid w:val="00306FF7"/>
    <w:rsid w:val="00310193"/>
    <w:rsid w:val="003229E2"/>
    <w:rsid w:val="0033149E"/>
    <w:rsid w:val="00347D91"/>
    <w:rsid w:val="00356EA7"/>
    <w:rsid w:val="003720AF"/>
    <w:rsid w:val="00372E75"/>
    <w:rsid w:val="00384AAD"/>
    <w:rsid w:val="003914A2"/>
    <w:rsid w:val="0039166A"/>
    <w:rsid w:val="003B0030"/>
    <w:rsid w:val="003B5AF1"/>
    <w:rsid w:val="003F2684"/>
    <w:rsid w:val="00401704"/>
    <w:rsid w:val="00406018"/>
    <w:rsid w:val="00415406"/>
    <w:rsid w:val="004431E9"/>
    <w:rsid w:val="004771A5"/>
    <w:rsid w:val="004A7C09"/>
    <w:rsid w:val="004C2B11"/>
    <w:rsid w:val="004E4868"/>
    <w:rsid w:val="005D1EA6"/>
    <w:rsid w:val="005E5542"/>
    <w:rsid w:val="005F4B16"/>
    <w:rsid w:val="005F716A"/>
    <w:rsid w:val="005F7FC0"/>
    <w:rsid w:val="00600B72"/>
    <w:rsid w:val="00616B22"/>
    <w:rsid w:val="00625B53"/>
    <w:rsid w:val="0062698E"/>
    <w:rsid w:val="00630EC8"/>
    <w:rsid w:val="0065571F"/>
    <w:rsid w:val="00691F13"/>
    <w:rsid w:val="006F14C1"/>
    <w:rsid w:val="006F2565"/>
    <w:rsid w:val="00714716"/>
    <w:rsid w:val="00732EA1"/>
    <w:rsid w:val="0073524B"/>
    <w:rsid w:val="00740C14"/>
    <w:rsid w:val="00741B6D"/>
    <w:rsid w:val="00780331"/>
    <w:rsid w:val="00793E17"/>
    <w:rsid w:val="00795275"/>
    <w:rsid w:val="00797230"/>
    <w:rsid w:val="007A69E2"/>
    <w:rsid w:val="007E6EC0"/>
    <w:rsid w:val="007F3AAF"/>
    <w:rsid w:val="00820B8C"/>
    <w:rsid w:val="0088001B"/>
    <w:rsid w:val="00887F5C"/>
    <w:rsid w:val="008923D9"/>
    <w:rsid w:val="0089453A"/>
    <w:rsid w:val="008B09BB"/>
    <w:rsid w:val="008E03AE"/>
    <w:rsid w:val="008E4D07"/>
    <w:rsid w:val="008F5C35"/>
    <w:rsid w:val="0091455E"/>
    <w:rsid w:val="009264EF"/>
    <w:rsid w:val="009308E2"/>
    <w:rsid w:val="00931865"/>
    <w:rsid w:val="009409A3"/>
    <w:rsid w:val="00953AA2"/>
    <w:rsid w:val="009A3A38"/>
    <w:rsid w:val="009C0532"/>
    <w:rsid w:val="009F5B74"/>
    <w:rsid w:val="009F64F4"/>
    <w:rsid w:val="009F7DDE"/>
    <w:rsid w:val="00A02F8B"/>
    <w:rsid w:val="00A37B90"/>
    <w:rsid w:val="00A44989"/>
    <w:rsid w:val="00A5327D"/>
    <w:rsid w:val="00A661B1"/>
    <w:rsid w:val="00A66965"/>
    <w:rsid w:val="00A875C7"/>
    <w:rsid w:val="00A9368F"/>
    <w:rsid w:val="00A969CD"/>
    <w:rsid w:val="00AA5018"/>
    <w:rsid w:val="00AC5FEE"/>
    <w:rsid w:val="00AD0D7C"/>
    <w:rsid w:val="00AD2D16"/>
    <w:rsid w:val="00AE4E97"/>
    <w:rsid w:val="00B12FFD"/>
    <w:rsid w:val="00B13363"/>
    <w:rsid w:val="00B20652"/>
    <w:rsid w:val="00B279C4"/>
    <w:rsid w:val="00B41A46"/>
    <w:rsid w:val="00B431BC"/>
    <w:rsid w:val="00B67157"/>
    <w:rsid w:val="00B80535"/>
    <w:rsid w:val="00B81859"/>
    <w:rsid w:val="00B92817"/>
    <w:rsid w:val="00B97BA5"/>
    <w:rsid w:val="00BA2AEC"/>
    <w:rsid w:val="00BB3025"/>
    <w:rsid w:val="00BC4021"/>
    <w:rsid w:val="00BD2C4B"/>
    <w:rsid w:val="00BD6569"/>
    <w:rsid w:val="00C26601"/>
    <w:rsid w:val="00C407ED"/>
    <w:rsid w:val="00C500F3"/>
    <w:rsid w:val="00C72D69"/>
    <w:rsid w:val="00C742F9"/>
    <w:rsid w:val="00C9577C"/>
    <w:rsid w:val="00CA1EB0"/>
    <w:rsid w:val="00CB3F3C"/>
    <w:rsid w:val="00CB7B75"/>
    <w:rsid w:val="00D01506"/>
    <w:rsid w:val="00D1516F"/>
    <w:rsid w:val="00D3089D"/>
    <w:rsid w:val="00D62C98"/>
    <w:rsid w:val="00D76031"/>
    <w:rsid w:val="00D86912"/>
    <w:rsid w:val="00DA00CC"/>
    <w:rsid w:val="00DB3EB6"/>
    <w:rsid w:val="00DB404A"/>
    <w:rsid w:val="00DC316C"/>
    <w:rsid w:val="00DC4107"/>
    <w:rsid w:val="00DE4233"/>
    <w:rsid w:val="00DF74D6"/>
    <w:rsid w:val="00E24887"/>
    <w:rsid w:val="00E54F87"/>
    <w:rsid w:val="00E7170D"/>
    <w:rsid w:val="00E9184B"/>
    <w:rsid w:val="00EA3DAB"/>
    <w:rsid w:val="00EB0F91"/>
    <w:rsid w:val="00EB15AA"/>
    <w:rsid w:val="00EB6AF7"/>
    <w:rsid w:val="00ED2E53"/>
    <w:rsid w:val="00ED5C5E"/>
    <w:rsid w:val="00EE1CF1"/>
    <w:rsid w:val="00EE78B6"/>
    <w:rsid w:val="00F01115"/>
    <w:rsid w:val="00F04930"/>
    <w:rsid w:val="00F210AB"/>
    <w:rsid w:val="00F43651"/>
    <w:rsid w:val="00F5198B"/>
    <w:rsid w:val="00F56C1A"/>
    <w:rsid w:val="00F620E2"/>
    <w:rsid w:val="00F77D77"/>
    <w:rsid w:val="00F903DD"/>
    <w:rsid w:val="00F90960"/>
    <w:rsid w:val="00F93E1B"/>
    <w:rsid w:val="00FA1722"/>
    <w:rsid w:val="00FA4AD6"/>
    <w:rsid w:val="00FC7CE8"/>
    <w:rsid w:val="00FE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722"/>
    <w:rPr>
      <w:rFonts w:ascii="Tahoma" w:hAnsi="Tahoma" w:cs="Tahoma"/>
      <w:sz w:val="16"/>
      <w:szCs w:val="16"/>
    </w:rPr>
  </w:style>
  <w:style w:type="character" w:customStyle="1" w:styleId="BalloonTextChar">
    <w:name w:val="Balloon Text Char"/>
    <w:basedOn w:val="DefaultParagraphFont"/>
    <w:link w:val="BalloonText"/>
    <w:uiPriority w:val="99"/>
    <w:semiHidden/>
    <w:rsid w:val="00FA1722"/>
    <w:rPr>
      <w:rFonts w:ascii="Tahoma" w:eastAsia="Times New Roman" w:hAnsi="Tahoma" w:cs="Tahoma"/>
      <w:sz w:val="16"/>
      <w:szCs w:val="16"/>
    </w:rPr>
  </w:style>
  <w:style w:type="paragraph" w:styleId="Header">
    <w:name w:val="header"/>
    <w:basedOn w:val="Normal"/>
    <w:link w:val="HeaderChar"/>
    <w:uiPriority w:val="99"/>
    <w:semiHidden/>
    <w:unhideWhenUsed/>
    <w:rsid w:val="00CB7B75"/>
    <w:pPr>
      <w:tabs>
        <w:tab w:val="center" w:pos="4680"/>
        <w:tab w:val="right" w:pos="9360"/>
      </w:tabs>
    </w:pPr>
  </w:style>
  <w:style w:type="character" w:customStyle="1" w:styleId="HeaderChar">
    <w:name w:val="Header Char"/>
    <w:basedOn w:val="DefaultParagraphFont"/>
    <w:link w:val="Header"/>
    <w:uiPriority w:val="99"/>
    <w:semiHidden/>
    <w:rsid w:val="00CB7B7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B7B75"/>
    <w:pPr>
      <w:tabs>
        <w:tab w:val="center" w:pos="4680"/>
        <w:tab w:val="right" w:pos="9360"/>
      </w:tabs>
    </w:pPr>
  </w:style>
  <w:style w:type="character" w:customStyle="1" w:styleId="FooterChar">
    <w:name w:val="Footer Char"/>
    <w:basedOn w:val="DefaultParagraphFont"/>
    <w:link w:val="Footer"/>
    <w:uiPriority w:val="99"/>
    <w:semiHidden/>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722"/>
    <w:rPr>
      <w:rFonts w:ascii="Tahoma" w:hAnsi="Tahoma" w:cs="Tahoma"/>
      <w:sz w:val="16"/>
      <w:szCs w:val="16"/>
    </w:rPr>
  </w:style>
  <w:style w:type="character" w:customStyle="1" w:styleId="BalloonTextChar">
    <w:name w:val="Balloon Text Char"/>
    <w:basedOn w:val="DefaultParagraphFont"/>
    <w:link w:val="BalloonText"/>
    <w:uiPriority w:val="99"/>
    <w:semiHidden/>
    <w:rsid w:val="00FA1722"/>
    <w:rPr>
      <w:rFonts w:ascii="Tahoma" w:eastAsia="Times New Roman" w:hAnsi="Tahoma" w:cs="Tahoma"/>
      <w:sz w:val="16"/>
      <w:szCs w:val="16"/>
    </w:rPr>
  </w:style>
  <w:style w:type="paragraph" w:styleId="Header">
    <w:name w:val="header"/>
    <w:basedOn w:val="Normal"/>
    <w:link w:val="HeaderChar"/>
    <w:uiPriority w:val="99"/>
    <w:semiHidden/>
    <w:unhideWhenUsed/>
    <w:rsid w:val="00CB7B75"/>
    <w:pPr>
      <w:tabs>
        <w:tab w:val="center" w:pos="4680"/>
        <w:tab w:val="right" w:pos="9360"/>
      </w:tabs>
    </w:pPr>
  </w:style>
  <w:style w:type="character" w:customStyle="1" w:styleId="HeaderChar">
    <w:name w:val="Header Char"/>
    <w:basedOn w:val="DefaultParagraphFont"/>
    <w:link w:val="Header"/>
    <w:uiPriority w:val="99"/>
    <w:semiHidden/>
    <w:rsid w:val="00CB7B7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B7B75"/>
    <w:pPr>
      <w:tabs>
        <w:tab w:val="center" w:pos="4680"/>
        <w:tab w:val="right" w:pos="9360"/>
      </w:tabs>
    </w:pPr>
  </w:style>
  <w:style w:type="character" w:customStyle="1" w:styleId="FooterChar">
    <w:name w:val="Footer Char"/>
    <w:basedOn w:val="DefaultParagraphFont"/>
    <w:link w:val="Footer"/>
    <w:uiPriority w:val="99"/>
    <w:semiHidden/>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4241">
      <w:bodyDiv w:val="1"/>
      <w:marLeft w:val="0"/>
      <w:marRight w:val="0"/>
      <w:marTop w:val="0"/>
      <w:marBottom w:val="0"/>
      <w:divBdr>
        <w:top w:val="none" w:sz="0" w:space="0" w:color="auto"/>
        <w:left w:val="none" w:sz="0" w:space="0" w:color="auto"/>
        <w:bottom w:val="none" w:sz="0" w:space="0" w:color="auto"/>
        <w:right w:val="none" w:sz="0" w:space="0" w:color="auto"/>
      </w:divBdr>
    </w:div>
    <w:div w:id="130562678">
      <w:bodyDiv w:val="1"/>
      <w:marLeft w:val="0"/>
      <w:marRight w:val="0"/>
      <w:marTop w:val="0"/>
      <w:marBottom w:val="0"/>
      <w:divBdr>
        <w:top w:val="none" w:sz="0" w:space="0" w:color="auto"/>
        <w:left w:val="none" w:sz="0" w:space="0" w:color="auto"/>
        <w:bottom w:val="none" w:sz="0" w:space="0" w:color="auto"/>
        <w:right w:val="none" w:sz="0" w:space="0" w:color="auto"/>
      </w:divBdr>
    </w:div>
    <w:div w:id="251352106">
      <w:bodyDiv w:val="1"/>
      <w:marLeft w:val="0"/>
      <w:marRight w:val="0"/>
      <w:marTop w:val="0"/>
      <w:marBottom w:val="0"/>
      <w:divBdr>
        <w:top w:val="none" w:sz="0" w:space="0" w:color="auto"/>
        <w:left w:val="none" w:sz="0" w:space="0" w:color="auto"/>
        <w:bottom w:val="none" w:sz="0" w:space="0" w:color="auto"/>
        <w:right w:val="none" w:sz="0" w:space="0" w:color="auto"/>
      </w:divBdr>
    </w:div>
    <w:div w:id="284623493">
      <w:bodyDiv w:val="1"/>
      <w:marLeft w:val="0"/>
      <w:marRight w:val="0"/>
      <w:marTop w:val="0"/>
      <w:marBottom w:val="0"/>
      <w:divBdr>
        <w:top w:val="none" w:sz="0" w:space="0" w:color="auto"/>
        <w:left w:val="none" w:sz="0" w:space="0" w:color="auto"/>
        <w:bottom w:val="none" w:sz="0" w:space="0" w:color="auto"/>
        <w:right w:val="none" w:sz="0" w:space="0" w:color="auto"/>
      </w:divBdr>
    </w:div>
    <w:div w:id="309134044">
      <w:bodyDiv w:val="1"/>
      <w:marLeft w:val="0"/>
      <w:marRight w:val="0"/>
      <w:marTop w:val="0"/>
      <w:marBottom w:val="0"/>
      <w:divBdr>
        <w:top w:val="none" w:sz="0" w:space="0" w:color="auto"/>
        <w:left w:val="none" w:sz="0" w:space="0" w:color="auto"/>
        <w:bottom w:val="none" w:sz="0" w:space="0" w:color="auto"/>
        <w:right w:val="none" w:sz="0" w:space="0" w:color="auto"/>
      </w:divBdr>
    </w:div>
    <w:div w:id="327292756">
      <w:bodyDiv w:val="1"/>
      <w:marLeft w:val="0"/>
      <w:marRight w:val="0"/>
      <w:marTop w:val="0"/>
      <w:marBottom w:val="0"/>
      <w:divBdr>
        <w:top w:val="none" w:sz="0" w:space="0" w:color="auto"/>
        <w:left w:val="none" w:sz="0" w:space="0" w:color="auto"/>
        <w:bottom w:val="none" w:sz="0" w:space="0" w:color="auto"/>
        <w:right w:val="none" w:sz="0" w:space="0" w:color="auto"/>
      </w:divBdr>
    </w:div>
    <w:div w:id="358089977">
      <w:bodyDiv w:val="1"/>
      <w:marLeft w:val="0"/>
      <w:marRight w:val="0"/>
      <w:marTop w:val="0"/>
      <w:marBottom w:val="0"/>
      <w:divBdr>
        <w:top w:val="none" w:sz="0" w:space="0" w:color="auto"/>
        <w:left w:val="none" w:sz="0" w:space="0" w:color="auto"/>
        <w:bottom w:val="none" w:sz="0" w:space="0" w:color="auto"/>
        <w:right w:val="none" w:sz="0" w:space="0" w:color="auto"/>
      </w:divBdr>
    </w:div>
    <w:div w:id="451363834">
      <w:bodyDiv w:val="1"/>
      <w:marLeft w:val="0"/>
      <w:marRight w:val="0"/>
      <w:marTop w:val="0"/>
      <w:marBottom w:val="0"/>
      <w:divBdr>
        <w:top w:val="none" w:sz="0" w:space="0" w:color="auto"/>
        <w:left w:val="none" w:sz="0" w:space="0" w:color="auto"/>
        <w:bottom w:val="none" w:sz="0" w:space="0" w:color="auto"/>
        <w:right w:val="none" w:sz="0" w:space="0" w:color="auto"/>
      </w:divBdr>
    </w:div>
    <w:div w:id="486094817">
      <w:bodyDiv w:val="1"/>
      <w:marLeft w:val="0"/>
      <w:marRight w:val="0"/>
      <w:marTop w:val="0"/>
      <w:marBottom w:val="0"/>
      <w:divBdr>
        <w:top w:val="none" w:sz="0" w:space="0" w:color="auto"/>
        <w:left w:val="none" w:sz="0" w:space="0" w:color="auto"/>
        <w:bottom w:val="none" w:sz="0" w:space="0" w:color="auto"/>
        <w:right w:val="none" w:sz="0" w:space="0" w:color="auto"/>
      </w:divBdr>
    </w:div>
    <w:div w:id="790588718">
      <w:bodyDiv w:val="1"/>
      <w:marLeft w:val="0"/>
      <w:marRight w:val="0"/>
      <w:marTop w:val="0"/>
      <w:marBottom w:val="0"/>
      <w:divBdr>
        <w:top w:val="none" w:sz="0" w:space="0" w:color="auto"/>
        <w:left w:val="none" w:sz="0" w:space="0" w:color="auto"/>
        <w:bottom w:val="none" w:sz="0" w:space="0" w:color="auto"/>
        <w:right w:val="none" w:sz="0" w:space="0" w:color="auto"/>
      </w:divBdr>
    </w:div>
    <w:div w:id="939799526">
      <w:bodyDiv w:val="1"/>
      <w:marLeft w:val="0"/>
      <w:marRight w:val="0"/>
      <w:marTop w:val="0"/>
      <w:marBottom w:val="0"/>
      <w:divBdr>
        <w:top w:val="none" w:sz="0" w:space="0" w:color="auto"/>
        <w:left w:val="none" w:sz="0" w:space="0" w:color="auto"/>
        <w:bottom w:val="none" w:sz="0" w:space="0" w:color="auto"/>
        <w:right w:val="none" w:sz="0" w:space="0" w:color="auto"/>
      </w:divBdr>
    </w:div>
    <w:div w:id="965156133">
      <w:bodyDiv w:val="1"/>
      <w:marLeft w:val="0"/>
      <w:marRight w:val="0"/>
      <w:marTop w:val="0"/>
      <w:marBottom w:val="0"/>
      <w:divBdr>
        <w:top w:val="none" w:sz="0" w:space="0" w:color="auto"/>
        <w:left w:val="none" w:sz="0" w:space="0" w:color="auto"/>
        <w:bottom w:val="none" w:sz="0" w:space="0" w:color="auto"/>
        <w:right w:val="none" w:sz="0" w:space="0" w:color="auto"/>
      </w:divBdr>
    </w:div>
    <w:div w:id="1020087494">
      <w:bodyDiv w:val="1"/>
      <w:marLeft w:val="0"/>
      <w:marRight w:val="0"/>
      <w:marTop w:val="0"/>
      <w:marBottom w:val="0"/>
      <w:divBdr>
        <w:top w:val="none" w:sz="0" w:space="0" w:color="auto"/>
        <w:left w:val="none" w:sz="0" w:space="0" w:color="auto"/>
        <w:bottom w:val="none" w:sz="0" w:space="0" w:color="auto"/>
        <w:right w:val="none" w:sz="0" w:space="0" w:color="auto"/>
      </w:divBdr>
    </w:div>
    <w:div w:id="1043477197">
      <w:bodyDiv w:val="1"/>
      <w:marLeft w:val="0"/>
      <w:marRight w:val="0"/>
      <w:marTop w:val="0"/>
      <w:marBottom w:val="0"/>
      <w:divBdr>
        <w:top w:val="none" w:sz="0" w:space="0" w:color="auto"/>
        <w:left w:val="none" w:sz="0" w:space="0" w:color="auto"/>
        <w:bottom w:val="none" w:sz="0" w:space="0" w:color="auto"/>
        <w:right w:val="none" w:sz="0" w:space="0" w:color="auto"/>
      </w:divBdr>
    </w:div>
    <w:div w:id="1087459231">
      <w:bodyDiv w:val="1"/>
      <w:marLeft w:val="0"/>
      <w:marRight w:val="0"/>
      <w:marTop w:val="0"/>
      <w:marBottom w:val="0"/>
      <w:divBdr>
        <w:top w:val="none" w:sz="0" w:space="0" w:color="auto"/>
        <w:left w:val="none" w:sz="0" w:space="0" w:color="auto"/>
        <w:bottom w:val="none" w:sz="0" w:space="0" w:color="auto"/>
        <w:right w:val="none" w:sz="0" w:space="0" w:color="auto"/>
      </w:divBdr>
    </w:div>
    <w:div w:id="1104034243">
      <w:bodyDiv w:val="1"/>
      <w:marLeft w:val="0"/>
      <w:marRight w:val="0"/>
      <w:marTop w:val="0"/>
      <w:marBottom w:val="0"/>
      <w:divBdr>
        <w:top w:val="none" w:sz="0" w:space="0" w:color="auto"/>
        <w:left w:val="none" w:sz="0" w:space="0" w:color="auto"/>
        <w:bottom w:val="none" w:sz="0" w:space="0" w:color="auto"/>
        <w:right w:val="none" w:sz="0" w:space="0" w:color="auto"/>
      </w:divBdr>
    </w:div>
    <w:div w:id="1260213586">
      <w:bodyDiv w:val="1"/>
      <w:marLeft w:val="0"/>
      <w:marRight w:val="0"/>
      <w:marTop w:val="0"/>
      <w:marBottom w:val="0"/>
      <w:divBdr>
        <w:top w:val="none" w:sz="0" w:space="0" w:color="auto"/>
        <w:left w:val="none" w:sz="0" w:space="0" w:color="auto"/>
        <w:bottom w:val="none" w:sz="0" w:space="0" w:color="auto"/>
        <w:right w:val="none" w:sz="0" w:space="0" w:color="auto"/>
      </w:divBdr>
    </w:div>
    <w:div w:id="1262837384">
      <w:bodyDiv w:val="1"/>
      <w:marLeft w:val="0"/>
      <w:marRight w:val="0"/>
      <w:marTop w:val="0"/>
      <w:marBottom w:val="0"/>
      <w:divBdr>
        <w:top w:val="none" w:sz="0" w:space="0" w:color="auto"/>
        <w:left w:val="none" w:sz="0" w:space="0" w:color="auto"/>
        <w:bottom w:val="none" w:sz="0" w:space="0" w:color="auto"/>
        <w:right w:val="none" w:sz="0" w:space="0" w:color="auto"/>
      </w:divBdr>
    </w:div>
    <w:div w:id="1319768525">
      <w:bodyDiv w:val="1"/>
      <w:marLeft w:val="0"/>
      <w:marRight w:val="0"/>
      <w:marTop w:val="0"/>
      <w:marBottom w:val="0"/>
      <w:divBdr>
        <w:top w:val="none" w:sz="0" w:space="0" w:color="auto"/>
        <w:left w:val="none" w:sz="0" w:space="0" w:color="auto"/>
        <w:bottom w:val="none" w:sz="0" w:space="0" w:color="auto"/>
        <w:right w:val="none" w:sz="0" w:space="0" w:color="auto"/>
      </w:divBdr>
    </w:div>
    <w:div w:id="1326783069">
      <w:bodyDiv w:val="1"/>
      <w:marLeft w:val="0"/>
      <w:marRight w:val="0"/>
      <w:marTop w:val="0"/>
      <w:marBottom w:val="0"/>
      <w:divBdr>
        <w:top w:val="none" w:sz="0" w:space="0" w:color="auto"/>
        <w:left w:val="none" w:sz="0" w:space="0" w:color="auto"/>
        <w:bottom w:val="none" w:sz="0" w:space="0" w:color="auto"/>
        <w:right w:val="none" w:sz="0" w:space="0" w:color="auto"/>
      </w:divBdr>
    </w:div>
    <w:div w:id="1346445130">
      <w:bodyDiv w:val="1"/>
      <w:marLeft w:val="0"/>
      <w:marRight w:val="0"/>
      <w:marTop w:val="0"/>
      <w:marBottom w:val="0"/>
      <w:divBdr>
        <w:top w:val="none" w:sz="0" w:space="0" w:color="auto"/>
        <w:left w:val="none" w:sz="0" w:space="0" w:color="auto"/>
        <w:bottom w:val="none" w:sz="0" w:space="0" w:color="auto"/>
        <w:right w:val="none" w:sz="0" w:space="0" w:color="auto"/>
      </w:divBdr>
    </w:div>
    <w:div w:id="1399009564">
      <w:bodyDiv w:val="1"/>
      <w:marLeft w:val="0"/>
      <w:marRight w:val="0"/>
      <w:marTop w:val="0"/>
      <w:marBottom w:val="0"/>
      <w:divBdr>
        <w:top w:val="none" w:sz="0" w:space="0" w:color="auto"/>
        <w:left w:val="none" w:sz="0" w:space="0" w:color="auto"/>
        <w:bottom w:val="none" w:sz="0" w:space="0" w:color="auto"/>
        <w:right w:val="none" w:sz="0" w:space="0" w:color="auto"/>
      </w:divBdr>
    </w:div>
    <w:div w:id="1535651154">
      <w:bodyDiv w:val="1"/>
      <w:marLeft w:val="0"/>
      <w:marRight w:val="0"/>
      <w:marTop w:val="0"/>
      <w:marBottom w:val="0"/>
      <w:divBdr>
        <w:top w:val="none" w:sz="0" w:space="0" w:color="auto"/>
        <w:left w:val="none" w:sz="0" w:space="0" w:color="auto"/>
        <w:bottom w:val="none" w:sz="0" w:space="0" w:color="auto"/>
        <w:right w:val="none" w:sz="0" w:space="0" w:color="auto"/>
      </w:divBdr>
    </w:div>
    <w:div w:id="1541085565">
      <w:bodyDiv w:val="1"/>
      <w:marLeft w:val="0"/>
      <w:marRight w:val="0"/>
      <w:marTop w:val="0"/>
      <w:marBottom w:val="0"/>
      <w:divBdr>
        <w:top w:val="none" w:sz="0" w:space="0" w:color="auto"/>
        <w:left w:val="none" w:sz="0" w:space="0" w:color="auto"/>
        <w:bottom w:val="none" w:sz="0" w:space="0" w:color="auto"/>
        <w:right w:val="none" w:sz="0" w:space="0" w:color="auto"/>
      </w:divBdr>
    </w:div>
    <w:div w:id="1574512944">
      <w:bodyDiv w:val="1"/>
      <w:marLeft w:val="0"/>
      <w:marRight w:val="0"/>
      <w:marTop w:val="0"/>
      <w:marBottom w:val="0"/>
      <w:divBdr>
        <w:top w:val="none" w:sz="0" w:space="0" w:color="auto"/>
        <w:left w:val="none" w:sz="0" w:space="0" w:color="auto"/>
        <w:bottom w:val="none" w:sz="0" w:space="0" w:color="auto"/>
        <w:right w:val="none" w:sz="0" w:space="0" w:color="auto"/>
      </w:divBdr>
    </w:div>
    <w:div w:id="1587959812">
      <w:bodyDiv w:val="1"/>
      <w:marLeft w:val="0"/>
      <w:marRight w:val="0"/>
      <w:marTop w:val="0"/>
      <w:marBottom w:val="0"/>
      <w:divBdr>
        <w:top w:val="none" w:sz="0" w:space="0" w:color="auto"/>
        <w:left w:val="none" w:sz="0" w:space="0" w:color="auto"/>
        <w:bottom w:val="none" w:sz="0" w:space="0" w:color="auto"/>
        <w:right w:val="none" w:sz="0" w:space="0" w:color="auto"/>
      </w:divBdr>
    </w:div>
    <w:div w:id="1627396092">
      <w:bodyDiv w:val="1"/>
      <w:marLeft w:val="0"/>
      <w:marRight w:val="0"/>
      <w:marTop w:val="0"/>
      <w:marBottom w:val="0"/>
      <w:divBdr>
        <w:top w:val="none" w:sz="0" w:space="0" w:color="auto"/>
        <w:left w:val="none" w:sz="0" w:space="0" w:color="auto"/>
        <w:bottom w:val="none" w:sz="0" w:space="0" w:color="auto"/>
        <w:right w:val="none" w:sz="0" w:space="0" w:color="auto"/>
      </w:divBdr>
    </w:div>
    <w:div w:id="1763601887">
      <w:bodyDiv w:val="1"/>
      <w:marLeft w:val="0"/>
      <w:marRight w:val="0"/>
      <w:marTop w:val="0"/>
      <w:marBottom w:val="0"/>
      <w:divBdr>
        <w:top w:val="none" w:sz="0" w:space="0" w:color="auto"/>
        <w:left w:val="none" w:sz="0" w:space="0" w:color="auto"/>
        <w:bottom w:val="none" w:sz="0" w:space="0" w:color="auto"/>
        <w:right w:val="none" w:sz="0" w:space="0" w:color="auto"/>
      </w:divBdr>
    </w:div>
    <w:div w:id="1839536067">
      <w:bodyDiv w:val="1"/>
      <w:marLeft w:val="0"/>
      <w:marRight w:val="0"/>
      <w:marTop w:val="0"/>
      <w:marBottom w:val="0"/>
      <w:divBdr>
        <w:top w:val="none" w:sz="0" w:space="0" w:color="auto"/>
        <w:left w:val="none" w:sz="0" w:space="0" w:color="auto"/>
        <w:bottom w:val="none" w:sz="0" w:space="0" w:color="auto"/>
        <w:right w:val="none" w:sz="0" w:space="0" w:color="auto"/>
      </w:divBdr>
    </w:div>
    <w:div w:id="1937210877">
      <w:bodyDiv w:val="1"/>
      <w:marLeft w:val="0"/>
      <w:marRight w:val="0"/>
      <w:marTop w:val="0"/>
      <w:marBottom w:val="0"/>
      <w:divBdr>
        <w:top w:val="none" w:sz="0" w:space="0" w:color="auto"/>
        <w:left w:val="none" w:sz="0" w:space="0" w:color="auto"/>
        <w:bottom w:val="none" w:sz="0" w:space="0" w:color="auto"/>
        <w:right w:val="none" w:sz="0" w:space="0" w:color="auto"/>
      </w:divBdr>
    </w:div>
    <w:div w:id="1964388633">
      <w:bodyDiv w:val="1"/>
      <w:marLeft w:val="0"/>
      <w:marRight w:val="0"/>
      <w:marTop w:val="0"/>
      <w:marBottom w:val="0"/>
      <w:divBdr>
        <w:top w:val="none" w:sz="0" w:space="0" w:color="auto"/>
        <w:left w:val="none" w:sz="0" w:space="0" w:color="auto"/>
        <w:bottom w:val="none" w:sz="0" w:space="0" w:color="auto"/>
        <w:right w:val="none" w:sz="0" w:space="0" w:color="auto"/>
      </w:divBdr>
    </w:div>
    <w:div w:id="1991444804">
      <w:bodyDiv w:val="1"/>
      <w:marLeft w:val="0"/>
      <w:marRight w:val="0"/>
      <w:marTop w:val="0"/>
      <w:marBottom w:val="0"/>
      <w:divBdr>
        <w:top w:val="none" w:sz="0" w:space="0" w:color="auto"/>
        <w:left w:val="none" w:sz="0" w:space="0" w:color="auto"/>
        <w:bottom w:val="none" w:sz="0" w:space="0" w:color="auto"/>
        <w:right w:val="none" w:sz="0" w:space="0" w:color="auto"/>
      </w:divBdr>
    </w:div>
    <w:div w:id="2023506920">
      <w:bodyDiv w:val="1"/>
      <w:marLeft w:val="0"/>
      <w:marRight w:val="0"/>
      <w:marTop w:val="0"/>
      <w:marBottom w:val="0"/>
      <w:divBdr>
        <w:top w:val="none" w:sz="0" w:space="0" w:color="auto"/>
        <w:left w:val="none" w:sz="0" w:space="0" w:color="auto"/>
        <w:bottom w:val="none" w:sz="0" w:space="0" w:color="auto"/>
        <w:right w:val="none" w:sz="0" w:space="0" w:color="auto"/>
      </w:divBdr>
    </w:div>
    <w:div w:id="2042129272">
      <w:bodyDiv w:val="1"/>
      <w:marLeft w:val="0"/>
      <w:marRight w:val="0"/>
      <w:marTop w:val="0"/>
      <w:marBottom w:val="0"/>
      <w:divBdr>
        <w:top w:val="none" w:sz="0" w:space="0" w:color="auto"/>
        <w:left w:val="none" w:sz="0" w:space="0" w:color="auto"/>
        <w:bottom w:val="none" w:sz="0" w:space="0" w:color="auto"/>
        <w:right w:val="none" w:sz="0" w:space="0" w:color="auto"/>
      </w:divBdr>
    </w:div>
    <w:div w:id="21255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3</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DRAGON</dc:creator>
  <cp:lastModifiedBy>DRAGON</cp:lastModifiedBy>
  <cp:revision>229</cp:revision>
  <cp:lastPrinted>2025-05-08T09:04:00Z</cp:lastPrinted>
  <dcterms:created xsi:type="dcterms:W3CDTF">2025-04-14T07:03:00Z</dcterms:created>
  <dcterms:modified xsi:type="dcterms:W3CDTF">2025-05-12T07:49:00Z</dcterms:modified>
</cp:coreProperties>
</file>