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F87" w:rsidRPr="00E54F87" w:rsidRDefault="00E54F87" w:rsidP="00E54F87">
      <w:pPr>
        <w:rPr>
          <w:b/>
          <w:i/>
          <w:sz w:val="26"/>
          <w:szCs w:val="26"/>
          <w:lang w:val="da-DK"/>
        </w:rPr>
      </w:pPr>
    </w:p>
    <w:p w:rsidR="00E54F87" w:rsidRPr="00E54F87" w:rsidRDefault="00E54F87" w:rsidP="00E54F87">
      <w:pPr>
        <w:spacing w:line="288" w:lineRule="auto"/>
        <w:jc w:val="center"/>
        <w:rPr>
          <w:b/>
          <w:sz w:val="26"/>
          <w:szCs w:val="26"/>
          <w:u w:val="single"/>
        </w:rPr>
      </w:pPr>
      <w:r w:rsidRPr="00E54F87">
        <w:rPr>
          <w:b/>
          <w:sz w:val="26"/>
          <w:szCs w:val="26"/>
          <w:u w:val="single"/>
        </w:rPr>
        <w:t>MÔN TIẾNG VIỆT.TIẾT 207</w:t>
      </w:r>
    </w:p>
    <w:p w:rsidR="00E54F87" w:rsidRPr="00E54F87" w:rsidRDefault="00E54F87" w:rsidP="00E54F87">
      <w:pPr>
        <w:spacing w:line="288" w:lineRule="auto"/>
        <w:ind w:left="709" w:hanging="709"/>
        <w:jc w:val="center"/>
        <w:rPr>
          <w:b/>
          <w:sz w:val="26"/>
          <w:szCs w:val="26"/>
        </w:rPr>
      </w:pPr>
      <w:r w:rsidRPr="00E54F87">
        <w:rPr>
          <w:b/>
          <w:sz w:val="26"/>
          <w:szCs w:val="26"/>
        </w:rPr>
        <w:t>TRAO ĐỔI: TIẾT KIỆM NƯỚC (T4)</w:t>
      </w:r>
    </w:p>
    <w:p w:rsidR="00E54F87" w:rsidRPr="00E54F87" w:rsidRDefault="00E54F87" w:rsidP="00E54F87">
      <w:pPr>
        <w:spacing w:line="288" w:lineRule="auto"/>
        <w:ind w:left="709" w:hanging="709"/>
        <w:rPr>
          <w:b/>
          <w:sz w:val="26"/>
          <w:szCs w:val="26"/>
          <w:u w:val="single"/>
        </w:rPr>
      </w:pPr>
    </w:p>
    <w:p w:rsidR="00E54F87" w:rsidRPr="00E54F87" w:rsidRDefault="00E54F87" w:rsidP="00E54F87">
      <w:pPr>
        <w:spacing w:line="288" w:lineRule="auto"/>
        <w:ind w:firstLine="360"/>
        <w:rPr>
          <w:b/>
          <w:sz w:val="26"/>
          <w:szCs w:val="26"/>
          <w:u w:val="single"/>
        </w:rPr>
      </w:pPr>
      <w:r w:rsidRPr="00E54F87">
        <w:rPr>
          <w:b/>
          <w:sz w:val="26"/>
          <w:szCs w:val="26"/>
          <w:u w:val="single"/>
        </w:rPr>
        <w:t>I. YÊU CẦU CẦN ĐẠT:</w:t>
      </w:r>
    </w:p>
    <w:p w:rsidR="00E54F87" w:rsidRPr="00E54F87" w:rsidRDefault="00E54F87" w:rsidP="00E54F87">
      <w:pPr>
        <w:spacing w:line="288" w:lineRule="auto"/>
        <w:ind w:firstLine="360"/>
        <w:jc w:val="both"/>
        <w:rPr>
          <w:b/>
          <w:sz w:val="26"/>
          <w:szCs w:val="26"/>
        </w:rPr>
      </w:pPr>
      <w:r w:rsidRPr="00E54F87">
        <w:rPr>
          <w:b/>
          <w:sz w:val="26"/>
          <w:szCs w:val="26"/>
        </w:rPr>
        <w:t>1. Năng lực đặc thù:</w:t>
      </w:r>
    </w:p>
    <w:p w:rsidR="00E54F87" w:rsidRPr="00E54F87" w:rsidRDefault="00E54F87" w:rsidP="00E54F87">
      <w:pPr>
        <w:spacing w:line="288" w:lineRule="auto"/>
        <w:ind w:firstLine="360"/>
        <w:jc w:val="both"/>
        <w:rPr>
          <w:sz w:val="26"/>
          <w:szCs w:val="26"/>
        </w:rPr>
      </w:pPr>
      <w:r w:rsidRPr="00E54F87">
        <w:rPr>
          <w:sz w:val="26"/>
          <w:szCs w:val="26"/>
        </w:rPr>
        <w:t>- Dựa vào tranh minh hoạ và câu hỏi gợi ý, trả lời được các câu hỏi, nêu lại được thông tin đã nghe về việc sử dụng nước; biết kết hợp lời nói với cử chỉ, điệu bộ, nét mặt,... trong khi nói. Hiểu lời khuyên từ văn bản: cần phải tiết kiệm nước.</w:t>
      </w:r>
    </w:p>
    <w:p w:rsidR="00E54F87" w:rsidRPr="00E54F87" w:rsidRDefault="00E54F87" w:rsidP="00E54F87">
      <w:pPr>
        <w:spacing w:line="288" w:lineRule="auto"/>
        <w:ind w:firstLine="360"/>
        <w:jc w:val="both"/>
        <w:rPr>
          <w:sz w:val="26"/>
          <w:szCs w:val="26"/>
        </w:rPr>
      </w:pPr>
      <w:r w:rsidRPr="00E54F87">
        <w:rPr>
          <w:sz w:val="26"/>
          <w:szCs w:val="26"/>
        </w:rPr>
        <w:t>- Lắng nghe bạn kể lại thông tin, biết nhận xét, đánh giá lời kể của bạn.</w:t>
      </w:r>
    </w:p>
    <w:p w:rsidR="00E54F87" w:rsidRPr="00E54F87" w:rsidRDefault="00E54F87" w:rsidP="00E54F87">
      <w:pPr>
        <w:spacing w:line="288" w:lineRule="auto"/>
        <w:ind w:firstLine="360"/>
        <w:jc w:val="both"/>
        <w:rPr>
          <w:sz w:val="26"/>
          <w:szCs w:val="26"/>
        </w:rPr>
      </w:pPr>
      <w:r w:rsidRPr="00E54F87">
        <w:rPr>
          <w:sz w:val="26"/>
          <w:szCs w:val="26"/>
        </w:rPr>
        <w:t>- Biết trao, đổi cùng các bạn về nội dung được nghe.</w:t>
      </w:r>
    </w:p>
    <w:p w:rsidR="00E54F87" w:rsidRPr="00E54F87" w:rsidRDefault="00E54F87" w:rsidP="00E54F87">
      <w:pPr>
        <w:spacing w:line="288" w:lineRule="auto"/>
        <w:ind w:firstLine="360"/>
        <w:jc w:val="both"/>
        <w:rPr>
          <w:sz w:val="26"/>
          <w:szCs w:val="26"/>
        </w:rPr>
      </w:pPr>
      <w:r w:rsidRPr="00E54F87">
        <w:rPr>
          <w:sz w:val="26"/>
          <w:szCs w:val="26"/>
        </w:rPr>
        <w:t>- Phát triển năng lực văn học: Thể hiện được các chi tiết thú vị trong bài văn.</w:t>
      </w:r>
    </w:p>
    <w:p w:rsidR="00E54F87" w:rsidRPr="00E54F87" w:rsidRDefault="00E54F87" w:rsidP="00E54F87">
      <w:pPr>
        <w:spacing w:line="288" w:lineRule="auto"/>
        <w:ind w:firstLine="360"/>
        <w:jc w:val="both"/>
        <w:rPr>
          <w:b/>
          <w:sz w:val="26"/>
          <w:szCs w:val="26"/>
        </w:rPr>
      </w:pPr>
      <w:r w:rsidRPr="00E54F87">
        <w:rPr>
          <w:b/>
          <w:sz w:val="26"/>
          <w:szCs w:val="26"/>
        </w:rPr>
        <w:t>2. Năng lực chung.</w:t>
      </w:r>
    </w:p>
    <w:p w:rsidR="00E54F87" w:rsidRPr="00E54F87" w:rsidRDefault="00E54F87" w:rsidP="00E54F87">
      <w:pPr>
        <w:spacing w:line="288" w:lineRule="auto"/>
        <w:ind w:firstLine="360"/>
        <w:jc w:val="both"/>
        <w:rPr>
          <w:sz w:val="26"/>
          <w:szCs w:val="26"/>
        </w:rPr>
      </w:pPr>
      <w:r w:rsidRPr="00E54F87">
        <w:rPr>
          <w:sz w:val="26"/>
          <w:szCs w:val="26"/>
        </w:rPr>
        <w:t xml:space="preserve">- Năng lực tự chủ, tự học: lắng nghe, kể được thông tin theo yêu cầu. </w:t>
      </w:r>
    </w:p>
    <w:p w:rsidR="00E54F87" w:rsidRPr="00E54F87" w:rsidRDefault="00E54F87" w:rsidP="00E54F87">
      <w:pPr>
        <w:spacing w:line="288" w:lineRule="auto"/>
        <w:ind w:firstLine="360"/>
        <w:jc w:val="both"/>
        <w:rPr>
          <w:sz w:val="26"/>
          <w:szCs w:val="26"/>
        </w:rPr>
      </w:pPr>
      <w:r w:rsidRPr="00E54F87">
        <w:rPr>
          <w:sz w:val="26"/>
          <w:szCs w:val="26"/>
        </w:rPr>
        <w:t>- Năng lực giải quyết vấn đề và sáng tạo: Biết cách thuật lại thông tin, trao đổi cùng các bạn về thông tin đã được nghe một cách chủ động, tự nhiên, tự tin</w:t>
      </w:r>
    </w:p>
    <w:p w:rsidR="00E54F87" w:rsidRPr="00E54F87" w:rsidRDefault="00E54F87" w:rsidP="00E54F87">
      <w:pPr>
        <w:spacing w:line="288" w:lineRule="auto"/>
        <w:ind w:firstLine="360"/>
        <w:jc w:val="both"/>
        <w:rPr>
          <w:sz w:val="26"/>
          <w:szCs w:val="26"/>
        </w:rPr>
      </w:pPr>
      <w:r w:rsidRPr="00E54F87">
        <w:rPr>
          <w:sz w:val="26"/>
          <w:szCs w:val="26"/>
        </w:rPr>
        <w:t>- Năng lực giao tiếp và hợp tác: Lắng nghe, trao đổi với bạn về thông tin đã nghe về việc sử dụng nước.</w:t>
      </w:r>
    </w:p>
    <w:p w:rsidR="00E54F87" w:rsidRPr="00E54F87" w:rsidRDefault="00E54F87" w:rsidP="00E54F87">
      <w:pPr>
        <w:spacing w:line="288" w:lineRule="auto"/>
        <w:ind w:firstLine="360"/>
        <w:jc w:val="both"/>
        <w:rPr>
          <w:b/>
          <w:sz w:val="26"/>
          <w:szCs w:val="26"/>
        </w:rPr>
      </w:pPr>
      <w:r w:rsidRPr="00E54F87">
        <w:rPr>
          <w:b/>
          <w:sz w:val="26"/>
          <w:szCs w:val="26"/>
        </w:rPr>
        <w:t>3. Phẩm chất.</w:t>
      </w:r>
    </w:p>
    <w:p w:rsidR="00E54F87" w:rsidRPr="00E54F87" w:rsidRDefault="00E54F87" w:rsidP="00E54F87">
      <w:pPr>
        <w:spacing w:line="288" w:lineRule="auto"/>
        <w:ind w:firstLine="360"/>
        <w:jc w:val="both"/>
        <w:rPr>
          <w:sz w:val="26"/>
          <w:szCs w:val="26"/>
        </w:rPr>
      </w:pPr>
      <w:r w:rsidRPr="00E54F87">
        <w:rPr>
          <w:sz w:val="26"/>
          <w:szCs w:val="26"/>
        </w:rPr>
        <w:t>- Phẩm chất nhân ái: Biết yêu quý và tôn trọng bạn trong bài học.</w:t>
      </w:r>
    </w:p>
    <w:p w:rsidR="00E54F87" w:rsidRPr="00E54F87" w:rsidRDefault="00E54F87" w:rsidP="00E54F87">
      <w:pPr>
        <w:spacing w:line="288" w:lineRule="auto"/>
        <w:ind w:firstLine="360"/>
        <w:jc w:val="both"/>
        <w:rPr>
          <w:sz w:val="26"/>
          <w:szCs w:val="26"/>
        </w:rPr>
      </w:pPr>
      <w:r w:rsidRPr="00E54F87">
        <w:rPr>
          <w:sz w:val="26"/>
          <w:szCs w:val="26"/>
        </w:rPr>
        <w:t>- Phẩm chất chăm chỉ: Chăm chỉ lắng nghe, kể chuyện theo yêu cầu.</w:t>
      </w:r>
    </w:p>
    <w:p w:rsidR="00E54F87" w:rsidRPr="00E54F87" w:rsidRDefault="00E54F87" w:rsidP="00E54F87">
      <w:pPr>
        <w:spacing w:line="288" w:lineRule="auto"/>
        <w:ind w:firstLine="360"/>
        <w:jc w:val="both"/>
        <w:rPr>
          <w:sz w:val="26"/>
          <w:szCs w:val="26"/>
        </w:rPr>
      </w:pPr>
      <w:r w:rsidRPr="00E54F87">
        <w:rPr>
          <w:sz w:val="26"/>
          <w:szCs w:val="26"/>
        </w:rPr>
        <w:t>- Phẩm chất trách nhiệm: Giữ trật tự, học tập nghiêm túc, có ý thức tiết kiệm nước.</w:t>
      </w:r>
    </w:p>
    <w:p w:rsidR="00E54F87" w:rsidRPr="00E54F87" w:rsidRDefault="00E54F87" w:rsidP="00E54F87">
      <w:pPr>
        <w:spacing w:line="288" w:lineRule="auto"/>
        <w:ind w:firstLine="360"/>
        <w:jc w:val="both"/>
        <w:rPr>
          <w:b/>
          <w:sz w:val="26"/>
          <w:szCs w:val="26"/>
        </w:rPr>
      </w:pPr>
      <w:r w:rsidRPr="00E54F87">
        <w:rPr>
          <w:b/>
          <w:sz w:val="26"/>
          <w:szCs w:val="26"/>
        </w:rPr>
        <w:t xml:space="preserve">II. ĐỒ DÙNG DẠY HỌC </w:t>
      </w:r>
    </w:p>
    <w:p w:rsidR="00E54F87" w:rsidRPr="00E54F87" w:rsidRDefault="00E54F87" w:rsidP="00E54F87">
      <w:pPr>
        <w:spacing w:line="288" w:lineRule="auto"/>
        <w:ind w:firstLine="360"/>
        <w:jc w:val="both"/>
        <w:rPr>
          <w:sz w:val="26"/>
          <w:szCs w:val="26"/>
        </w:rPr>
      </w:pPr>
      <w:r w:rsidRPr="00E54F87">
        <w:rPr>
          <w:sz w:val="26"/>
          <w:szCs w:val="26"/>
        </w:rPr>
        <w:t>- Kế hoạch bài dạy, bài giảng Power point.</w:t>
      </w:r>
    </w:p>
    <w:p w:rsidR="00E54F87" w:rsidRPr="00E54F87" w:rsidRDefault="00E54F87" w:rsidP="00E54F87">
      <w:pPr>
        <w:spacing w:line="288" w:lineRule="auto"/>
        <w:ind w:firstLine="360"/>
        <w:jc w:val="both"/>
        <w:rPr>
          <w:sz w:val="26"/>
          <w:szCs w:val="26"/>
        </w:rPr>
      </w:pPr>
      <w:r w:rsidRPr="00E54F87">
        <w:rPr>
          <w:sz w:val="26"/>
          <w:szCs w:val="26"/>
        </w:rPr>
        <w:t>- SGK và các thiết bị, học liệu phụ vụ cho tiết dạy.</w:t>
      </w:r>
    </w:p>
    <w:p w:rsidR="00E54F87" w:rsidRPr="00E54F87" w:rsidRDefault="00E54F87" w:rsidP="00E54F87">
      <w:pPr>
        <w:spacing w:line="288" w:lineRule="auto"/>
        <w:ind w:firstLine="360"/>
        <w:jc w:val="both"/>
        <w:rPr>
          <w:b/>
          <w:sz w:val="26"/>
          <w:szCs w:val="26"/>
          <w:u w:val="single"/>
        </w:rPr>
      </w:pPr>
      <w:r w:rsidRPr="00E54F87">
        <w:rPr>
          <w:b/>
          <w:sz w:val="26"/>
          <w:szCs w:val="26"/>
        </w:rPr>
        <w:t>III. HOẠT ĐỘNG DẠY HỌC</w:t>
      </w:r>
    </w:p>
    <w:tbl>
      <w:tblPr>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0"/>
        <w:gridCol w:w="3875"/>
      </w:tblGrid>
      <w:tr w:rsidR="00E54F87" w:rsidRPr="00E54F87" w:rsidTr="00663E2B">
        <w:tc>
          <w:tcPr>
            <w:tcW w:w="5860" w:type="dxa"/>
            <w:tcBorders>
              <w:top w:val="single" w:sz="4" w:space="0" w:color="000000"/>
              <w:left w:val="single" w:sz="4" w:space="0" w:color="000000"/>
              <w:bottom w:val="dashed" w:sz="4" w:space="0" w:color="000000"/>
              <w:right w:val="single" w:sz="4" w:space="0" w:color="000000"/>
            </w:tcBorders>
            <w:hideMark/>
          </w:tcPr>
          <w:p w:rsidR="00E54F87" w:rsidRPr="00E54F87" w:rsidRDefault="00E54F87" w:rsidP="00E54F87">
            <w:pPr>
              <w:spacing w:line="288" w:lineRule="auto"/>
              <w:ind w:left="709" w:hanging="709"/>
              <w:jc w:val="center"/>
              <w:rPr>
                <w:b/>
                <w:sz w:val="26"/>
                <w:szCs w:val="26"/>
              </w:rPr>
            </w:pPr>
            <w:r w:rsidRPr="00E54F87">
              <w:rPr>
                <w:b/>
                <w:sz w:val="26"/>
                <w:szCs w:val="26"/>
              </w:rPr>
              <w:t>Hoạt động của giáo viên</w:t>
            </w:r>
          </w:p>
        </w:tc>
        <w:tc>
          <w:tcPr>
            <w:tcW w:w="3875" w:type="dxa"/>
            <w:tcBorders>
              <w:top w:val="single" w:sz="4" w:space="0" w:color="000000"/>
              <w:left w:val="single" w:sz="4" w:space="0" w:color="000000"/>
              <w:bottom w:val="dashed" w:sz="4" w:space="0" w:color="000000"/>
              <w:right w:val="single" w:sz="4" w:space="0" w:color="000000"/>
            </w:tcBorders>
            <w:hideMark/>
          </w:tcPr>
          <w:p w:rsidR="00E54F87" w:rsidRPr="00E54F87" w:rsidRDefault="00E54F87" w:rsidP="00E54F87">
            <w:pPr>
              <w:spacing w:line="288" w:lineRule="auto"/>
              <w:ind w:left="709" w:hanging="709"/>
              <w:jc w:val="center"/>
              <w:rPr>
                <w:b/>
                <w:sz w:val="26"/>
                <w:szCs w:val="26"/>
              </w:rPr>
            </w:pPr>
            <w:r w:rsidRPr="00E54F87">
              <w:rPr>
                <w:b/>
                <w:sz w:val="26"/>
                <w:szCs w:val="26"/>
              </w:rPr>
              <w:t>Hoạt động của học sinh</w:t>
            </w:r>
          </w:p>
        </w:tc>
      </w:tr>
      <w:tr w:rsidR="00E54F87" w:rsidRPr="00E54F87" w:rsidTr="00663E2B">
        <w:tc>
          <w:tcPr>
            <w:tcW w:w="9735" w:type="dxa"/>
            <w:gridSpan w:val="2"/>
            <w:tcBorders>
              <w:top w:val="single" w:sz="4" w:space="0" w:color="000000"/>
              <w:left w:val="single" w:sz="4" w:space="0" w:color="000000"/>
              <w:bottom w:val="dashed" w:sz="4" w:space="0" w:color="000000"/>
              <w:right w:val="single" w:sz="4" w:space="0" w:color="000000"/>
            </w:tcBorders>
            <w:hideMark/>
          </w:tcPr>
          <w:p w:rsidR="00E54F87" w:rsidRPr="00E54F87" w:rsidRDefault="00E54F87" w:rsidP="00E54F87">
            <w:pPr>
              <w:spacing w:line="288" w:lineRule="auto"/>
              <w:ind w:left="709" w:hanging="709"/>
              <w:jc w:val="both"/>
              <w:rPr>
                <w:i/>
                <w:sz w:val="26"/>
                <w:szCs w:val="26"/>
              </w:rPr>
            </w:pPr>
            <w:r w:rsidRPr="00E54F87">
              <w:rPr>
                <w:b/>
                <w:sz w:val="26"/>
                <w:szCs w:val="26"/>
              </w:rPr>
              <w:t>1. Khởi động.</w:t>
            </w:r>
          </w:p>
          <w:p w:rsidR="00E54F87" w:rsidRPr="00E54F87" w:rsidRDefault="00E54F87" w:rsidP="00E54F87">
            <w:pPr>
              <w:spacing w:line="288" w:lineRule="auto"/>
              <w:ind w:left="709" w:hanging="709"/>
              <w:jc w:val="both"/>
              <w:rPr>
                <w:sz w:val="26"/>
                <w:szCs w:val="26"/>
              </w:rPr>
            </w:pPr>
            <w:r w:rsidRPr="00E54F87">
              <w:rPr>
                <w:sz w:val="26"/>
                <w:szCs w:val="26"/>
              </w:rPr>
              <w:t xml:space="preserve">- Mục tiêu: </w:t>
            </w:r>
          </w:p>
          <w:p w:rsidR="00E54F87" w:rsidRPr="00E54F87" w:rsidRDefault="00E54F87" w:rsidP="00E54F87">
            <w:pPr>
              <w:spacing w:line="288" w:lineRule="auto"/>
              <w:ind w:left="709" w:hanging="709"/>
              <w:jc w:val="both"/>
              <w:rPr>
                <w:sz w:val="26"/>
                <w:szCs w:val="26"/>
              </w:rPr>
            </w:pPr>
            <w:r w:rsidRPr="00E54F87">
              <w:rPr>
                <w:sz w:val="26"/>
                <w:szCs w:val="26"/>
              </w:rPr>
              <w:t>+ Tạo không khí vui vẻ, khấn khởi trước giờ học.</w:t>
            </w:r>
          </w:p>
          <w:p w:rsidR="00E54F87" w:rsidRPr="00E54F87" w:rsidRDefault="00E54F87" w:rsidP="00E54F87">
            <w:pPr>
              <w:spacing w:line="288" w:lineRule="auto"/>
              <w:ind w:left="709" w:hanging="709"/>
              <w:jc w:val="both"/>
              <w:rPr>
                <w:sz w:val="26"/>
                <w:szCs w:val="26"/>
              </w:rPr>
            </w:pPr>
            <w:r w:rsidRPr="00E54F87">
              <w:rPr>
                <w:sz w:val="26"/>
                <w:szCs w:val="26"/>
              </w:rPr>
              <w:t>+ Đánh giá kết quả học tập ở bài học trước.</w:t>
            </w:r>
          </w:p>
          <w:p w:rsidR="00E54F87" w:rsidRPr="00E54F87" w:rsidRDefault="00E54F87" w:rsidP="00E54F87">
            <w:pPr>
              <w:spacing w:line="288" w:lineRule="auto"/>
              <w:ind w:left="709" w:hanging="709"/>
              <w:jc w:val="both"/>
              <w:rPr>
                <w:sz w:val="26"/>
                <w:szCs w:val="26"/>
              </w:rPr>
            </w:pPr>
            <w:r w:rsidRPr="00E54F87">
              <w:rPr>
                <w:sz w:val="26"/>
                <w:szCs w:val="26"/>
              </w:rPr>
              <w:t>- Cách tiến hành:</w:t>
            </w:r>
          </w:p>
        </w:tc>
      </w:tr>
      <w:tr w:rsidR="00E54F87" w:rsidRPr="00E54F87" w:rsidTr="00663E2B">
        <w:tc>
          <w:tcPr>
            <w:tcW w:w="5860" w:type="dxa"/>
            <w:tcBorders>
              <w:top w:val="single" w:sz="4" w:space="0" w:color="000000"/>
              <w:left w:val="single" w:sz="4" w:space="0" w:color="000000"/>
              <w:bottom w:val="dashed" w:sz="4" w:space="0" w:color="000000"/>
              <w:right w:val="single" w:sz="4" w:space="0" w:color="000000"/>
            </w:tcBorders>
            <w:hideMark/>
          </w:tcPr>
          <w:p w:rsidR="00E54F87" w:rsidRPr="00E54F87" w:rsidRDefault="00E54F87" w:rsidP="00E54F87">
            <w:pPr>
              <w:spacing w:line="288" w:lineRule="auto"/>
              <w:ind w:left="-120" w:firstLine="142"/>
              <w:jc w:val="both"/>
              <w:rPr>
                <w:sz w:val="26"/>
                <w:szCs w:val="26"/>
              </w:rPr>
            </w:pPr>
            <w:r w:rsidRPr="00E54F87">
              <w:rPr>
                <w:sz w:val="26"/>
                <w:szCs w:val="26"/>
              </w:rPr>
              <w:t xml:space="preserve">Trong tiết luyện nói hôm nay, các em sẽ nghe một số thông tin (xem video) và cùng nhau trao đổi về việc tiết kiệm nước. Con người và muôn loài đều cần có nước. Chúng ta đã sử dụng nước như thế nào và vì sao phải tiết kiệm nước? Các em lắng nghe một số thông </w:t>
            </w:r>
            <w:r w:rsidRPr="00E54F87">
              <w:rPr>
                <w:sz w:val="26"/>
                <w:szCs w:val="26"/>
              </w:rPr>
              <w:lastRenderedPageBreak/>
              <w:t>tin sau đây, rồi cùng nhau trao đổi nhé!</w:t>
            </w:r>
          </w:p>
          <w:p w:rsidR="00E54F87" w:rsidRPr="00E54F87" w:rsidRDefault="00E54F87" w:rsidP="00E54F87">
            <w:pPr>
              <w:spacing w:line="288" w:lineRule="auto"/>
              <w:ind w:left="-120" w:firstLine="142"/>
              <w:jc w:val="both"/>
              <w:rPr>
                <w:sz w:val="26"/>
                <w:szCs w:val="26"/>
              </w:rPr>
            </w:pPr>
            <w:r w:rsidRPr="00E54F87">
              <w:rPr>
                <w:sz w:val="26"/>
                <w:szCs w:val="26"/>
              </w:rPr>
              <w:t>- GV mở video kể chuyện của một HS trên khác trong lớp, trường hoặc Youtube .</w:t>
            </w:r>
          </w:p>
          <w:p w:rsidR="00E54F87" w:rsidRPr="00E54F87" w:rsidRDefault="00E54F87" w:rsidP="00E54F87">
            <w:pPr>
              <w:spacing w:line="288" w:lineRule="auto"/>
              <w:ind w:left="-120" w:firstLine="142"/>
              <w:jc w:val="both"/>
              <w:rPr>
                <w:sz w:val="26"/>
                <w:szCs w:val="26"/>
              </w:rPr>
            </w:pPr>
            <w:r w:rsidRPr="00E54F87">
              <w:rPr>
                <w:sz w:val="26"/>
                <w:szCs w:val="26"/>
              </w:rPr>
              <w:t>- GV cùng trao đổi với HS về  nội dung câu chuyện trong video.</w:t>
            </w:r>
          </w:p>
          <w:p w:rsidR="00E54F87" w:rsidRPr="00E54F87" w:rsidRDefault="00E54F87" w:rsidP="00E54F87">
            <w:pPr>
              <w:spacing w:line="288" w:lineRule="auto"/>
              <w:ind w:left="-120" w:firstLine="142"/>
              <w:jc w:val="both"/>
              <w:rPr>
                <w:sz w:val="26"/>
                <w:szCs w:val="26"/>
              </w:rPr>
            </w:pPr>
            <w:r w:rsidRPr="00E54F87">
              <w:rPr>
                <w:sz w:val="26"/>
                <w:szCs w:val="26"/>
              </w:rPr>
              <w:t>- GV nhận xét, tuyên dương</w:t>
            </w:r>
          </w:p>
          <w:p w:rsidR="00E54F87" w:rsidRPr="00E54F87" w:rsidRDefault="00E54F87" w:rsidP="00E54F87">
            <w:pPr>
              <w:spacing w:line="288" w:lineRule="auto"/>
              <w:ind w:left="-120" w:firstLine="142"/>
              <w:jc w:val="both"/>
              <w:rPr>
                <w:sz w:val="26"/>
                <w:szCs w:val="26"/>
              </w:rPr>
            </w:pPr>
            <w:r w:rsidRPr="00E54F87">
              <w:rPr>
                <w:sz w:val="26"/>
                <w:szCs w:val="26"/>
              </w:rPr>
              <w:t>- GV dẫn dắt vào bài mới</w:t>
            </w:r>
          </w:p>
        </w:tc>
        <w:tc>
          <w:tcPr>
            <w:tcW w:w="3875" w:type="dxa"/>
            <w:tcBorders>
              <w:top w:val="single" w:sz="4" w:space="0" w:color="000000"/>
              <w:left w:val="single" w:sz="4" w:space="0" w:color="000000"/>
              <w:bottom w:val="dashed" w:sz="4" w:space="0" w:color="000000"/>
              <w:right w:val="single" w:sz="4" w:space="0" w:color="000000"/>
            </w:tcBorders>
            <w:hideMark/>
          </w:tcPr>
          <w:p w:rsidR="00E54F87" w:rsidRPr="00E54F87" w:rsidRDefault="00E54F87" w:rsidP="00E54F87">
            <w:pPr>
              <w:spacing w:line="288" w:lineRule="auto"/>
              <w:ind w:left="-15"/>
              <w:jc w:val="both"/>
              <w:rPr>
                <w:sz w:val="26"/>
                <w:szCs w:val="26"/>
              </w:rPr>
            </w:pPr>
            <w:r w:rsidRPr="00E54F87">
              <w:rPr>
                <w:sz w:val="26"/>
                <w:szCs w:val="26"/>
              </w:rPr>
              <w:lastRenderedPageBreak/>
              <w:t>- HS quan sát video.</w:t>
            </w:r>
          </w:p>
          <w:p w:rsidR="00E54F87" w:rsidRPr="00E54F87" w:rsidRDefault="00E54F87" w:rsidP="00E54F87">
            <w:pPr>
              <w:spacing w:line="288" w:lineRule="auto"/>
              <w:ind w:left="-15"/>
              <w:jc w:val="both"/>
              <w:rPr>
                <w:sz w:val="26"/>
                <w:szCs w:val="26"/>
              </w:rPr>
            </w:pPr>
            <w:r w:rsidRPr="00E54F87">
              <w:rPr>
                <w:sz w:val="26"/>
                <w:szCs w:val="26"/>
              </w:rPr>
              <w:t>- HS nghe</w:t>
            </w:r>
          </w:p>
        </w:tc>
      </w:tr>
      <w:tr w:rsidR="00E54F87" w:rsidRPr="00E54F87" w:rsidTr="00663E2B">
        <w:tc>
          <w:tcPr>
            <w:tcW w:w="9735" w:type="dxa"/>
            <w:gridSpan w:val="2"/>
            <w:tcBorders>
              <w:top w:val="dashed" w:sz="4" w:space="0" w:color="000000"/>
              <w:left w:val="single" w:sz="4" w:space="0" w:color="000000"/>
              <w:bottom w:val="dashed" w:sz="4" w:space="0" w:color="000000"/>
              <w:right w:val="single" w:sz="4" w:space="0" w:color="000000"/>
            </w:tcBorders>
            <w:hideMark/>
          </w:tcPr>
          <w:p w:rsidR="00E54F87" w:rsidRPr="00E54F87" w:rsidRDefault="00E54F87" w:rsidP="00E54F87">
            <w:pPr>
              <w:spacing w:line="288" w:lineRule="auto"/>
              <w:ind w:left="709" w:hanging="709"/>
              <w:jc w:val="both"/>
              <w:rPr>
                <w:b/>
                <w:sz w:val="26"/>
                <w:szCs w:val="26"/>
              </w:rPr>
            </w:pPr>
            <w:r w:rsidRPr="00E54F87">
              <w:rPr>
                <w:b/>
                <w:sz w:val="26"/>
                <w:szCs w:val="26"/>
              </w:rPr>
              <w:lastRenderedPageBreak/>
              <w:t>2. Khám phá</w:t>
            </w:r>
            <w:r w:rsidRPr="00E54F87">
              <w:rPr>
                <w:i/>
                <w:sz w:val="26"/>
                <w:szCs w:val="26"/>
              </w:rPr>
              <w:t>.</w:t>
            </w:r>
          </w:p>
          <w:p w:rsidR="00E54F87" w:rsidRPr="00E54F87" w:rsidRDefault="00E54F87" w:rsidP="00E54F87">
            <w:pPr>
              <w:spacing w:line="288" w:lineRule="auto"/>
              <w:ind w:left="709" w:hanging="709"/>
              <w:rPr>
                <w:sz w:val="26"/>
                <w:szCs w:val="26"/>
              </w:rPr>
            </w:pPr>
            <w:r w:rsidRPr="00E54F87">
              <w:rPr>
                <w:sz w:val="26"/>
                <w:szCs w:val="26"/>
              </w:rPr>
              <w:t>- Mục tiêu:</w:t>
            </w:r>
          </w:p>
          <w:p w:rsidR="00E54F87" w:rsidRPr="00E54F87" w:rsidRDefault="00E54F87" w:rsidP="00E54F87">
            <w:pPr>
              <w:spacing w:line="288" w:lineRule="auto"/>
              <w:ind w:left="142" w:hanging="142"/>
              <w:jc w:val="both"/>
              <w:rPr>
                <w:sz w:val="26"/>
                <w:szCs w:val="26"/>
              </w:rPr>
            </w:pPr>
            <w:r w:rsidRPr="00E54F87">
              <w:rPr>
                <w:sz w:val="26"/>
                <w:szCs w:val="26"/>
              </w:rPr>
              <w:t>+ Dựa vào tranh minh hoạ và câu hỏi gợi ý, trả lời được các CH, nêu lại được thông tin đã nghe về việc sử dụng nước; biết kết hợp lời nói với cử chỉ, điệu bộ, nét mặt,... trong khi nói. Hiểu lời khuyên từ văn bản: cần phải tiết kiệm nước.</w:t>
            </w:r>
          </w:p>
          <w:p w:rsidR="00E54F87" w:rsidRPr="00E54F87" w:rsidRDefault="00E54F87" w:rsidP="00E54F87">
            <w:pPr>
              <w:spacing w:line="288" w:lineRule="auto"/>
              <w:ind w:left="709" w:hanging="709"/>
              <w:rPr>
                <w:sz w:val="26"/>
                <w:szCs w:val="26"/>
              </w:rPr>
            </w:pPr>
            <w:r w:rsidRPr="00E54F87">
              <w:rPr>
                <w:sz w:val="26"/>
                <w:szCs w:val="26"/>
              </w:rPr>
              <w:t>- Lắng nghe bạn kể lại thông tin, biết nhận xét, đánh giá lời kể của bạn.</w:t>
            </w:r>
          </w:p>
          <w:p w:rsidR="00E54F87" w:rsidRPr="00E54F87" w:rsidRDefault="00E54F87" w:rsidP="00E54F87">
            <w:pPr>
              <w:spacing w:line="288" w:lineRule="auto"/>
              <w:ind w:left="709" w:hanging="709"/>
              <w:jc w:val="both"/>
              <w:rPr>
                <w:sz w:val="26"/>
                <w:szCs w:val="26"/>
              </w:rPr>
            </w:pPr>
            <w:r w:rsidRPr="00E54F87">
              <w:rPr>
                <w:sz w:val="26"/>
                <w:szCs w:val="26"/>
              </w:rPr>
              <w:t>+ Phát triển năng lực ngôn ngữ.</w:t>
            </w:r>
          </w:p>
          <w:p w:rsidR="00E54F87" w:rsidRPr="00E54F87" w:rsidRDefault="00E54F87" w:rsidP="00E54F87">
            <w:pPr>
              <w:spacing w:line="288" w:lineRule="auto"/>
              <w:ind w:left="709" w:hanging="709"/>
              <w:jc w:val="both"/>
              <w:rPr>
                <w:sz w:val="26"/>
                <w:szCs w:val="26"/>
              </w:rPr>
            </w:pPr>
            <w:r w:rsidRPr="00E54F87">
              <w:rPr>
                <w:sz w:val="26"/>
                <w:szCs w:val="26"/>
              </w:rPr>
              <w:t>- Cách tiến hành:</w:t>
            </w:r>
          </w:p>
        </w:tc>
      </w:tr>
      <w:tr w:rsidR="00E54F87" w:rsidRPr="00E54F87" w:rsidTr="00663E2B">
        <w:trPr>
          <w:trHeight w:val="7960"/>
        </w:trPr>
        <w:tc>
          <w:tcPr>
            <w:tcW w:w="5860" w:type="dxa"/>
            <w:tcBorders>
              <w:top w:val="dashed" w:sz="4" w:space="0" w:color="000000"/>
              <w:left w:val="single" w:sz="4" w:space="0" w:color="000000"/>
              <w:bottom w:val="dotted" w:sz="4" w:space="0" w:color="000000"/>
              <w:right w:val="single" w:sz="4" w:space="0" w:color="000000"/>
            </w:tcBorders>
          </w:tcPr>
          <w:p w:rsidR="00E54F87" w:rsidRPr="00E54F87" w:rsidRDefault="00E54F87" w:rsidP="00E54F87">
            <w:pPr>
              <w:spacing w:line="288" w:lineRule="auto"/>
              <w:ind w:left="22" w:hanging="22"/>
              <w:jc w:val="both"/>
              <w:rPr>
                <w:b/>
                <w:sz w:val="26"/>
                <w:szCs w:val="26"/>
              </w:rPr>
            </w:pPr>
            <w:r w:rsidRPr="00E54F87">
              <w:rPr>
                <w:b/>
                <w:sz w:val="26"/>
                <w:szCs w:val="26"/>
              </w:rPr>
              <w:t>2.1. HĐ 1:</w:t>
            </w:r>
            <w:r w:rsidRPr="00E54F87">
              <w:rPr>
                <w:sz w:val="26"/>
                <w:szCs w:val="26"/>
              </w:rPr>
              <w:t xml:space="preserve"> </w:t>
            </w:r>
            <w:r w:rsidRPr="00E54F87">
              <w:rPr>
                <w:b/>
                <w:sz w:val="26"/>
                <w:szCs w:val="26"/>
              </w:rPr>
              <w:t>Nghe và nói lại thông tin (BT 1</w:t>
            </w:r>
            <w:r w:rsidRPr="00E54F87">
              <w:rPr>
                <w:sz w:val="26"/>
                <w:szCs w:val="26"/>
              </w:rPr>
              <w:t>)</w:t>
            </w:r>
          </w:p>
          <w:p w:rsidR="00E54F87" w:rsidRPr="00E54F87" w:rsidRDefault="00E54F87" w:rsidP="00E54F87">
            <w:pPr>
              <w:spacing w:line="288" w:lineRule="auto"/>
              <w:ind w:left="22" w:hanging="22"/>
              <w:jc w:val="both"/>
              <w:rPr>
                <w:b/>
                <w:sz w:val="26"/>
                <w:szCs w:val="26"/>
              </w:rPr>
            </w:pPr>
            <w:r w:rsidRPr="00E54F87">
              <w:rPr>
                <w:b/>
                <w:sz w:val="26"/>
                <w:szCs w:val="26"/>
              </w:rPr>
              <w:t>* Chuẩn bị</w:t>
            </w:r>
          </w:p>
          <w:p w:rsidR="00E54F87" w:rsidRPr="00E54F87" w:rsidRDefault="00E54F87" w:rsidP="00E54F87">
            <w:pPr>
              <w:spacing w:line="288" w:lineRule="auto"/>
              <w:ind w:left="22" w:hanging="22"/>
              <w:jc w:val="both"/>
              <w:rPr>
                <w:sz w:val="26"/>
                <w:szCs w:val="26"/>
              </w:rPr>
            </w:pPr>
            <w:r w:rsidRPr="00E54F87">
              <w:rPr>
                <w:sz w:val="26"/>
                <w:szCs w:val="26"/>
              </w:rPr>
              <w:t>- GV giới thiệu tên bài, mời 3 HS tiếp nối nhau đọc thông tin trong 2 khung màu và nói tên các sự vật trong hình minh hoạ ở bên mỗi khung màu đó:</w:t>
            </w:r>
          </w:p>
          <w:p w:rsidR="00E54F87" w:rsidRPr="00E54F87" w:rsidRDefault="00E54F87" w:rsidP="00E54F87">
            <w:pPr>
              <w:spacing w:line="288" w:lineRule="auto"/>
              <w:ind w:left="22" w:hanging="22"/>
              <w:jc w:val="both"/>
              <w:rPr>
                <w:sz w:val="26"/>
                <w:szCs w:val="26"/>
              </w:rPr>
            </w:pPr>
          </w:p>
          <w:p w:rsidR="00E54F87" w:rsidRPr="00E54F87" w:rsidRDefault="00E54F87" w:rsidP="00E54F87">
            <w:pPr>
              <w:spacing w:line="288" w:lineRule="auto"/>
              <w:ind w:left="22" w:hanging="22"/>
              <w:jc w:val="both"/>
              <w:rPr>
                <w:sz w:val="26"/>
                <w:szCs w:val="26"/>
              </w:rPr>
            </w:pPr>
            <w:r>
              <w:rPr>
                <w:noProof/>
                <w:sz w:val="26"/>
                <w:szCs w:val="26"/>
              </w:rPr>
              <w:drawing>
                <wp:inline distT="0" distB="0" distL="0" distR="0">
                  <wp:extent cx="3429000" cy="16287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1628775"/>
                          </a:xfrm>
                          <a:prstGeom prst="rect">
                            <a:avLst/>
                          </a:prstGeom>
                          <a:noFill/>
                          <a:ln>
                            <a:noFill/>
                          </a:ln>
                        </pic:spPr>
                      </pic:pic>
                    </a:graphicData>
                  </a:graphic>
                </wp:inline>
              </w:drawing>
            </w:r>
          </w:p>
          <w:p w:rsidR="00E54F87" w:rsidRPr="00E54F87" w:rsidRDefault="00E54F87" w:rsidP="00E54F87">
            <w:pPr>
              <w:spacing w:line="288" w:lineRule="auto"/>
              <w:ind w:left="22" w:hanging="22"/>
              <w:jc w:val="both"/>
              <w:rPr>
                <w:sz w:val="26"/>
                <w:szCs w:val="26"/>
              </w:rPr>
            </w:pPr>
            <w:r w:rsidRPr="00E54F87">
              <w:rPr>
                <w:sz w:val="26"/>
                <w:szCs w:val="26"/>
              </w:rPr>
              <w:t>- GV: Những dòng chữ ở khung màu và các hình minh hoạ sẽ giúp các em nhớ thông tin mà cô sẽ kể. Khi nghe cô kể, các em chú ý nhìn vào các dòng chữ và hình minh hoạ nhé!</w:t>
            </w:r>
          </w:p>
          <w:p w:rsidR="00E54F87" w:rsidRPr="00E54F87" w:rsidRDefault="00E54F87" w:rsidP="00E54F87">
            <w:pPr>
              <w:spacing w:line="288" w:lineRule="auto"/>
              <w:ind w:left="22" w:hanging="22"/>
              <w:jc w:val="both"/>
              <w:rPr>
                <w:sz w:val="26"/>
                <w:szCs w:val="26"/>
              </w:rPr>
            </w:pPr>
            <w:r w:rsidRPr="00E54F87">
              <w:rPr>
                <w:sz w:val="26"/>
                <w:szCs w:val="26"/>
              </w:rPr>
              <w:t>- GV viết một số từ khó lên bảng, mời 1 HS đọc, sau đó cả lớp đọc: nước mặn, nước ngọt, trực tiếp, gián tiếp.</w:t>
            </w:r>
          </w:p>
          <w:p w:rsidR="00E54F87" w:rsidRPr="00E54F87" w:rsidRDefault="00E54F87" w:rsidP="00E54F87">
            <w:pPr>
              <w:spacing w:line="288" w:lineRule="auto"/>
              <w:ind w:left="22" w:hanging="22"/>
              <w:jc w:val="both"/>
              <w:rPr>
                <w:sz w:val="26"/>
                <w:szCs w:val="26"/>
              </w:rPr>
            </w:pPr>
            <w:r w:rsidRPr="00E54F87">
              <w:rPr>
                <w:sz w:val="26"/>
                <w:szCs w:val="26"/>
              </w:rPr>
              <w:t>- GV giúp HS giải nghĩa các từ trên:</w:t>
            </w:r>
          </w:p>
          <w:p w:rsidR="00E54F87" w:rsidRPr="00E54F87" w:rsidRDefault="00E54F87" w:rsidP="00E54F87">
            <w:pPr>
              <w:spacing w:line="288" w:lineRule="auto"/>
              <w:ind w:left="22" w:hanging="22"/>
              <w:jc w:val="both"/>
              <w:rPr>
                <w:sz w:val="26"/>
                <w:szCs w:val="26"/>
              </w:rPr>
            </w:pPr>
            <w:r w:rsidRPr="00E54F87">
              <w:rPr>
                <w:sz w:val="26"/>
                <w:szCs w:val="26"/>
              </w:rPr>
              <w:t xml:space="preserve">+ Nước mặn: chỉ nước ở biển (có vị mặn vì có hàm </w:t>
            </w:r>
            <w:r w:rsidRPr="00E54F87">
              <w:rPr>
                <w:sz w:val="26"/>
                <w:szCs w:val="26"/>
              </w:rPr>
              <w:lastRenderedPageBreak/>
              <w:t>lượng muối cao).</w:t>
            </w:r>
          </w:p>
          <w:p w:rsidR="00E54F87" w:rsidRPr="00E54F87" w:rsidRDefault="00E54F87" w:rsidP="00E54F87">
            <w:pPr>
              <w:spacing w:line="288" w:lineRule="auto"/>
              <w:ind w:left="22" w:hanging="22"/>
              <w:jc w:val="both"/>
              <w:rPr>
                <w:sz w:val="26"/>
                <w:szCs w:val="26"/>
              </w:rPr>
            </w:pPr>
            <w:r w:rsidRPr="00E54F87">
              <w:rPr>
                <w:sz w:val="26"/>
                <w:szCs w:val="26"/>
              </w:rPr>
              <w:t>+ Nước ngọt: chỉ nước ở sông, suối, hồ, giếng,...</w:t>
            </w:r>
          </w:p>
          <w:p w:rsidR="00E54F87" w:rsidRPr="00E54F87" w:rsidRDefault="00E54F87" w:rsidP="00E54F87">
            <w:pPr>
              <w:spacing w:line="288" w:lineRule="auto"/>
              <w:ind w:left="22" w:hanging="22"/>
              <w:jc w:val="both"/>
              <w:rPr>
                <w:sz w:val="26"/>
                <w:szCs w:val="26"/>
              </w:rPr>
            </w:pPr>
            <w:r w:rsidRPr="00E54F87">
              <w:rPr>
                <w:sz w:val="26"/>
                <w:szCs w:val="26"/>
              </w:rPr>
              <w:t>+ Trực tiếp: tiếp xúc, sử dụng không qua trung gian.</w:t>
            </w:r>
          </w:p>
          <w:p w:rsidR="00E54F87" w:rsidRPr="00E54F87" w:rsidRDefault="00E54F87" w:rsidP="00E54F87">
            <w:pPr>
              <w:spacing w:line="288" w:lineRule="auto"/>
              <w:ind w:left="22" w:hanging="22"/>
              <w:jc w:val="both"/>
              <w:rPr>
                <w:sz w:val="26"/>
                <w:szCs w:val="26"/>
              </w:rPr>
            </w:pPr>
            <w:r w:rsidRPr="00E54F87">
              <w:rPr>
                <w:sz w:val="26"/>
                <w:szCs w:val="26"/>
              </w:rPr>
              <w:t>+ Gián tiếp: trái nghĩa với trực tiếp.</w:t>
            </w:r>
          </w:p>
          <w:p w:rsidR="00E54F87" w:rsidRPr="00E54F87" w:rsidRDefault="00E54F87" w:rsidP="00E54F87">
            <w:pPr>
              <w:spacing w:line="288" w:lineRule="auto"/>
              <w:ind w:left="22" w:hanging="22"/>
              <w:jc w:val="both"/>
              <w:rPr>
                <w:b/>
                <w:sz w:val="26"/>
                <w:szCs w:val="26"/>
              </w:rPr>
            </w:pPr>
            <w:r w:rsidRPr="00E54F87">
              <w:rPr>
                <w:b/>
                <w:sz w:val="26"/>
                <w:szCs w:val="26"/>
              </w:rPr>
              <w:t>* Nghe thông tin</w:t>
            </w:r>
          </w:p>
          <w:p w:rsidR="00E54F87" w:rsidRPr="00E54F87" w:rsidRDefault="00E54F87" w:rsidP="00E54F87">
            <w:pPr>
              <w:spacing w:line="288" w:lineRule="auto"/>
              <w:ind w:left="22" w:hanging="22"/>
              <w:jc w:val="both"/>
              <w:rPr>
                <w:sz w:val="26"/>
                <w:szCs w:val="26"/>
              </w:rPr>
            </w:pPr>
            <w:r w:rsidRPr="00E54F87">
              <w:rPr>
                <w:sz w:val="26"/>
                <w:szCs w:val="26"/>
              </w:rPr>
              <w:t>GV nói (hoặc đọc) lần 1, không dừng lại. Sau đó nói (đọc) tiếp lần 2, lần 3; dừng lại sau mỗi đoạn để HS kịp ghi nhớ thông tin. Dưới đây là văn bản thông tin:</w:t>
            </w:r>
          </w:p>
          <w:p w:rsidR="00E54F87" w:rsidRPr="00E54F87" w:rsidRDefault="00E54F87" w:rsidP="00E54F87">
            <w:pPr>
              <w:spacing w:line="288" w:lineRule="auto"/>
              <w:ind w:left="22" w:hanging="22"/>
              <w:jc w:val="both"/>
              <w:rPr>
                <w:b/>
                <w:i/>
                <w:sz w:val="26"/>
                <w:szCs w:val="26"/>
              </w:rPr>
            </w:pPr>
            <w:r w:rsidRPr="00E54F87">
              <w:rPr>
                <w:b/>
                <w:i/>
                <w:sz w:val="26"/>
                <w:szCs w:val="26"/>
              </w:rPr>
              <w:t>Tiết kiệm nước</w:t>
            </w:r>
          </w:p>
          <w:p w:rsidR="00E54F87" w:rsidRPr="00E54F87" w:rsidRDefault="00E54F87" w:rsidP="00E54F87">
            <w:pPr>
              <w:spacing w:line="288" w:lineRule="auto"/>
              <w:ind w:left="22" w:hanging="22"/>
              <w:jc w:val="both"/>
              <w:rPr>
                <w:sz w:val="26"/>
                <w:szCs w:val="26"/>
              </w:rPr>
            </w:pPr>
            <w:r w:rsidRPr="00E54F87">
              <w:rPr>
                <w:sz w:val="26"/>
                <w:szCs w:val="26"/>
              </w:rPr>
              <w:t>1. Người ta thường nói “nhiều như nước”. Nhưng phần lớn nước trên bề mặt Trái Đất là nước mặn, chứ không phải nước ngọt. Trong khi đó, con người hằng ngày phải dùng rất nhiều nước ngọt để ăn uống, tắm giặt và sản xuất.</w:t>
            </w:r>
          </w:p>
          <w:p w:rsidR="00E54F87" w:rsidRPr="00E54F87" w:rsidRDefault="00E54F87" w:rsidP="00E54F87">
            <w:pPr>
              <w:spacing w:line="288" w:lineRule="auto"/>
              <w:ind w:left="22" w:hanging="22"/>
              <w:jc w:val="both"/>
              <w:rPr>
                <w:sz w:val="26"/>
                <w:szCs w:val="26"/>
              </w:rPr>
            </w:pPr>
            <w:r w:rsidRPr="00E54F87">
              <w:rPr>
                <w:sz w:val="26"/>
                <w:szCs w:val="26"/>
              </w:rPr>
              <w:t>2. Bạn sẽ giật mình khi đọc các thông tin sau:</w:t>
            </w:r>
          </w:p>
          <w:p w:rsidR="00E54F87" w:rsidRPr="00E54F87" w:rsidRDefault="00E54F87" w:rsidP="00E54F87">
            <w:pPr>
              <w:spacing w:line="288" w:lineRule="auto"/>
              <w:ind w:left="22" w:hanging="22"/>
              <w:jc w:val="both"/>
              <w:rPr>
                <w:sz w:val="26"/>
                <w:szCs w:val="26"/>
              </w:rPr>
            </w:pPr>
            <w:r w:rsidRPr="00E54F87">
              <w:rPr>
                <w:sz w:val="26"/>
                <w:szCs w:val="26"/>
              </w:rPr>
              <w:t>– Để có 1 kg cà chua, cần 55 lít nước; 1 kg ngũ cốc cần 1 300 lít.</w:t>
            </w:r>
          </w:p>
          <w:p w:rsidR="00E54F87" w:rsidRPr="00E54F87" w:rsidRDefault="00E54F87" w:rsidP="00E54F87">
            <w:pPr>
              <w:spacing w:line="288" w:lineRule="auto"/>
              <w:ind w:left="22" w:hanging="22"/>
              <w:jc w:val="both"/>
              <w:rPr>
                <w:sz w:val="26"/>
                <w:szCs w:val="26"/>
              </w:rPr>
            </w:pPr>
            <w:r w:rsidRPr="00E54F87">
              <w:rPr>
                <w:sz w:val="26"/>
                <w:szCs w:val="26"/>
              </w:rPr>
              <w:t>– Để có 1 kg thịt lợn cần 4 800 lít nước; 1 kg thịt bò cần 15 000 lít.</w:t>
            </w:r>
          </w:p>
          <w:p w:rsidR="00E54F87" w:rsidRPr="00E54F87" w:rsidRDefault="00E54F87" w:rsidP="00E54F87">
            <w:pPr>
              <w:spacing w:line="288" w:lineRule="auto"/>
              <w:ind w:left="22" w:hanging="22"/>
              <w:jc w:val="both"/>
              <w:rPr>
                <w:sz w:val="26"/>
                <w:szCs w:val="26"/>
              </w:rPr>
            </w:pPr>
            <w:r w:rsidRPr="00E54F87">
              <w:rPr>
                <w:sz w:val="26"/>
                <w:szCs w:val="26"/>
              </w:rPr>
              <w:t>3. Tính trung bình mỗi người phải dùng 4 150 lít nước một ngày (150 lít trực tiếp, 4 000 lít gián tiếp). Nếu không tiết kiệm nước thì trong 25 năm tới, nhân loại sẽ thiếu nước nghiêm trọng.</w:t>
            </w:r>
          </w:p>
          <w:p w:rsidR="00E54F87" w:rsidRPr="00E54F87" w:rsidRDefault="00E54F87" w:rsidP="00E54F87">
            <w:pPr>
              <w:spacing w:line="288" w:lineRule="auto"/>
              <w:ind w:left="22" w:hanging="22"/>
              <w:jc w:val="both"/>
              <w:rPr>
                <w:sz w:val="26"/>
                <w:szCs w:val="26"/>
              </w:rPr>
            </w:pPr>
            <w:r w:rsidRPr="00E54F87">
              <w:rPr>
                <w:sz w:val="26"/>
                <w:szCs w:val="26"/>
              </w:rPr>
              <w:t>Theo sách Hãy bảo vệ nguồn nước – Protégeons l'eau , NXB Vagnon, Pháp, 2019 (Minh Đức dịch)</w:t>
            </w:r>
          </w:p>
          <w:p w:rsidR="00E54F87" w:rsidRPr="00E54F87" w:rsidRDefault="00E54F87" w:rsidP="00E54F87">
            <w:pPr>
              <w:spacing w:line="288" w:lineRule="auto"/>
              <w:ind w:left="22" w:hanging="22"/>
              <w:jc w:val="both"/>
              <w:rPr>
                <w:b/>
                <w:sz w:val="26"/>
                <w:szCs w:val="26"/>
              </w:rPr>
            </w:pPr>
            <w:r w:rsidRPr="00E54F87">
              <w:rPr>
                <w:b/>
                <w:sz w:val="26"/>
                <w:szCs w:val="26"/>
              </w:rPr>
              <w:t>*Trả lời câu hỏi</w:t>
            </w:r>
          </w:p>
          <w:p w:rsidR="00E54F87" w:rsidRPr="00E54F87" w:rsidRDefault="00E54F87" w:rsidP="00E54F87">
            <w:pPr>
              <w:spacing w:line="288" w:lineRule="auto"/>
              <w:ind w:left="22" w:hanging="22"/>
              <w:jc w:val="both"/>
              <w:rPr>
                <w:sz w:val="26"/>
                <w:szCs w:val="26"/>
              </w:rPr>
            </w:pPr>
            <w:r w:rsidRPr="00E54F87">
              <w:rPr>
                <w:sz w:val="26"/>
                <w:szCs w:val="26"/>
              </w:rPr>
              <w:t xml:space="preserve">a, GV nêu CH về đoạn 1: Nước trên bề mặt Trái Đất để ăn uống, tắm giặt và sản xuất có phải là vô tận không? </w:t>
            </w:r>
          </w:p>
          <w:p w:rsidR="00E54F87" w:rsidRPr="00E54F87" w:rsidRDefault="00E54F87" w:rsidP="00E54F87">
            <w:pPr>
              <w:spacing w:line="288" w:lineRule="auto"/>
              <w:ind w:left="22" w:hanging="22"/>
              <w:jc w:val="both"/>
              <w:rPr>
                <w:sz w:val="26"/>
                <w:szCs w:val="26"/>
              </w:rPr>
            </w:pPr>
            <w:r w:rsidRPr="00E54F87">
              <w:rPr>
                <w:sz w:val="26"/>
                <w:szCs w:val="26"/>
              </w:rPr>
              <w:t>- Yêu cầu HS dựa vào các thông tin và hình minh hoạ trong SGK nói lại nội dung đoạn 2 (CH a).</w:t>
            </w:r>
          </w:p>
          <w:p w:rsidR="00E54F87" w:rsidRPr="00E54F87" w:rsidRDefault="00E54F87" w:rsidP="00E54F87">
            <w:pPr>
              <w:spacing w:line="288" w:lineRule="auto"/>
              <w:ind w:left="22" w:hanging="22"/>
              <w:jc w:val="both"/>
              <w:rPr>
                <w:sz w:val="26"/>
                <w:szCs w:val="26"/>
              </w:rPr>
            </w:pPr>
          </w:p>
          <w:p w:rsidR="00E54F87" w:rsidRPr="00E54F87" w:rsidRDefault="00E54F87" w:rsidP="00E54F87">
            <w:pPr>
              <w:spacing w:line="288" w:lineRule="auto"/>
              <w:ind w:left="22" w:hanging="22"/>
              <w:jc w:val="both"/>
              <w:rPr>
                <w:sz w:val="26"/>
                <w:szCs w:val="26"/>
              </w:rPr>
            </w:pPr>
          </w:p>
          <w:p w:rsidR="00E54F87" w:rsidRPr="00E54F87" w:rsidRDefault="00E54F87" w:rsidP="00E54F87">
            <w:pPr>
              <w:spacing w:line="288" w:lineRule="auto"/>
              <w:ind w:left="22" w:hanging="22"/>
              <w:jc w:val="both"/>
              <w:rPr>
                <w:sz w:val="26"/>
                <w:szCs w:val="26"/>
              </w:rPr>
            </w:pPr>
          </w:p>
          <w:p w:rsidR="00E54F87" w:rsidRPr="00E54F87" w:rsidRDefault="00E54F87" w:rsidP="00E54F87">
            <w:pPr>
              <w:spacing w:line="288" w:lineRule="auto"/>
              <w:ind w:left="22" w:hanging="22"/>
              <w:jc w:val="both"/>
              <w:rPr>
                <w:sz w:val="26"/>
                <w:szCs w:val="26"/>
              </w:rPr>
            </w:pPr>
          </w:p>
          <w:p w:rsidR="00E54F87" w:rsidRPr="00E54F87" w:rsidRDefault="00E54F87" w:rsidP="00E54F87">
            <w:pPr>
              <w:spacing w:after="240" w:line="288" w:lineRule="auto"/>
              <w:ind w:left="48" w:right="48"/>
              <w:jc w:val="both"/>
              <w:rPr>
                <w:color w:val="000000"/>
                <w:sz w:val="26"/>
                <w:szCs w:val="26"/>
              </w:rPr>
            </w:pPr>
            <w:r w:rsidRPr="00E54F87">
              <w:rPr>
                <w:color w:val="000000"/>
                <w:sz w:val="26"/>
                <w:szCs w:val="26"/>
              </w:rPr>
              <w:t xml:space="preserve"> b) Trung bình, một người cần bao nhiêu lít nước mỗi ngày?</w:t>
            </w:r>
          </w:p>
          <w:p w:rsidR="00E54F87" w:rsidRPr="00E54F87" w:rsidRDefault="00E54F87" w:rsidP="00E54F87">
            <w:pPr>
              <w:spacing w:after="240" w:line="288" w:lineRule="auto"/>
              <w:ind w:left="48" w:right="48"/>
              <w:jc w:val="both"/>
              <w:rPr>
                <w:b/>
                <w:color w:val="000000"/>
                <w:sz w:val="26"/>
                <w:szCs w:val="26"/>
              </w:rPr>
            </w:pPr>
            <w:r w:rsidRPr="00E54F87">
              <w:rPr>
                <w:color w:val="000000"/>
                <w:sz w:val="26"/>
                <w:szCs w:val="26"/>
              </w:rPr>
              <w:lastRenderedPageBreak/>
              <w:t>c) Sau bao nhiêu năm nữa, nhân loại sẽ thiếu nước nghiêm trọng?</w:t>
            </w:r>
          </w:p>
          <w:p w:rsidR="00E54F87" w:rsidRPr="00E54F87" w:rsidRDefault="00E54F87" w:rsidP="00E54F87">
            <w:pPr>
              <w:spacing w:after="240" w:line="288" w:lineRule="auto"/>
              <w:ind w:left="48" w:right="48"/>
              <w:jc w:val="both"/>
              <w:rPr>
                <w:color w:val="000000"/>
                <w:sz w:val="26"/>
                <w:szCs w:val="26"/>
              </w:rPr>
            </w:pPr>
            <w:r w:rsidRPr="00E54F87">
              <w:rPr>
                <w:color w:val="000000"/>
                <w:sz w:val="26"/>
                <w:szCs w:val="26"/>
              </w:rPr>
              <w:t xml:space="preserve">GV chốt: </w:t>
            </w:r>
            <w:r w:rsidRPr="00E54F87">
              <w:rPr>
                <w:color w:val="000000"/>
                <w:sz w:val="26"/>
                <w:szCs w:val="26"/>
                <w:highlight w:val="white"/>
              </w:rPr>
              <w:t>Trong cơ thể có khoảng 60% nước. Cơ thể liên tục mất nước chủ yếu qua nước tiểu và mồ hôi. Như vậy để ngăn ngừa tình trạng mất nước, bạn cần phải uống đủ nước Viện Y tế Quốc gia Hoa Kỳ (NIH) thường khuyến nghị nên uống 8 ly với thể tích 8 ounce/ly, tương đương với khoảng 2 lít mỗi ngày.</w:t>
            </w:r>
          </w:p>
          <w:p w:rsidR="00E54F87" w:rsidRPr="00E54F87" w:rsidRDefault="00E54F87" w:rsidP="00E54F87">
            <w:pPr>
              <w:spacing w:line="288" w:lineRule="auto"/>
              <w:ind w:left="22" w:hanging="22"/>
              <w:jc w:val="both"/>
              <w:rPr>
                <w:b/>
                <w:sz w:val="26"/>
                <w:szCs w:val="26"/>
              </w:rPr>
            </w:pPr>
            <w:r w:rsidRPr="00E54F87">
              <w:rPr>
                <w:b/>
                <w:sz w:val="26"/>
                <w:szCs w:val="26"/>
              </w:rPr>
              <w:t>3. Luyện tập</w:t>
            </w:r>
          </w:p>
          <w:p w:rsidR="00E54F87" w:rsidRPr="00E54F87" w:rsidRDefault="00E54F87" w:rsidP="00E54F87">
            <w:pPr>
              <w:spacing w:line="288" w:lineRule="auto"/>
              <w:ind w:left="22" w:hanging="22"/>
              <w:jc w:val="both"/>
              <w:rPr>
                <w:sz w:val="26"/>
                <w:szCs w:val="26"/>
              </w:rPr>
            </w:pPr>
            <w:r w:rsidRPr="00E54F87">
              <w:rPr>
                <w:b/>
                <w:sz w:val="26"/>
                <w:szCs w:val="26"/>
              </w:rPr>
              <w:t xml:space="preserve"> Trao đổi về việc tiết kiệm nước (BT 2)</w:t>
            </w:r>
          </w:p>
          <w:p w:rsidR="00E54F87" w:rsidRPr="00E54F87" w:rsidRDefault="00E54F87" w:rsidP="00E54F87">
            <w:pPr>
              <w:spacing w:line="288" w:lineRule="auto"/>
              <w:ind w:left="22" w:hanging="22"/>
              <w:jc w:val="both"/>
              <w:rPr>
                <w:sz w:val="26"/>
                <w:szCs w:val="26"/>
              </w:rPr>
            </w:pPr>
            <w:r w:rsidRPr="00E54F87">
              <w:rPr>
                <w:sz w:val="26"/>
                <w:szCs w:val="26"/>
              </w:rPr>
              <w:t>− Yêu cầu 1 HS đọc yêu cầu của BT 2 và các gợi ý.</w:t>
            </w:r>
          </w:p>
          <w:p w:rsidR="00E54F87" w:rsidRPr="00E54F87" w:rsidRDefault="00E54F87" w:rsidP="00E54F87">
            <w:pPr>
              <w:spacing w:line="288" w:lineRule="auto"/>
              <w:ind w:left="22" w:hanging="22"/>
              <w:jc w:val="both"/>
              <w:rPr>
                <w:sz w:val="26"/>
                <w:szCs w:val="26"/>
              </w:rPr>
            </w:pPr>
            <w:r w:rsidRPr="00E54F87">
              <w:rPr>
                <w:sz w:val="26"/>
                <w:szCs w:val="26"/>
              </w:rPr>
              <w:t>- Cho HS thảo luận nhóm 2 và trả lời.</w:t>
            </w:r>
          </w:p>
          <w:p w:rsidR="00E54F87" w:rsidRPr="00E54F87" w:rsidRDefault="00E54F87" w:rsidP="00E54F87">
            <w:pPr>
              <w:tabs>
                <w:tab w:val="left" w:pos="3630"/>
              </w:tabs>
              <w:spacing w:line="288" w:lineRule="auto"/>
              <w:jc w:val="both"/>
              <w:rPr>
                <w:sz w:val="26"/>
                <w:szCs w:val="26"/>
              </w:rPr>
            </w:pPr>
          </w:p>
          <w:p w:rsidR="00E54F87" w:rsidRPr="00E54F87" w:rsidRDefault="00E54F87" w:rsidP="00E54F87">
            <w:pPr>
              <w:tabs>
                <w:tab w:val="left" w:pos="3630"/>
              </w:tabs>
              <w:spacing w:line="288" w:lineRule="auto"/>
              <w:jc w:val="both"/>
              <w:rPr>
                <w:sz w:val="26"/>
                <w:szCs w:val="26"/>
              </w:rPr>
            </w:pPr>
          </w:p>
          <w:p w:rsidR="00E54F87" w:rsidRPr="00E54F87" w:rsidRDefault="00E54F87" w:rsidP="00E54F87">
            <w:pPr>
              <w:tabs>
                <w:tab w:val="left" w:pos="3630"/>
              </w:tabs>
              <w:spacing w:line="288" w:lineRule="auto"/>
              <w:jc w:val="both"/>
              <w:rPr>
                <w:sz w:val="26"/>
                <w:szCs w:val="26"/>
              </w:rPr>
            </w:pPr>
          </w:p>
          <w:p w:rsidR="00E54F87" w:rsidRPr="00E54F87" w:rsidRDefault="00E54F87" w:rsidP="00E54F87">
            <w:pPr>
              <w:tabs>
                <w:tab w:val="left" w:pos="3630"/>
              </w:tabs>
              <w:spacing w:line="288" w:lineRule="auto"/>
              <w:jc w:val="both"/>
              <w:rPr>
                <w:sz w:val="26"/>
                <w:szCs w:val="26"/>
              </w:rPr>
            </w:pPr>
          </w:p>
          <w:p w:rsidR="00E54F87" w:rsidRPr="00E54F87" w:rsidRDefault="00E54F87" w:rsidP="00E54F87">
            <w:pPr>
              <w:tabs>
                <w:tab w:val="left" w:pos="3630"/>
              </w:tabs>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after="240" w:line="288" w:lineRule="auto"/>
              <w:ind w:right="48"/>
              <w:jc w:val="both"/>
              <w:rPr>
                <w:color w:val="000000"/>
                <w:sz w:val="26"/>
                <w:szCs w:val="26"/>
              </w:rPr>
            </w:pPr>
            <w:r w:rsidRPr="00E54F87">
              <w:rPr>
                <w:color w:val="000000"/>
                <w:sz w:val="26"/>
                <w:szCs w:val="26"/>
              </w:rPr>
              <w:t>GV chốt: Phải tiết kiệm nước vì nguồn nước sạch có thể hết và nước rất quan trọng với cuộc sống con người. Chúng ta cần tiết kiệm nước bằng cách sử dụng nước vừa đủ, khóa vòi nước khi không dùng, sử dụng nước rửa rau để tưới cây…</w:t>
            </w:r>
          </w:p>
          <w:p w:rsidR="00E54F87" w:rsidRPr="00E54F87" w:rsidRDefault="00E54F87" w:rsidP="00E54F87">
            <w:pPr>
              <w:spacing w:line="288" w:lineRule="auto"/>
              <w:ind w:left="22" w:hanging="22"/>
              <w:jc w:val="both"/>
              <w:rPr>
                <w:sz w:val="26"/>
                <w:szCs w:val="26"/>
              </w:rPr>
            </w:pPr>
            <w:r w:rsidRPr="00E54F87">
              <w:rPr>
                <w:sz w:val="26"/>
                <w:szCs w:val="26"/>
              </w:rPr>
              <w:lastRenderedPageBreak/>
              <w:t>- GV nhận xét tiết học, khen ngợi những HS nhớ thông tin giỏi, có nhiều ý kiến hay; nhắc HS chuẩn bị trước nội dung cho bài viết về giữ sạch nguồn nước và tiết kiệm nước.</w:t>
            </w:r>
          </w:p>
        </w:tc>
        <w:tc>
          <w:tcPr>
            <w:tcW w:w="3875" w:type="dxa"/>
            <w:tcBorders>
              <w:top w:val="dashed" w:sz="4" w:space="0" w:color="000000"/>
              <w:left w:val="single" w:sz="4" w:space="0" w:color="000000"/>
              <w:bottom w:val="dotted" w:sz="4" w:space="0" w:color="000000"/>
              <w:right w:val="single" w:sz="4" w:space="0" w:color="000000"/>
            </w:tcBorders>
          </w:tcPr>
          <w:p w:rsidR="00E54F87" w:rsidRPr="00E54F87" w:rsidRDefault="00E54F87" w:rsidP="00E54F87">
            <w:pPr>
              <w:spacing w:line="288" w:lineRule="auto"/>
              <w:ind w:left="22" w:hanging="22"/>
              <w:jc w:val="both"/>
              <w:rPr>
                <w:sz w:val="26"/>
                <w:szCs w:val="26"/>
              </w:rPr>
            </w:pPr>
            <w:r w:rsidRPr="00E54F87">
              <w:rPr>
                <w:sz w:val="26"/>
                <w:szCs w:val="26"/>
              </w:rPr>
              <w:lastRenderedPageBreak/>
              <w:t>- 3 HS tiếp nối nhau đọc thông tin trong 2 khung màu và nói tên các sự vật trong hình minh hoạ ở bên mỗi khung màu đó:</w:t>
            </w:r>
          </w:p>
          <w:p w:rsidR="00E54F87" w:rsidRPr="00E54F87" w:rsidRDefault="00E54F87" w:rsidP="00E54F87">
            <w:pPr>
              <w:spacing w:line="288" w:lineRule="auto"/>
              <w:ind w:left="22" w:hanging="22"/>
              <w:jc w:val="both"/>
              <w:rPr>
                <w:sz w:val="26"/>
                <w:szCs w:val="26"/>
              </w:rPr>
            </w:pPr>
          </w:p>
          <w:p w:rsidR="00E54F87" w:rsidRPr="00E54F87" w:rsidRDefault="00E54F87" w:rsidP="00E54F87">
            <w:pPr>
              <w:spacing w:line="288" w:lineRule="auto"/>
              <w:ind w:left="22" w:hanging="22"/>
              <w:jc w:val="both"/>
              <w:rPr>
                <w:sz w:val="26"/>
                <w:szCs w:val="26"/>
              </w:rPr>
            </w:pPr>
            <w:r w:rsidRPr="00E54F87">
              <w:rPr>
                <w:sz w:val="26"/>
                <w:szCs w:val="26"/>
              </w:rPr>
              <w:t>+HS 1 đọc thông tin ở khung màu cam; sau đó nói tên sự vật trong hình 1, hình 2: Hình 1 là một khóm lúa chín, hình 2 là một chùm quả cà chua chín.</w:t>
            </w:r>
          </w:p>
          <w:p w:rsidR="00E54F87" w:rsidRPr="00E54F87" w:rsidRDefault="00E54F87" w:rsidP="00E54F87">
            <w:pPr>
              <w:spacing w:line="288" w:lineRule="auto"/>
              <w:ind w:left="22" w:hanging="22"/>
              <w:jc w:val="both"/>
              <w:rPr>
                <w:sz w:val="26"/>
                <w:szCs w:val="26"/>
              </w:rPr>
            </w:pPr>
            <w:r w:rsidRPr="00E54F87">
              <w:rPr>
                <w:sz w:val="26"/>
                <w:szCs w:val="26"/>
              </w:rPr>
              <w:t>+HS 2 đọc thông tin ở khung màu xanh lá cây; sau đó nói tên sự vật trong hình 3, hình 4: Hình 3 là một con lợn (heo), hình 4 là một con bò.</w:t>
            </w: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r w:rsidRPr="00E54F87">
              <w:rPr>
                <w:sz w:val="26"/>
                <w:szCs w:val="26"/>
              </w:rPr>
              <w:t>- HS nghe</w:t>
            </w: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numPr>
                <w:ilvl w:val="0"/>
                <w:numId w:val="1"/>
              </w:numPr>
              <w:spacing w:line="288" w:lineRule="auto"/>
              <w:ind w:left="127" w:hanging="127"/>
              <w:jc w:val="both"/>
              <w:rPr>
                <w:color w:val="000000"/>
                <w:sz w:val="26"/>
                <w:szCs w:val="26"/>
              </w:rPr>
            </w:pPr>
            <w:r w:rsidRPr="00E54F87">
              <w:rPr>
                <w:color w:val="000000"/>
                <w:sz w:val="26"/>
                <w:szCs w:val="26"/>
              </w:rPr>
              <w:t>HS nghe và ghi nhớ</w:t>
            </w: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jc w:val="both"/>
              <w:rPr>
                <w:sz w:val="26"/>
                <w:szCs w:val="26"/>
              </w:rPr>
            </w:pPr>
          </w:p>
          <w:p w:rsidR="00E54F87" w:rsidRPr="00E54F87" w:rsidRDefault="00E54F87" w:rsidP="00E54F87">
            <w:pPr>
              <w:spacing w:line="288" w:lineRule="auto"/>
              <w:ind w:left="22" w:hanging="22"/>
              <w:jc w:val="both"/>
              <w:rPr>
                <w:sz w:val="26"/>
                <w:szCs w:val="26"/>
              </w:rPr>
            </w:pPr>
            <w:r w:rsidRPr="00E54F87">
              <w:rPr>
                <w:sz w:val="26"/>
                <w:szCs w:val="26"/>
              </w:rPr>
              <w:t>- Không. Vì phần lớn nước trên bề mặt Trái Đất là nước mặn, không dùng để ăn uống, tắm giặt và sản xuất được.</w:t>
            </w:r>
          </w:p>
          <w:p w:rsidR="00E54F87" w:rsidRPr="00E54F87" w:rsidRDefault="00E54F87" w:rsidP="00E54F87">
            <w:pPr>
              <w:spacing w:line="288" w:lineRule="auto"/>
              <w:ind w:left="22" w:hanging="22"/>
              <w:jc w:val="both"/>
              <w:rPr>
                <w:sz w:val="26"/>
                <w:szCs w:val="26"/>
              </w:rPr>
            </w:pPr>
            <w:r w:rsidRPr="00E54F87">
              <w:rPr>
                <w:sz w:val="26"/>
                <w:szCs w:val="26"/>
              </w:rPr>
              <w:t>- Để có 1 kg cà chua, cần 55 lít nước; 1 kg ngũ cốc cần 1 300 lít.</w:t>
            </w:r>
          </w:p>
          <w:p w:rsidR="00E54F87" w:rsidRPr="00E54F87" w:rsidRDefault="00E54F87" w:rsidP="00E54F87">
            <w:pPr>
              <w:spacing w:line="288" w:lineRule="auto"/>
              <w:ind w:left="22" w:hanging="22"/>
              <w:jc w:val="both"/>
              <w:rPr>
                <w:sz w:val="26"/>
                <w:szCs w:val="26"/>
              </w:rPr>
            </w:pPr>
            <w:r w:rsidRPr="00E54F87">
              <w:rPr>
                <w:sz w:val="26"/>
                <w:szCs w:val="26"/>
              </w:rPr>
              <w:t>- Để có 1 kg thịt lợn cần 4 800 lit nước; 1 kg thịt bò cần 15 000 lít.</w:t>
            </w:r>
          </w:p>
          <w:p w:rsidR="00E54F87" w:rsidRPr="00E54F87" w:rsidRDefault="00E54F87" w:rsidP="00E54F87">
            <w:pPr>
              <w:spacing w:line="288" w:lineRule="auto"/>
              <w:ind w:left="22" w:hanging="22"/>
              <w:jc w:val="both"/>
              <w:rPr>
                <w:sz w:val="26"/>
                <w:szCs w:val="26"/>
              </w:rPr>
            </w:pPr>
            <w:r w:rsidRPr="00E54F87">
              <w:rPr>
                <w:sz w:val="26"/>
                <w:szCs w:val="26"/>
              </w:rPr>
              <w:t>- Mỗi ngày, một người dùng hết 4 150 lít nước.</w:t>
            </w:r>
          </w:p>
          <w:p w:rsidR="00E54F87" w:rsidRPr="00E54F87" w:rsidRDefault="00E54F87" w:rsidP="00E54F87">
            <w:pPr>
              <w:spacing w:line="288" w:lineRule="auto"/>
              <w:ind w:left="22" w:hanging="22"/>
              <w:jc w:val="both"/>
              <w:rPr>
                <w:sz w:val="26"/>
                <w:szCs w:val="26"/>
              </w:rPr>
            </w:pPr>
            <w:r w:rsidRPr="00E54F87">
              <w:rPr>
                <w:sz w:val="26"/>
                <w:szCs w:val="26"/>
              </w:rPr>
              <w:t xml:space="preserve">- Nếu không biết tiết kiệm nước, </w:t>
            </w:r>
            <w:r w:rsidRPr="00E54F87">
              <w:rPr>
                <w:sz w:val="26"/>
                <w:szCs w:val="26"/>
              </w:rPr>
              <w:lastRenderedPageBreak/>
              <w:t>sau 25 năm nữa, nhân loại sẽ thiếu nước nghiêm trọng.</w:t>
            </w:r>
          </w:p>
          <w:p w:rsidR="00E54F87" w:rsidRPr="00E54F87" w:rsidRDefault="00E54F87" w:rsidP="00E54F87">
            <w:pPr>
              <w:spacing w:line="288" w:lineRule="auto"/>
              <w:ind w:left="22" w:hanging="22"/>
              <w:jc w:val="both"/>
              <w:rPr>
                <w:sz w:val="26"/>
                <w:szCs w:val="26"/>
              </w:rPr>
            </w:pPr>
          </w:p>
          <w:p w:rsidR="00E54F87" w:rsidRPr="00E54F87" w:rsidRDefault="00E54F87" w:rsidP="00E54F87">
            <w:pPr>
              <w:spacing w:line="288" w:lineRule="auto"/>
              <w:ind w:left="22" w:hanging="22"/>
              <w:jc w:val="both"/>
              <w:rPr>
                <w:sz w:val="26"/>
                <w:szCs w:val="26"/>
              </w:rPr>
            </w:pPr>
          </w:p>
          <w:p w:rsidR="00E54F87" w:rsidRPr="00E54F87" w:rsidRDefault="00E54F87" w:rsidP="00E54F87">
            <w:pPr>
              <w:spacing w:line="288" w:lineRule="auto"/>
              <w:ind w:left="22" w:hanging="22"/>
              <w:jc w:val="both"/>
              <w:rPr>
                <w:sz w:val="26"/>
                <w:szCs w:val="26"/>
              </w:rPr>
            </w:pPr>
          </w:p>
          <w:p w:rsidR="00E54F87" w:rsidRPr="00E54F87" w:rsidRDefault="00E54F87" w:rsidP="00E54F87">
            <w:pPr>
              <w:spacing w:line="288" w:lineRule="auto"/>
              <w:ind w:left="22" w:hanging="22"/>
              <w:jc w:val="both"/>
              <w:rPr>
                <w:sz w:val="26"/>
                <w:szCs w:val="26"/>
              </w:rPr>
            </w:pPr>
          </w:p>
          <w:p w:rsidR="00E54F87" w:rsidRPr="00E54F87" w:rsidRDefault="00E54F87" w:rsidP="00E54F87">
            <w:pPr>
              <w:spacing w:line="288" w:lineRule="auto"/>
              <w:ind w:left="22" w:hanging="22"/>
              <w:jc w:val="both"/>
              <w:rPr>
                <w:sz w:val="26"/>
                <w:szCs w:val="26"/>
              </w:rPr>
            </w:pPr>
          </w:p>
          <w:p w:rsidR="00E54F87" w:rsidRPr="00E54F87" w:rsidRDefault="00E54F87" w:rsidP="00E54F87">
            <w:pPr>
              <w:spacing w:line="288" w:lineRule="auto"/>
              <w:ind w:left="22" w:hanging="22"/>
              <w:jc w:val="both"/>
              <w:rPr>
                <w:sz w:val="26"/>
                <w:szCs w:val="26"/>
              </w:rPr>
            </w:pPr>
          </w:p>
          <w:p w:rsidR="00E54F87" w:rsidRPr="00E54F87" w:rsidRDefault="00E54F87" w:rsidP="00E54F87">
            <w:pPr>
              <w:spacing w:line="288" w:lineRule="auto"/>
              <w:ind w:left="22" w:hanging="22"/>
              <w:jc w:val="both"/>
              <w:rPr>
                <w:sz w:val="26"/>
                <w:szCs w:val="26"/>
              </w:rPr>
            </w:pPr>
          </w:p>
          <w:p w:rsidR="00E54F87" w:rsidRPr="00E54F87" w:rsidRDefault="00E54F87" w:rsidP="00E54F87">
            <w:pPr>
              <w:spacing w:line="288" w:lineRule="auto"/>
              <w:ind w:left="22" w:hanging="22"/>
              <w:jc w:val="both"/>
              <w:rPr>
                <w:sz w:val="26"/>
                <w:szCs w:val="26"/>
              </w:rPr>
            </w:pPr>
          </w:p>
          <w:p w:rsidR="00E54F87" w:rsidRPr="00E54F87" w:rsidRDefault="00E54F87" w:rsidP="00E54F87">
            <w:pPr>
              <w:spacing w:line="288" w:lineRule="auto"/>
              <w:ind w:left="22" w:hanging="22"/>
              <w:jc w:val="both"/>
              <w:rPr>
                <w:sz w:val="26"/>
                <w:szCs w:val="26"/>
              </w:rPr>
            </w:pPr>
          </w:p>
          <w:p w:rsidR="00E54F87" w:rsidRPr="00E54F87" w:rsidRDefault="00E54F87" w:rsidP="00E54F87">
            <w:pPr>
              <w:spacing w:line="288" w:lineRule="auto"/>
              <w:ind w:left="22" w:hanging="22"/>
              <w:jc w:val="both"/>
              <w:rPr>
                <w:sz w:val="26"/>
                <w:szCs w:val="26"/>
              </w:rPr>
            </w:pPr>
            <w:r w:rsidRPr="00E54F87">
              <w:rPr>
                <w:sz w:val="26"/>
                <w:szCs w:val="26"/>
              </w:rPr>
              <w:t>- HS nêu yêu cầu</w:t>
            </w:r>
          </w:p>
          <w:p w:rsidR="00E54F87" w:rsidRPr="00E54F87" w:rsidRDefault="00E54F87" w:rsidP="00E54F87">
            <w:pPr>
              <w:spacing w:line="288" w:lineRule="auto"/>
              <w:ind w:left="22" w:hanging="22"/>
              <w:jc w:val="both"/>
              <w:rPr>
                <w:sz w:val="26"/>
                <w:szCs w:val="26"/>
              </w:rPr>
            </w:pPr>
            <w:r w:rsidRPr="00E54F87">
              <w:rPr>
                <w:sz w:val="26"/>
                <w:szCs w:val="26"/>
              </w:rPr>
              <w:t>HS thảo luận nhóm, báo cáo kết quả:</w:t>
            </w:r>
          </w:p>
          <w:p w:rsidR="00E54F87" w:rsidRPr="00E54F87" w:rsidRDefault="00E54F87" w:rsidP="00E54F87">
            <w:pPr>
              <w:spacing w:line="288" w:lineRule="auto"/>
              <w:ind w:left="22" w:hanging="22"/>
              <w:jc w:val="both"/>
              <w:rPr>
                <w:sz w:val="26"/>
                <w:szCs w:val="26"/>
              </w:rPr>
            </w:pPr>
            <w:r w:rsidRPr="00E54F87">
              <w:rPr>
                <w:sz w:val="26"/>
                <w:szCs w:val="26"/>
              </w:rPr>
              <w:t>a) Chúng ta phải tiết kiệm nước vì việc gì cũng cần đến nước. Tính trung bình, mỗi người một ngày dùng đến 4 150 lít nước. Trong khi đó, nước trên bề mặt Trái Đất có thể dùng cho sinh hoạt (dùng để ăn uống, tắm giặt, sản xuất) không phải là vô tận. / Chúng ta phải tiết kiệm nước vì việc gì cũng cần đến nước. Ví dụ, để có 1 kg thịt lợn, phải cần 4 800 lít nước. Trong khi đó, phần lớn nước trên bề mặt Trái Đất là nước mặn, không dùng để ăn uống, tắm giặt, sản xuất được. /...</w:t>
            </w:r>
          </w:p>
          <w:p w:rsidR="00E54F87" w:rsidRPr="00E54F87" w:rsidRDefault="00E54F87" w:rsidP="00E54F87">
            <w:pPr>
              <w:spacing w:line="288" w:lineRule="auto"/>
              <w:ind w:left="22" w:hanging="22"/>
              <w:jc w:val="both"/>
              <w:rPr>
                <w:sz w:val="26"/>
                <w:szCs w:val="26"/>
              </w:rPr>
            </w:pPr>
            <w:r w:rsidRPr="00E54F87">
              <w:rPr>
                <w:sz w:val="26"/>
                <w:szCs w:val="26"/>
              </w:rPr>
              <w:t>b) Mỗi khi dùng nước xong, em đều khoá ngay vòi nước. / Em thường không đổ nước rửa rau đi mà tưới ra vườn cây. / Em không bỏ phí thức ăn, vì đó cũng là cách tiết kiệm nước. / Em giữ gìn đồ dùng cẩn thận, vì đó cũng là cách tiết kiệm nước. /...</w:t>
            </w:r>
          </w:p>
          <w:p w:rsidR="00E54F87" w:rsidRPr="00E54F87" w:rsidRDefault="00E54F87" w:rsidP="00E54F87">
            <w:pPr>
              <w:spacing w:line="288" w:lineRule="auto"/>
              <w:jc w:val="both"/>
              <w:rPr>
                <w:sz w:val="26"/>
                <w:szCs w:val="26"/>
              </w:rPr>
            </w:pPr>
          </w:p>
        </w:tc>
      </w:tr>
      <w:tr w:rsidR="00E54F87" w:rsidRPr="00E54F87" w:rsidTr="00663E2B">
        <w:tc>
          <w:tcPr>
            <w:tcW w:w="9735" w:type="dxa"/>
            <w:gridSpan w:val="2"/>
            <w:tcBorders>
              <w:top w:val="dashed" w:sz="4" w:space="0" w:color="000000"/>
              <w:left w:val="single" w:sz="4" w:space="0" w:color="000000"/>
              <w:bottom w:val="dashed" w:sz="4" w:space="0" w:color="000000"/>
              <w:right w:val="single" w:sz="4" w:space="0" w:color="000000"/>
            </w:tcBorders>
            <w:hideMark/>
          </w:tcPr>
          <w:p w:rsidR="00E54F87" w:rsidRPr="00E54F87" w:rsidRDefault="00E54F87" w:rsidP="00E54F87">
            <w:pPr>
              <w:spacing w:line="288" w:lineRule="auto"/>
              <w:ind w:left="709" w:hanging="709"/>
              <w:jc w:val="both"/>
              <w:rPr>
                <w:b/>
                <w:sz w:val="26"/>
                <w:szCs w:val="26"/>
              </w:rPr>
            </w:pPr>
            <w:r w:rsidRPr="00E54F87">
              <w:rPr>
                <w:b/>
                <w:sz w:val="26"/>
                <w:szCs w:val="26"/>
              </w:rPr>
              <w:lastRenderedPageBreak/>
              <w:t>4. Vận dụng.</w:t>
            </w:r>
          </w:p>
          <w:p w:rsidR="00E54F87" w:rsidRPr="00E54F87" w:rsidRDefault="00E54F87" w:rsidP="00E54F87">
            <w:pPr>
              <w:spacing w:line="288" w:lineRule="auto"/>
              <w:ind w:left="709" w:hanging="709"/>
              <w:rPr>
                <w:sz w:val="26"/>
                <w:szCs w:val="26"/>
              </w:rPr>
            </w:pPr>
            <w:r w:rsidRPr="00E54F87">
              <w:rPr>
                <w:sz w:val="26"/>
                <w:szCs w:val="26"/>
              </w:rPr>
              <w:t>- Mục tiêu:</w:t>
            </w:r>
          </w:p>
          <w:p w:rsidR="00E54F87" w:rsidRPr="00E54F87" w:rsidRDefault="00E54F87" w:rsidP="00E54F87">
            <w:pPr>
              <w:spacing w:line="288" w:lineRule="auto"/>
              <w:ind w:left="709" w:hanging="709"/>
              <w:jc w:val="both"/>
              <w:rPr>
                <w:sz w:val="26"/>
                <w:szCs w:val="26"/>
              </w:rPr>
            </w:pPr>
            <w:r w:rsidRPr="00E54F87">
              <w:rPr>
                <w:sz w:val="26"/>
                <w:szCs w:val="26"/>
              </w:rPr>
              <w:t>+ Củng cố những kiến thức đã học trong tiết học để học sinh khắc sâu nội dung.</w:t>
            </w:r>
          </w:p>
          <w:p w:rsidR="00E54F87" w:rsidRPr="00E54F87" w:rsidRDefault="00E54F87" w:rsidP="00E54F87">
            <w:pPr>
              <w:spacing w:line="288" w:lineRule="auto"/>
              <w:ind w:left="709" w:hanging="709"/>
              <w:jc w:val="both"/>
              <w:rPr>
                <w:sz w:val="26"/>
                <w:szCs w:val="26"/>
              </w:rPr>
            </w:pPr>
            <w:r w:rsidRPr="00E54F87">
              <w:rPr>
                <w:sz w:val="26"/>
                <w:szCs w:val="26"/>
              </w:rPr>
              <w:t>+ Vận dụng kiến thức đã học vào thực tiễn.</w:t>
            </w:r>
          </w:p>
          <w:p w:rsidR="00E54F87" w:rsidRPr="00E54F87" w:rsidRDefault="00E54F87" w:rsidP="00E54F87">
            <w:pPr>
              <w:spacing w:line="288" w:lineRule="auto"/>
              <w:ind w:left="709" w:hanging="709"/>
              <w:jc w:val="both"/>
              <w:rPr>
                <w:sz w:val="26"/>
                <w:szCs w:val="26"/>
              </w:rPr>
            </w:pPr>
            <w:r w:rsidRPr="00E54F87">
              <w:rPr>
                <w:sz w:val="26"/>
                <w:szCs w:val="26"/>
              </w:rPr>
              <w:t>+ Tạo không khí vui vẻ, hào hứng, lưu luyến sau khi học sinh bài học.</w:t>
            </w:r>
          </w:p>
          <w:p w:rsidR="00E54F87" w:rsidRPr="00E54F87" w:rsidRDefault="00E54F87" w:rsidP="00E54F87">
            <w:pPr>
              <w:spacing w:line="288" w:lineRule="auto"/>
              <w:ind w:left="709" w:hanging="709"/>
              <w:jc w:val="both"/>
              <w:rPr>
                <w:sz w:val="26"/>
                <w:szCs w:val="26"/>
              </w:rPr>
            </w:pPr>
            <w:r w:rsidRPr="00E54F87">
              <w:rPr>
                <w:sz w:val="26"/>
                <w:szCs w:val="26"/>
              </w:rPr>
              <w:t>+ Phát triển năng lực ngôn ngữ.</w:t>
            </w:r>
          </w:p>
          <w:p w:rsidR="00E54F87" w:rsidRPr="00E54F87" w:rsidRDefault="00E54F87" w:rsidP="00E54F87">
            <w:pPr>
              <w:spacing w:line="288" w:lineRule="auto"/>
              <w:ind w:left="709" w:hanging="709"/>
              <w:rPr>
                <w:sz w:val="26"/>
                <w:szCs w:val="26"/>
              </w:rPr>
            </w:pPr>
            <w:r w:rsidRPr="00E54F87">
              <w:rPr>
                <w:sz w:val="26"/>
                <w:szCs w:val="26"/>
              </w:rPr>
              <w:t>- Cách tiến hành:</w:t>
            </w:r>
          </w:p>
        </w:tc>
      </w:tr>
      <w:tr w:rsidR="00E54F87" w:rsidRPr="00E54F87" w:rsidTr="00663E2B">
        <w:tc>
          <w:tcPr>
            <w:tcW w:w="5860" w:type="dxa"/>
            <w:tcBorders>
              <w:top w:val="dashed" w:sz="4" w:space="0" w:color="000000"/>
              <w:left w:val="single" w:sz="4" w:space="0" w:color="000000"/>
              <w:bottom w:val="dashed" w:sz="4" w:space="0" w:color="000000"/>
              <w:right w:val="single" w:sz="4" w:space="0" w:color="000000"/>
            </w:tcBorders>
            <w:hideMark/>
          </w:tcPr>
          <w:p w:rsidR="00E54F87" w:rsidRPr="00E54F87" w:rsidRDefault="00E54F87" w:rsidP="00E54F87">
            <w:pPr>
              <w:spacing w:line="288" w:lineRule="auto"/>
              <w:rPr>
                <w:sz w:val="26"/>
                <w:szCs w:val="26"/>
              </w:rPr>
            </w:pPr>
            <w:r w:rsidRPr="00E54F87">
              <w:rPr>
                <w:sz w:val="26"/>
                <w:szCs w:val="26"/>
              </w:rPr>
              <w:t>- GV cho Hs xem video” Học cách tiết kiệm nước”</w:t>
            </w:r>
          </w:p>
          <w:p w:rsidR="00E54F87" w:rsidRPr="00E54F87" w:rsidRDefault="00E54F87" w:rsidP="00E54F87">
            <w:pPr>
              <w:spacing w:line="288" w:lineRule="auto"/>
              <w:rPr>
                <w:sz w:val="26"/>
                <w:szCs w:val="26"/>
              </w:rPr>
            </w:pPr>
            <w:r w:rsidRPr="00E54F87">
              <w:rPr>
                <w:sz w:val="26"/>
                <w:szCs w:val="26"/>
              </w:rPr>
              <w:t>- GV trao đổi những về các cách tiết kiệm nước trong video nói đến.</w:t>
            </w:r>
          </w:p>
          <w:p w:rsidR="00E54F87" w:rsidRPr="00E54F87" w:rsidRDefault="00E54F87" w:rsidP="00E54F87">
            <w:pPr>
              <w:spacing w:line="288" w:lineRule="auto"/>
              <w:rPr>
                <w:sz w:val="26"/>
                <w:szCs w:val="26"/>
              </w:rPr>
            </w:pPr>
            <w:r w:rsidRPr="00E54F87">
              <w:rPr>
                <w:sz w:val="26"/>
                <w:szCs w:val="26"/>
              </w:rPr>
              <w:t>- GV giao nhiệm vụ HS về nhà trao đổi thêm với người thân về các cách tiết kiệm nước.</w:t>
            </w:r>
          </w:p>
          <w:p w:rsidR="00E54F87" w:rsidRPr="00E54F87" w:rsidRDefault="00E54F87" w:rsidP="00E54F87">
            <w:pPr>
              <w:spacing w:line="288" w:lineRule="auto"/>
              <w:rPr>
                <w:sz w:val="26"/>
                <w:szCs w:val="26"/>
              </w:rPr>
            </w:pPr>
            <w:r w:rsidRPr="00E54F87">
              <w:rPr>
                <w:sz w:val="26"/>
                <w:szCs w:val="26"/>
              </w:rPr>
              <w:t>- Nhận xét, đánh giá tiết dạy.</w:t>
            </w:r>
          </w:p>
        </w:tc>
        <w:tc>
          <w:tcPr>
            <w:tcW w:w="3875" w:type="dxa"/>
            <w:tcBorders>
              <w:top w:val="dashed" w:sz="4" w:space="0" w:color="000000"/>
              <w:left w:val="single" w:sz="4" w:space="0" w:color="000000"/>
              <w:bottom w:val="dashed" w:sz="4" w:space="0" w:color="000000"/>
              <w:right w:val="single" w:sz="4" w:space="0" w:color="000000"/>
            </w:tcBorders>
          </w:tcPr>
          <w:p w:rsidR="00E54F87" w:rsidRPr="00E54F87" w:rsidRDefault="00E54F87" w:rsidP="00E54F87">
            <w:pPr>
              <w:spacing w:line="288" w:lineRule="auto"/>
              <w:ind w:left="-15" w:firstLine="15"/>
              <w:rPr>
                <w:sz w:val="26"/>
                <w:szCs w:val="26"/>
              </w:rPr>
            </w:pPr>
            <w:r w:rsidRPr="00E54F87">
              <w:rPr>
                <w:sz w:val="26"/>
                <w:szCs w:val="26"/>
              </w:rPr>
              <w:t>- HS quan sát video.</w:t>
            </w:r>
          </w:p>
          <w:p w:rsidR="00E54F87" w:rsidRPr="00E54F87" w:rsidRDefault="00E54F87" w:rsidP="00E54F87">
            <w:pPr>
              <w:spacing w:line="288" w:lineRule="auto"/>
              <w:ind w:left="-15" w:firstLine="15"/>
              <w:rPr>
                <w:sz w:val="26"/>
                <w:szCs w:val="26"/>
              </w:rPr>
            </w:pPr>
          </w:p>
          <w:p w:rsidR="00E54F87" w:rsidRPr="00E54F87" w:rsidRDefault="00E54F87" w:rsidP="00E54F87">
            <w:pPr>
              <w:spacing w:line="288" w:lineRule="auto"/>
              <w:ind w:left="-15" w:firstLine="15"/>
              <w:jc w:val="both"/>
              <w:rPr>
                <w:sz w:val="26"/>
                <w:szCs w:val="26"/>
              </w:rPr>
            </w:pPr>
            <w:r w:rsidRPr="00E54F87">
              <w:rPr>
                <w:sz w:val="26"/>
                <w:szCs w:val="26"/>
              </w:rPr>
              <w:t>- HS cùng trao đổi về cách tiết kiệm nước trong video được xem.</w:t>
            </w:r>
          </w:p>
          <w:p w:rsidR="00E54F87" w:rsidRPr="00E54F87" w:rsidRDefault="00E54F87" w:rsidP="00E54F87">
            <w:pPr>
              <w:spacing w:line="288" w:lineRule="auto"/>
              <w:ind w:left="-15" w:firstLine="15"/>
              <w:jc w:val="both"/>
              <w:rPr>
                <w:sz w:val="26"/>
                <w:szCs w:val="26"/>
              </w:rPr>
            </w:pPr>
            <w:r w:rsidRPr="00E54F87">
              <w:rPr>
                <w:sz w:val="26"/>
                <w:szCs w:val="26"/>
              </w:rPr>
              <w:t>- HS lắng nghe, về nhà thực hiện.</w:t>
            </w:r>
          </w:p>
          <w:p w:rsidR="00E54F87" w:rsidRPr="00E54F87" w:rsidRDefault="00E54F87" w:rsidP="00E54F87">
            <w:pPr>
              <w:spacing w:line="288" w:lineRule="auto"/>
              <w:ind w:left="709" w:hanging="709"/>
              <w:rPr>
                <w:sz w:val="26"/>
                <w:szCs w:val="26"/>
              </w:rPr>
            </w:pPr>
          </w:p>
        </w:tc>
      </w:tr>
      <w:tr w:rsidR="00E54F87" w:rsidRPr="00E54F87" w:rsidTr="00663E2B">
        <w:tc>
          <w:tcPr>
            <w:tcW w:w="9735" w:type="dxa"/>
            <w:gridSpan w:val="2"/>
            <w:tcBorders>
              <w:top w:val="dashed" w:sz="4" w:space="0" w:color="000000"/>
              <w:left w:val="single" w:sz="4" w:space="0" w:color="000000"/>
              <w:bottom w:val="single" w:sz="4" w:space="0" w:color="000000"/>
              <w:right w:val="single" w:sz="4" w:space="0" w:color="000000"/>
            </w:tcBorders>
            <w:hideMark/>
          </w:tcPr>
          <w:p w:rsidR="00E54F87" w:rsidRPr="00E54F87" w:rsidRDefault="00E54F87" w:rsidP="00E54F87">
            <w:pPr>
              <w:spacing w:line="288" w:lineRule="auto"/>
              <w:ind w:left="709" w:hanging="709"/>
              <w:rPr>
                <w:b/>
                <w:sz w:val="26"/>
                <w:szCs w:val="26"/>
              </w:rPr>
            </w:pPr>
            <w:r w:rsidRPr="00E54F87">
              <w:rPr>
                <w:b/>
                <w:sz w:val="26"/>
                <w:szCs w:val="26"/>
              </w:rPr>
              <w:t>IV. Điều chỉnh sau bài dạy:</w:t>
            </w:r>
          </w:p>
          <w:p w:rsidR="00E54F87" w:rsidRPr="00E54F87" w:rsidRDefault="00E54F87" w:rsidP="00E54F87">
            <w:pPr>
              <w:spacing w:line="288" w:lineRule="auto"/>
              <w:ind w:left="709" w:hanging="709"/>
              <w:rPr>
                <w:sz w:val="26"/>
                <w:szCs w:val="26"/>
              </w:rPr>
            </w:pPr>
            <w:r w:rsidRPr="00E54F87">
              <w:rPr>
                <w:sz w:val="26"/>
                <w:szCs w:val="26"/>
              </w:rPr>
              <w:t>.......................................................................................................................................</w:t>
            </w:r>
          </w:p>
          <w:p w:rsidR="00E54F87" w:rsidRPr="00E54F87" w:rsidRDefault="00E54F87" w:rsidP="00E54F87">
            <w:pPr>
              <w:spacing w:line="288" w:lineRule="auto"/>
              <w:ind w:left="709" w:hanging="709"/>
              <w:rPr>
                <w:sz w:val="26"/>
                <w:szCs w:val="26"/>
              </w:rPr>
            </w:pPr>
            <w:r w:rsidRPr="00E54F87">
              <w:rPr>
                <w:sz w:val="26"/>
                <w:szCs w:val="26"/>
              </w:rPr>
              <w:lastRenderedPageBreak/>
              <w:t>.......................................................................................................................................</w:t>
            </w:r>
          </w:p>
          <w:p w:rsidR="00E54F87" w:rsidRPr="00E54F87" w:rsidRDefault="00E54F87" w:rsidP="00E54F87">
            <w:pPr>
              <w:spacing w:line="288" w:lineRule="auto"/>
              <w:ind w:left="709" w:hanging="709"/>
              <w:rPr>
                <w:sz w:val="26"/>
                <w:szCs w:val="26"/>
              </w:rPr>
            </w:pPr>
            <w:r w:rsidRPr="00E54F87">
              <w:rPr>
                <w:sz w:val="26"/>
                <w:szCs w:val="26"/>
              </w:rPr>
              <w:t>.......................................................................................................................................</w:t>
            </w:r>
          </w:p>
        </w:tc>
      </w:tr>
    </w:tbl>
    <w:p w:rsidR="00A969CD" w:rsidRPr="00E54F87" w:rsidRDefault="00A969CD" w:rsidP="00E54F87">
      <w:bookmarkStart w:id="0" w:name="_GoBack"/>
      <w:bookmarkEnd w:id="0"/>
    </w:p>
    <w:sectPr w:rsidR="00A969CD" w:rsidRPr="00E54F87"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5AB" w:rsidRDefault="00BE05AB">
      <w:r>
        <w:separator/>
      </w:r>
    </w:p>
  </w:endnote>
  <w:endnote w:type="continuationSeparator" w:id="0">
    <w:p w:rsidR="00BE05AB" w:rsidRDefault="00BE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BE05AB"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5AB" w:rsidRDefault="00BE05AB">
      <w:r>
        <w:separator/>
      </w:r>
    </w:p>
  </w:footnote>
  <w:footnote w:type="continuationSeparator" w:id="0">
    <w:p w:rsidR="00BE05AB" w:rsidRDefault="00BE0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75B82"/>
    <w:rsid w:val="0015005A"/>
    <w:rsid w:val="00175DC8"/>
    <w:rsid w:val="001B2E3E"/>
    <w:rsid w:val="001C2115"/>
    <w:rsid w:val="001C6044"/>
    <w:rsid w:val="001D7800"/>
    <w:rsid w:val="00205A3C"/>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914A2"/>
    <w:rsid w:val="0039166A"/>
    <w:rsid w:val="003B0030"/>
    <w:rsid w:val="003B5AF1"/>
    <w:rsid w:val="003F2684"/>
    <w:rsid w:val="00401704"/>
    <w:rsid w:val="00406018"/>
    <w:rsid w:val="00415406"/>
    <w:rsid w:val="004771A5"/>
    <w:rsid w:val="004A7C09"/>
    <w:rsid w:val="004E4868"/>
    <w:rsid w:val="005D1EA6"/>
    <w:rsid w:val="005E5542"/>
    <w:rsid w:val="005F716A"/>
    <w:rsid w:val="00600B72"/>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5275"/>
    <w:rsid w:val="00797230"/>
    <w:rsid w:val="007A69E2"/>
    <w:rsid w:val="007E6EC0"/>
    <w:rsid w:val="007F3AAF"/>
    <w:rsid w:val="00820B8C"/>
    <w:rsid w:val="00887F5C"/>
    <w:rsid w:val="008923D9"/>
    <w:rsid w:val="0089453A"/>
    <w:rsid w:val="008B09BB"/>
    <w:rsid w:val="008E03AE"/>
    <w:rsid w:val="008E4D07"/>
    <w:rsid w:val="008F5C35"/>
    <w:rsid w:val="0091455E"/>
    <w:rsid w:val="009264EF"/>
    <w:rsid w:val="009308E2"/>
    <w:rsid w:val="00931865"/>
    <w:rsid w:val="009409A3"/>
    <w:rsid w:val="00953AA2"/>
    <w:rsid w:val="009A3A38"/>
    <w:rsid w:val="009F5B74"/>
    <w:rsid w:val="009F64F4"/>
    <w:rsid w:val="009F7DDE"/>
    <w:rsid w:val="00A02F8B"/>
    <w:rsid w:val="00A37B90"/>
    <w:rsid w:val="00A44989"/>
    <w:rsid w:val="00A5327D"/>
    <w:rsid w:val="00A661B1"/>
    <w:rsid w:val="00A66965"/>
    <w:rsid w:val="00A875C7"/>
    <w:rsid w:val="00A969CD"/>
    <w:rsid w:val="00AC5FEE"/>
    <w:rsid w:val="00AD0D7C"/>
    <w:rsid w:val="00AD2D16"/>
    <w:rsid w:val="00AE4E97"/>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BE05AB"/>
    <w:rsid w:val="00C26601"/>
    <w:rsid w:val="00C407ED"/>
    <w:rsid w:val="00C500F3"/>
    <w:rsid w:val="00C72D69"/>
    <w:rsid w:val="00C742F9"/>
    <w:rsid w:val="00C9577C"/>
    <w:rsid w:val="00CA1EB0"/>
    <w:rsid w:val="00CB3F3C"/>
    <w:rsid w:val="00CB7B75"/>
    <w:rsid w:val="00D01506"/>
    <w:rsid w:val="00D1516F"/>
    <w:rsid w:val="00D3089D"/>
    <w:rsid w:val="00D62C98"/>
    <w:rsid w:val="00D76031"/>
    <w:rsid w:val="00D86912"/>
    <w:rsid w:val="00DA00CC"/>
    <w:rsid w:val="00DB3EB6"/>
    <w:rsid w:val="00DB404A"/>
    <w:rsid w:val="00DC316C"/>
    <w:rsid w:val="00DE4233"/>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6C1A"/>
    <w:rsid w:val="00F620E2"/>
    <w:rsid w:val="00F77D77"/>
    <w:rsid w:val="00F903DD"/>
    <w:rsid w:val="00F90960"/>
    <w:rsid w:val="00F93E1B"/>
    <w:rsid w:val="00FA1722"/>
    <w:rsid w:val="00FA4AD6"/>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6</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201</cp:revision>
  <cp:lastPrinted>2025-05-08T09:04:00Z</cp:lastPrinted>
  <dcterms:created xsi:type="dcterms:W3CDTF">2025-04-14T07:03:00Z</dcterms:created>
  <dcterms:modified xsi:type="dcterms:W3CDTF">2025-05-12T07:05:00Z</dcterms:modified>
</cp:coreProperties>
</file>