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51" w:rsidRDefault="00F43651" w:rsidP="00F43651">
      <w:pPr>
        <w:jc w:val="center"/>
        <w:rPr>
          <w:b/>
          <w:sz w:val="28"/>
          <w:szCs w:val="28"/>
        </w:rPr>
      </w:pPr>
      <w:r>
        <w:rPr>
          <w:b/>
          <w:sz w:val="28"/>
          <w:szCs w:val="28"/>
        </w:rPr>
        <w:t>KẾ HOẠCH DẠY HỌC</w:t>
      </w:r>
    </w:p>
    <w:p w:rsidR="00F43651" w:rsidRDefault="00F43651" w:rsidP="00F43651">
      <w:pPr>
        <w:shd w:val="clear" w:color="auto" w:fill="FFFFFF"/>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Tiếng Việt</w:t>
      </w:r>
    </w:p>
    <w:p w:rsidR="00F43651" w:rsidRDefault="00F43651" w:rsidP="00F43651">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shd w:val="clear" w:color="auto" w:fill="FFFFFF"/>
        </w:rPr>
        <w:t>Bài viết 2:</w:t>
      </w:r>
      <w:r>
        <w:rPr>
          <w:sz w:val="28"/>
          <w:szCs w:val="28"/>
          <w:shd w:val="clear" w:color="auto" w:fill="FFFFFF"/>
        </w:rPr>
        <w:t xml:space="preserve"> </w:t>
      </w:r>
      <w:r>
        <w:rPr>
          <w:b/>
          <w:sz w:val="28"/>
          <w:szCs w:val="28"/>
        </w:rPr>
        <w:t>Viết về một trò chơi, món ăn của quê hương</w:t>
      </w:r>
      <w:r>
        <w:rPr>
          <w:sz w:val="28"/>
          <w:szCs w:val="28"/>
          <w:shd w:val="clear" w:color="auto" w:fill="FFFFFF"/>
        </w:rPr>
        <w:t xml:space="preserve">      tiết: 298</w:t>
      </w:r>
    </w:p>
    <w:p w:rsidR="00F43651" w:rsidRDefault="00F43651" w:rsidP="00F43651">
      <w:pPr>
        <w:tabs>
          <w:tab w:val="left" w:pos="2955"/>
        </w:tabs>
        <w:jc w:val="both"/>
        <w:rPr>
          <w:b/>
          <w:sz w:val="28"/>
          <w:szCs w:val="28"/>
          <w:lang w:val="fr-FR"/>
        </w:rPr>
      </w:pPr>
      <w:r>
        <w:rPr>
          <w:b/>
          <w:sz w:val="28"/>
          <w:szCs w:val="28"/>
          <w:lang w:val="fr-FR"/>
        </w:rPr>
        <w:t>I. Yêu cầu cần đạt.</w:t>
      </w:r>
      <w:r>
        <w:rPr>
          <w:b/>
          <w:sz w:val="28"/>
          <w:szCs w:val="28"/>
          <w:lang w:val="fr-FR"/>
        </w:rPr>
        <w:tab/>
      </w:r>
    </w:p>
    <w:p w:rsidR="00F43651" w:rsidRDefault="00F43651" w:rsidP="00F43651">
      <w:pPr>
        <w:jc w:val="both"/>
        <w:rPr>
          <w:b/>
          <w:sz w:val="28"/>
          <w:szCs w:val="28"/>
          <w:lang w:val="fr-FR"/>
        </w:rPr>
      </w:pPr>
      <w:r>
        <w:rPr>
          <w:b/>
          <w:sz w:val="28"/>
          <w:szCs w:val="28"/>
          <w:lang w:val="fr-FR"/>
        </w:rPr>
        <w:t>1. Kiến thức, kỹ năng :</w:t>
      </w:r>
    </w:p>
    <w:p w:rsidR="00F43651" w:rsidRDefault="00F43651" w:rsidP="00F43651">
      <w:pPr>
        <w:jc w:val="both"/>
        <w:rPr>
          <w:sz w:val="28"/>
          <w:szCs w:val="28"/>
        </w:rPr>
      </w:pPr>
      <w:r>
        <w:rPr>
          <w:color w:val="000000"/>
          <w:sz w:val="28"/>
          <w:szCs w:val="28"/>
        </w:rPr>
        <w:t>- Viết được đoạn văn về một trò chơi; một loại bánh, món ăn của quê hương thể hiện tình cảm yêu quý quê hương. </w:t>
      </w:r>
    </w:p>
    <w:p w:rsidR="00F43651" w:rsidRDefault="00F43651" w:rsidP="00F43651">
      <w:pPr>
        <w:jc w:val="both"/>
        <w:rPr>
          <w:sz w:val="28"/>
          <w:szCs w:val="28"/>
        </w:rPr>
      </w:pPr>
      <w:r>
        <w:rPr>
          <w:color w:val="000000"/>
          <w:sz w:val="28"/>
          <w:szCs w:val="28"/>
        </w:rPr>
        <w:t>- Đoạn viết trôi chảy, rõ ràng, mạch lạc. </w:t>
      </w:r>
    </w:p>
    <w:p w:rsidR="00F43651" w:rsidRDefault="00F43651" w:rsidP="00F43651">
      <w:pPr>
        <w:jc w:val="both"/>
        <w:rPr>
          <w:sz w:val="28"/>
          <w:szCs w:val="28"/>
        </w:rPr>
      </w:pPr>
      <w:r>
        <w:rPr>
          <w:b/>
          <w:bCs/>
          <w:color w:val="000000"/>
          <w:sz w:val="28"/>
          <w:szCs w:val="28"/>
        </w:rPr>
        <w:t>2. Năng lực .</w:t>
      </w:r>
    </w:p>
    <w:p w:rsidR="00F43651" w:rsidRDefault="00F43651" w:rsidP="00F43651">
      <w:pPr>
        <w:rPr>
          <w:sz w:val="28"/>
          <w:szCs w:val="28"/>
        </w:rPr>
      </w:pPr>
      <w:r>
        <w:rPr>
          <w:color w:val="000000"/>
          <w:sz w:val="28"/>
          <w:szCs w:val="28"/>
        </w:rPr>
        <w:t>- Góp phần hình thành và phát triển năng lực tự chủ và tự học; Giao tiếp và hợp tác; Giải quyết vấn đề và sáng tạo.</w:t>
      </w:r>
    </w:p>
    <w:p w:rsidR="00F43651" w:rsidRDefault="00F43651" w:rsidP="00F43651">
      <w:pPr>
        <w:ind w:right="20"/>
        <w:jc w:val="both"/>
        <w:rPr>
          <w:sz w:val="28"/>
          <w:szCs w:val="28"/>
        </w:rPr>
      </w:pPr>
      <w:r>
        <w:rPr>
          <w:b/>
          <w:bCs/>
          <w:color w:val="000000"/>
          <w:sz w:val="28"/>
          <w:szCs w:val="28"/>
        </w:rPr>
        <w:t>3. Phẩm chất.</w:t>
      </w:r>
    </w:p>
    <w:p w:rsidR="00F43651" w:rsidRDefault="00F43651" w:rsidP="00F43651">
      <w:pPr>
        <w:ind w:right="20"/>
        <w:jc w:val="both"/>
        <w:rPr>
          <w:sz w:val="28"/>
          <w:szCs w:val="28"/>
        </w:rPr>
      </w:pPr>
      <w:r>
        <w:rPr>
          <w:color w:val="000000"/>
          <w:sz w:val="28"/>
          <w:szCs w:val="28"/>
        </w:rPr>
        <w:t>- Yêu nước: Bồi dưỡng tình yêu quê hương, yêu thiên nhiên, đất nước.</w:t>
      </w:r>
    </w:p>
    <w:p w:rsidR="00F43651" w:rsidRDefault="00F43651" w:rsidP="00F43651">
      <w:pPr>
        <w:jc w:val="both"/>
        <w:rPr>
          <w:sz w:val="28"/>
          <w:szCs w:val="28"/>
        </w:rPr>
      </w:pPr>
      <w:r>
        <w:rPr>
          <w:color w:val="000000"/>
          <w:sz w:val="28"/>
          <w:szCs w:val="28"/>
        </w:rPr>
        <w:t>- Nhân ái: Biết trân trọng yêu quý những trò chơi hay món ăn dân gian</w:t>
      </w:r>
    </w:p>
    <w:p w:rsidR="00F43651" w:rsidRDefault="00F43651" w:rsidP="00F43651">
      <w:pPr>
        <w:ind w:right="20"/>
        <w:jc w:val="both"/>
        <w:rPr>
          <w:sz w:val="28"/>
          <w:szCs w:val="28"/>
        </w:rPr>
      </w:pPr>
      <w:r>
        <w:rPr>
          <w:color w:val="000000"/>
          <w:sz w:val="28"/>
          <w:szCs w:val="28"/>
        </w:rPr>
        <w:t>- Chăm chỉ: chăm học.</w:t>
      </w:r>
    </w:p>
    <w:p w:rsidR="00F43651" w:rsidRDefault="00F43651" w:rsidP="00F43651">
      <w:pPr>
        <w:ind w:right="20"/>
        <w:jc w:val="both"/>
        <w:rPr>
          <w:sz w:val="28"/>
          <w:szCs w:val="28"/>
        </w:rPr>
      </w:pPr>
      <w:r>
        <w:rPr>
          <w:i/>
          <w:iCs/>
          <w:color w:val="000000"/>
          <w:sz w:val="28"/>
          <w:szCs w:val="28"/>
        </w:rPr>
        <w:t xml:space="preserve">- </w:t>
      </w:r>
      <w:r>
        <w:rPr>
          <w:color w:val="000000"/>
          <w:sz w:val="28"/>
          <w:szCs w:val="28"/>
        </w:rPr>
        <w:t>Trách nhiệm: Có tinh thần hợp tác trong làm việc nhóm.</w:t>
      </w:r>
    </w:p>
    <w:p w:rsidR="00F43651" w:rsidRDefault="00F43651" w:rsidP="00F43651">
      <w:pPr>
        <w:jc w:val="both"/>
        <w:rPr>
          <w:b/>
          <w:sz w:val="28"/>
          <w:szCs w:val="28"/>
          <w:lang w:val="fr-FR"/>
        </w:rPr>
      </w:pPr>
      <w:r>
        <w:rPr>
          <w:b/>
          <w:sz w:val="28"/>
          <w:szCs w:val="28"/>
          <w:lang w:val="fr-FR"/>
        </w:rPr>
        <w:t>II. Đồ dùng dạy học</w:t>
      </w:r>
    </w:p>
    <w:p w:rsidR="00F43651" w:rsidRDefault="00F43651" w:rsidP="00F43651">
      <w:pPr>
        <w:jc w:val="both"/>
        <w:rPr>
          <w:bCs/>
          <w:iCs/>
          <w:sz w:val="28"/>
          <w:szCs w:val="28"/>
          <w:lang w:val="fr-FR"/>
        </w:rPr>
      </w:pPr>
      <w:r>
        <w:rPr>
          <w:b/>
          <w:bCs/>
          <w:iCs/>
          <w:sz w:val="28"/>
          <w:szCs w:val="28"/>
          <w:lang w:val="fr-FR"/>
        </w:rPr>
        <w:t>1.Giáo viên</w:t>
      </w:r>
      <w:r>
        <w:rPr>
          <w:bCs/>
          <w:iCs/>
          <w:sz w:val="28"/>
          <w:szCs w:val="28"/>
          <w:lang w:val="fr-FR"/>
        </w:rPr>
        <w:t>:</w:t>
      </w:r>
      <w:r>
        <w:rPr>
          <w:color w:val="000000"/>
          <w:sz w:val="28"/>
          <w:szCs w:val="28"/>
        </w:rPr>
        <w:t xml:space="preserve"> Máy tính, ti vi,Giáo án. Tranh ảnh sưu tầm được</w:t>
      </w:r>
    </w:p>
    <w:p w:rsidR="00F43651" w:rsidRDefault="00F43651" w:rsidP="00F43651">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 SHS</w:t>
      </w:r>
    </w:p>
    <w:p w:rsidR="00F43651" w:rsidRDefault="00F43651" w:rsidP="00F43651">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4511"/>
      </w:tblGrid>
      <w:tr w:rsidR="00F43651" w:rsidTr="00F43651">
        <w:tc>
          <w:tcPr>
            <w:tcW w:w="5508" w:type="dxa"/>
            <w:tcBorders>
              <w:top w:val="single" w:sz="4" w:space="0" w:color="auto"/>
              <w:left w:val="single" w:sz="4" w:space="0" w:color="auto"/>
              <w:bottom w:val="single" w:sz="4" w:space="0" w:color="auto"/>
              <w:right w:val="single" w:sz="4" w:space="0" w:color="auto"/>
            </w:tcBorders>
            <w:hideMark/>
          </w:tcPr>
          <w:p w:rsidR="00F43651" w:rsidRDefault="00F43651">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F43651" w:rsidRDefault="00F43651">
            <w:pPr>
              <w:spacing w:line="276" w:lineRule="auto"/>
              <w:jc w:val="center"/>
              <w:rPr>
                <w:b/>
                <w:sz w:val="28"/>
                <w:szCs w:val="28"/>
                <w:lang w:val="fr-FR"/>
              </w:rPr>
            </w:pPr>
            <w:r>
              <w:rPr>
                <w:b/>
                <w:sz w:val="28"/>
                <w:szCs w:val="28"/>
                <w:lang w:val="fr-FR"/>
              </w:rPr>
              <w:t>Hoạt động của Học sinh</w:t>
            </w:r>
          </w:p>
        </w:tc>
      </w:tr>
      <w:tr w:rsidR="00F43651" w:rsidTr="00F43651">
        <w:tc>
          <w:tcPr>
            <w:tcW w:w="5508" w:type="dxa"/>
            <w:tcBorders>
              <w:top w:val="single" w:sz="4" w:space="0" w:color="auto"/>
              <w:left w:val="single" w:sz="4" w:space="0" w:color="auto"/>
              <w:bottom w:val="single" w:sz="4" w:space="0" w:color="auto"/>
              <w:right w:val="single" w:sz="4" w:space="0" w:color="auto"/>
            </w:tcBorders>
          </w:tcPr>
          <w:p w:rsidR="00F43651" w:rsidRDefault="00F43651">
            <w:pPr>
              <w:spacing w:line="276" w:lineRule="auto"/>
              <w:jc w:val="both"/>
              <w:rPr>
                <w:sz w:val="28"/>
                <w:szCs w:val="28"/>
              </w:rPr>
            </w:pPr>
            <w:r>
              <w:rPr>
                <w:b/>
                <w:bCs/>
                <w:color w:val="000000"/>
                <w:sz w:val="28"/>
                <w:szCs w:val="28"/>
              </w:rPr>
              <w:t>1. Hoạt động mở đầu. 5’</w:t>
            </w:r>
          </w:p>
          <w:p w:rsidR="00F43651" w:rsidRDefault="00F43651">
            <w:pPr>
              <w:spacing w:line="276" w:lineRule="auto"/>
              <w:jc w:val="both"/>
              <w:rPr>
                <w:sz w:val="28"/>
                <w:szCs w:val="28"/>
              </w:rPr>
            </w:pPr>
            <w:r>
              <w:rPr>
                <w:b/>
                <w:bCs/>
                <w:i/>
                <w:iCs/>
                <w:color w:val="000000"/>
                <w:sz w:val="28"/>
                <w:szCs w:val="28"/>
              </w:rPr>
              <w:t>Mục tiêu:</w:t>
            </w:r>
            <w:r>
              <w:rPr>
                <w:i/>
                <w:iCs/>
                <w:color w:val="000000"/>
                <w:sz w:val="28"/>
                <w:szCs w:val="28"/>
              </w:rPr>
              <w:t xml:space="preserve"> Tạo tâm thế hứng thú cho HS và từng bước làm quen bài học.</w:t>
            </w:r>
          </w:p>
          <w:p w:rsidR="00F43651" w:rsidRDefault="00F43651">
            <w:pPr>
              <w:spacing w:line="276" w:lineRule="auto"/>
              <w:jc w:val="both"/>
              <w:rPr>
                <w:sz w:val="28"/>
                <w:szCs w:val="28"/>
              </w:rPr>
            </w:pPr>
            <w:r>
              <w:rPr>
                <w:b/>
                <w:bCs/>
                <w:color w:val="000000"/>
                <w:sz w:val="28"/>
                <w:szCs w:val="28"/>
              </w:rPr>
              <w:t xml:space="preserve">- </w:t>
            </w:r>
            <w:r>
              <w:rPr>
                <w:color w:val="000000"/>
                <w:sz w:val="28"/>
                <w:szCs w:val="28"/>
              </w:rPr>
              <w:t>Tổ chức cho cả lớp hát bài hát</w:t>
            </w:r>
            <w:r>
              <w:rPr>
                <w:b/>
                <w:bCs/>
                <w:color w:val="000000"/>
                <w:sz w:val="28"/>
                <w:szCs w:val="28"/>
              </w:rPr>
              <w:t> </w:t>
            </w:r>
          </w:p>
          <w:p w:rsidR="00F43651" w:rsidRDefault="00F43651">
            <w:pPr>
              <w:spacing w:line="276" w:lineRule="auto"/>
              <w:jc w:val="both"/>
              <w:rPr>
                <w:sz w:val="28"/>
                <w:szCs w:val="28"/>
              </w:rPr>
            </w:pPr>
            <w:r>
              <w:rPr>
                <w:color w:val="000000"/>
                <w:sz w:val="28"/>
                <w:szCs w:val="28"/>
              </w:rPr>
              <w:t xml:space="preserve">- GV giới thiệu bài học: </w:t>
            </w:r>
            <w:r>
              <w:rPr>
                <w:i/>
                <w:iCs/>
                <w:color w:val="000000"/>
                <w:sz w:val="28"/>
                <w:szCs w:val="28"/>
              </w:rPr>
              <w:t>Trong tiết học trước, các em đã luyện nói về một trò chơi dân gian; món ăn, loại bánh. Trong tiết học này, các em sẽ viết lại những gì mình đã nói. Các bài viết này cùng sẽ là sự chuẩn bị để cả lớp tổ chức thành công Ngày hội quê hương ở Góc sáng tạo tuần sau. </w:t>
            </w:r>
          </w:p>
          <w:p w:rsidR="00F43651" w:rsidRDefault="00F43651">
            <w:pPr>
              <w:spacing w:line="276" w:lineRule="auto"/>
              <w:rPr>
                <w:sz w:val="28"/>
                <w:szCs w:val="28"/>
              </w:rPr>
            </w:pPr>
            <w:r>
              <w:rPr>
                <w:b/>
                <w:bCs/>
                <w:color w:val="000000"/>
                <w:sz w:val="28"/>
                <w:szCs w:val="28"/>
              </w:rPr>
              <w:t>2. HĐ Luyện tâp thực hành. 25’</w:t>
            </w:r>
          </w:p>
          <w:p w:rsidR="00F43651" w:rsidRDefault="00F43651">
            <w:pPr>
              <w:spacing w:line="276" w:lineRule="auto"/>
              <w:jc w:val="both"/>
              <w:rPr>
                <w:sz w:val="28"/>
                <w:szCs w:val="28"/>
              </w:rPr>
            </w:pPr>
            <w:r>
              <w:rPr>
                <w:b/>
                <w:bCs/>
                <w:i/>
                <w:iCs/>
                <w:color w:val="000000"/>
                <w:sz w:val="28"/>
                <w:szCs w:val="28"/>
              </w:rPr>
              <w:t xml:space="preserve">Mục tiêu: </w:t>
            </w:r>
            <w:r>
              <w:rPr>
                <w:i/>
                <w:iCs/>
                <w:color w:val="000000"/>
                <w:sz w:val="28"/>
                <w:szCs w:val="28"/>
              </w:rPr>
              <w:t>HS viết 4-5 câu giới thiệu về một trò chơi thiếu nhi hoặc một loại bánh, món ăn của quê hương theo gợi ý.</w:t>
            </w:r>
            <w:r>
              <w:rPr>
                <w:b/>
                <w:bCs/>
                <w:i/>
                <w:iCs/>
                <w:color w:val="000000"/>
                <w:sz w:val="28"/>
                <w:szCs w:val="28"/>
              </w:rPr>
              <w:t> </w:t>
            </w:r>
          </w:p>
          <w:p w:rsidR="00F43651" w:rsidRDefault="00F43651">
            <w:pPr>
              <w:spacing w:line="276" w:lineRule="auto"/>
              <w:jc w:val="both"/>
              <w:rPr>
                <w:sz w:val="28"/>
                <w:szCs w:val="28"/>
              </w:rPr>
            </w:pPr>
            <w:r>
              <w:rPr>
                <w:b/>
                <w:bCs/>
                <w:color w:val="000000"/>
                <w:sz w:val="28"/>
                <w:szCs w:val="28"/>
              </w:rPr>
              <w:lastRenderedPageBreak/>
              <w:t>Hoạt động 1: Viết đoạn văn 4-5 câu theo 1 trong 2 đề</w:t>
            </w:r>
          </w:p>
          <w:p w:rsidR="00F43651" w:rsidRDefault="00F43651" w:rsidP="00F43651">
            <w:pPr>
              <w:numPr>
                <w:ilvl w:val="0"/>
                <w:numId w:val="37"/>
              </w:numPr>
              <w:spacing w:line="276" w:lineRule="auto"/>
              <w:ind w:left="360"/>
              <w:jc w:val="both"/>
              <w:textAlignment w:val="baseline"/>
              <w:rPr>
                <w:color w:val="000000"/>
                <w:sz w:val="28"/>
                <w:szCs w:val="28"/>
              </w:rPr>
            </w:pPr>
            <w:r>
              <w:rPr>
                <w:color w:val="000000"/>
                <w:sz w:val="28"/>
                <w:szCs w:val="28"/>
              </w:rPr>
              <w:t>GV chiếu lần lượt từng đề và cùng HS phân tích.</w:t>
            </w:r>
          </w:p>
          <w:p w:rsidR="00F43651" w:rsidRDefault="00F43651" w:rsidP="00F43651">
            <w:pPr>
              <w:numPr>
                <w:ilvl w:val="0"/>
                <w:numId w:val="37"/>
              </w:numPr>
              <w:spacing w:before="100" w:beforeAutospacing="1" w:after="100" w:afterAutospacing="1" w:line="276" w:lineRule="auto"/>
              <w:ind w:left="360"/>
              <w:textAlignment w:val="baseline"/>
              <w:rPr>
                <w:color w:val="000000"/>
                <w:sz w:val="28"/>
                <w:szCs w:val="28"/>
              </w:rPr>
            </w:pPr>
          </w:p>
          <w:p w:rsidR="00F43651" w:rsidRDefault="00F43651">
            <w:pPr>
              <w:spacing w:line="276" w:lineRule="auto"/>
              <w:jc w:val="both"/>
              <w:rPr>
                <w:sz w:val="28"/>
                <w:szCs w:val="28"/>
              </w:rPr>
            </w:pPr>
            <w:r>
              <w:rPr>
                <w:b/>
                <w:bCs/>
                <w:color w:val="000000"/>
                <w:sz w:val="28"/>
                <w:szCs w:val="28"/>
              </w:rPr>
              <w:t xml:space="preserve">Câu 1. </w:t>
            </w:r>
            <w:r>
              <w:rPr>
                <w:b/>
                <w:bCs/>
                <w:i/>
                <w:iCs/>
                <w:color w:val="000000"/>
                <w:sz w:val="28"/>
                <w:szCs w:val="28"/>
              </w:rPr>
              <w:t>Viết 4-5 câu giới thiệu về một trò chơi thiếu nhi ở quê hương em</w:t>
            </w:r>
            <w:r>
              <w:rPr>
                <w:i/>
                <w:iCs/>
                <w:color w:val="000000"/>
                <w:sz w:val="28"/>
                <w:szCs w:val="28"/>
              </w:rPr>
              <w:t>.</w:t>
            </w:r>
          </w:p>
          <w:p w:rsidR="00F43651" w:rsidRDefault="00F43651">
            <w:pPr>
              <w:spacing w:line="276" w:lineRule="auto"/>
              <w:jc w:val="both"/>
              <w:rPr>
                <w:sz w:val="28"/>
                <w:szCs w:val="28"/>
              </w:rPr>
            </w:pPr>
            <w:r>
              <w:rPr>
                <w:i/>
                <w:iCs/>
                <w:color w:val="000000"/>
                <w:sz w:val="28"/>
                <w:szCs w:val="28"/>
              </w:rPr>
              <w:t>Gợi ý:</w:t>
            </w:r>
          </w:p>
          <w:p w:rsidR="00F43651" w:rsidRDefault="00F43651">
            <w:pPr>
              <w:spacing w:line="276" w:lineRule="auto"/>
              <w:jc w:val="both"/>
              <w:rPr>
                <w:sz w:val="28"/>
                <w:szCs w:val="28"/>
              </w:rPr>
            </w:pPr>
            <w:r>
              <w:rPr>
                <w:i/>
                <w:iCs/>
                <w:color w:val="000000"/>
                <w:sz w:val="28"/>
                <w:szCs w:val="28"/>
              </w:rPr>
              <w:t>- Đó là trò chơi gì?</w:t>
            </w:r>
          </w:p>
          <w:p w:rsidR="00F43651" w:rsidRDefault="00F43651">
            <w:pPr>
              <w:spacing w:line="276" w:lineRule="auto"/>
              <w:jc w:val="both"/>
              <w:rPr>
                <w:sz w:val="28"/>
                <w:szCs w:val="28"/>
              </w:rPr>
            </w:pPr>
            <w:r>
              <w:rPr>
                <w:i/>
                <w:iCs/>
                <w:color w:val="000000"/>
                <w:sz w:val="28"/>
                <w:szCs w:val="28"/>
              </w:rPr>
              <w:t>- Cách chơi thế nào?</w:t>
            </w:r>
          </w:p>
          <w:p w:rsidR="00F43651" w:rsidRDefault="00F43651">
            <w:pPr>
              <w:spacing w:line="276" w:lineRule="auto"/>
              <w:jc w:val="both"/>
              <w:rPr>
                <w:sz w:val="28"/>
                <w:szCs w:val="28"/>
              </w:rPr>
            </w:pPr>
            <w:r>
              <w:rPr>
                <w:i/>
                <w:iCs/>
                <w:color w:val="000000"/>
                <w:sz w:val="28"/>
                <w:szCs w:val="28"/>
              </w:rPr>
              <w:t>- Em thường chơi với ai?</w:t>
            </w:r>
          </w:p>
          <w:p w:rsidR="00F43651" w:rsidRDefault="00F43651">
            <w:pPr>
              <w:spacing w:line="276" w:lineRule="auto"/>
              <w:jc w:val="both"/>
              <w:rPr>
                <w:sz w:val="28"/>
                <w:szCs w:val="28"/>
              </w:rPr>
            </w:pPr>
            <w:r>
              <w:rPr>
                <w:i/>
                <w:iCs/>
                <w:color w:val="000000"/>
                <w:sz w:val="28"/>
                <w:szCs w:val="28"/>
              </w:rPr>
              <w:t>- Em thích trò chơi đó như thế nào?</w:t>
            </w:r>
          </w:p>
          <w:p w:rsidR="00F43651" w:rsidRDefault="00F43651">
            <w:pPr>
              <w:spacing w:line="276" w:lineRule="auto"/>
              <w:jc w:val="both"/>
              <w:rPr>
                <w:sz w:val="28"/>
                <w:szCs w:val="28"/>
              </w:rPr>
            </w:pPr>
            <w:r>
              <w:rPr>
                <w:b/>
                <w:bCs/>
                <w:color w:val="000000"/>
                <w:sz w:val="28"/>
                <w:szCs w:val="28"/>
              </w:rPr>
              <w:t xml:space="preserve">Câu 2: </w:t>
            </w:r>
            <w:r>
              <w:rPr>
                <w:b/>
                <w:bCs/>
                <w:i/>
                <w:iCs/>
                <w:color w:val="000000"/>
                <w:sz w:val="28"/>
                <w:szCs w:val="28"/>
              </w:rPr>
              <w:t>Viết 4-5 câu giới thiệu vềmột loại bánh, món ăn của quê hương em. </w:t>
            </w:r>
          </w:p>
          <w:p w:rsidR="00F43651" w:rsidRDefault="00F43651">
            <w:pPr>
              <w:spacing w:line="276" w:lineRule="auto"/>
              <w:jc w:val="both"/>
              <w:rPr>
                <w:sz w:val="28"/>
                <w:szCs w:val="28"/>
              </w:rPr>
            </w:pPr>
            <w:r>
              <w:rPr>
                <w:i/>
                <w:iCs/>
                <w:color w:val="000000"/>
                <w:sz w:val="28"/>
                <w:szCs w:val="28"/>
              </w:rPr>
              <w:t>Gợi ý: </w:t>
            </w:r>
          </w:p>
          <w:p w:rsidR="00F43651" w:rsidRDefault="00F43651">
            <w:pPr>
              <w:spacing w:line="276" w:lineRule="auto"/>
              <w:jc w:val="both"/>
              <w:rPr>
                <w:sz w:val="28"/>
                <w:szCs w:val="28"/>
              </w:rPr>
            </w:pPr>
            <w:r>
              <w:rPr>
                <w:i/>
                <w:iCs/>
                <w:color w:val="000000"/>
                <w:sz w:val="28"/>
                <w:szCs w:val="28"/>
              </w:rPr>
              <w:t>- Đó là bánh gì (món ăn gì)?</w:t>
            </w:r>
          </w:p>
          <w:p w:rsidR="00F43651" w:rsidRDefault="00F43651">
            <w:pPr>
              <w:spacing w:line="276" w:lineRule="auto"/>
              <w:jc w:val="both"/>
              <w:rPr>
                <w:sz w:val="28"/>
                <w:szCs w:val="28"/>
              </w:rPr>
            </w:pPr>
            <w:r>
              <w:rPr>
                <w:i/>
                <w:iCs/>
                <w:color w:val="000000"/>
                <w:sz w:val="28"/>
                <w:szCs w:val="28"/>
              </w:rPr>
              <w:t>- Bánh đó (món ăn đó) làm bằng gì?</w:t>
            </w:r>
          </w:p>
          <w:p w:rsidR="00F43651" w:rsidRDefault="00F43651">
            <w:pPr>
              <w:spacing w:line="276" w:lineRule="auto"/>
              <w:jc w:val="both"/>
              <w:rPr>
                <w:sz w:val="28"/>
                <w:szCs w:val="28"/>
              </w:rPr>
            </w:pPr>
            <w:r>
              <w:rPr>
                <w:i/>
                <w:iCs/>
                <w:color w:val="000000"/>
                <w:sz w:val="28"/>
                <w:szCs w:val="28"/>
              </w:rPr>
              <w:t>- Bánh đó (món ăn đó) ngon như thế nào? </w:t>
            </w:r>
          </w:p>
          <w:p w:rsidR="00F43651" w:rsidRDefault="00F43651">
            <w:pPr>
              <w:spacing w:line="276" w:lineRule="auto"/>
              <w:jc w:val="both"/>
              <w:rPr>
                <w:sz w:val="28"/>
                <w:szCs w:val="28"/>
              </w:rPr>
            </w:pPr>
            <w:r>
              <w:rPr>
                <w:color w:val="000000"/>
                <w:sz w:val="28"/>
                <w:szCs w:val="28"/>
              </w:rPr>
              <w:t>- GV yêu cầu mỗi HS chọn 1 đề. Ai luyện nói đề nào ở tiết trước sẽ viết đoạn văn theo đề đó ở tiết này. Các em có thể viết nhiều hơn 5 câu. </w:t>
            </w:r>
          </w:p>
          <w:p w:rsidR="00F43651" w:rsidRDefault="00F43651" w:rsidP="00F43651">
            <w:pPr>
              <w:numPr>
                <w:ilvl w:val="0"/>
                <w:numId w:val="38"/>
              </w:numPr>
              <w:spacing w:line="276" w:lineRule="auto"/>
              <w:ind w:left="360" w:right="20"/>
              <w:textAlignment w:val="baseline"/>
              <w:rPr>
                <w:color w:val="000000"/>
                <w:sz w:val="28"/>
                <w:szCs w:val="28"/>
              </w:rPr>
            </w:pPr>
            <w:r>
              <w:rPr>
                <w:color w:val="000000"/>
                <w:sz w:val="28"/>
                <w:szCs w:val="28"/>
              </w:rPr>
              <w:t>GV yêu cầu HS nhắc lại cách trình bày đoạn văn và tư thế ngồi viết.</w:t>
            </w:r>
          </w:p>
          <w:p w:rsidR="00F43651" w:rsidRDefault="00F43651" w:rsidP="00F43651">
            <w:pPr>
              <w:numPr>
                <w:ilvl w:val="0"/>
                <w:numId w:val="38"/>
              </w:numPr>
              <w:spacing w:line="276" w:lineRule="auto"/>
              <w:ind w:left="360" w:right="20"/>
              <w:textAlignment w:val="baseline"/>
              <w:rPr>
                <w:color w:val="000000"/>
                <w:sz w:val="28"/>
                <w:szCs w:val="28"/>
              </w:rPr>
            </w:pPr>
          </w:p>
          <w:p w:rsidR="00F43651" w:rsidRDefault="00F43651" w:rsidP="00F43651">
            <w:pPr>
              <w:numPr>
                <w:ilvl w:val="0"/>
                <w:numId w:val="38"/>
              </w:numPr>
              <w:spacing w:line="276" w:lineRule="auto"/>
              <w:ind w:left="360"/>
              <w:jc w:val="both"/>
              <w:textAlignment w:val="baseline"/>
              <w:rPr>
                <w:color w:val="000000"/>
                <w:sz w:val="28"/>
                <w:szCs w:val="28"/>
              </w:rPr>
            </w:pPr>
            <w:r>
              <w:rPr>
                <w:color w:val="000000"/>
                <w:sz w:val="28"/>
                <w:szCs w:val="28"/>
              </w:rPr>
              <w:t>GV cho HS viết bài vào vở. GV quan sát, giúp đỡ những HS gặp khó khăn.</w:t>
            </w:r>
          </w:p>
          <w:p w:rsidR="00F43651" w:rsidRDefault="00F43651" w:rsidP="00F43651">
            <w:pPr>
              <w:numPr>
                <w:ilvl w:val="0"/>
                <w:numId w:val="38"/>
              </w:numPr>
              <w:spacing w:line="276" w:lineRule="auto"/>
              <w:ind w:left="360"/>
              <w:jc w:val="both"/>
              <w:textAlignment w:val="baseline"/>
              <w:rPr>
                <w:color w:val="000000"/>
                <w:sz w:val="28"/>
                <w:szCs w:val="28"/>
              </w:rPr>
            </w:pPr>
          </w:p>
          <w:p w:rsidR="00F43651" w:rsidRDefault="00F43651">
            <w:pPr>
              <w:spacing w:line="276" w:lineRule="auto"/>
              <w:jc w:val="both"/>
              <w:rPr>
                <w:color w:val="000000"/>
                <w:sz w:val="28"/>
                <w:szCs w:val="28"/>
              </w:rPr>
            </w:pPr>
            <w:r>
              <w:rPr>
                <w:color w:val="000000"/>
                <w:sz w:val="28"/>
                <w:szCs w:val="28"/>
              </w:rPr>
              <w:t>- GV mời 3-4 HS đọc bài viết.</w:t>
            </w:r>
          </w:p>
          <w:p w:rsidR="00F43651" w:rsidRDefault="00F43651">
            <w:pPr>
              <w:spacing w:line="276" w:lineRule="auto"/>
              <w:jc w:val="both"/>
              <w:rPr>
                <w:color w:val="000000"/>
                <w:sz w:val="28"/>
                <w:szCs w:val="28"/>
              </w:rPr>
            </w:pPr>
          </w:p>
          <w:p w:rsidR="00F43651" w:rsidRDefault="00F43651">
            <w:pPr>
              <w:spacing w:line="276" w:lineRule="auto"/>
              <w:jc w:val="both"/>
              <w:rPr>
                <w:sz w:val="28"/>
                <w:szCs w:val="28"/>
              </w:rPr>
            </w:pPr>
          </w:p>
          <w:p w:rsidR="00F43651" w:rsidRDefault="00F43651">
            <w:pPr>
              <w:spacing w:line="276" w:lineRule="auto"/>
              <w:jc w:val="both"/>
              <w:rPr>
                <w:sz w:val="28"/>
                <w:szCs w:val="28"/>
              </w:rPr>
            </w:pPr>
            <w:r>
              <w:rPr>
                <w:color w:val="000000"/>
                <w:sz w:val="28"/>
                <w:szCs w:val="28"/>
              </w:rPr>
              <w:t>+ GV phân tích bài hay bằng hỏi: Sau khi đọc bài của bạn, em thấy bài của bạn có gì hay?</w:t>
            </w:r>
          </w:p>
          <w:p w:rsidR="00F43651" w:rsidRDefault="00F43651">
            <w:pPr>
              <w:spacing w:line="276" w:lineRule="auto"/>
              <w:jc w:val="both"/>
              <w:rPr>
                <w:sz w:val="28"/>
                <w:szCs w:val="28"/>
              </w:rPr>
            </w:pPr>
            <w:r>
              <w:rPr>
                <w:color w:val="000000"/>
                <w:sz w:val="28"/>
                <w:szCs w:val="28"/>
              </w:rPr>
              <w:t xml:space="preserve">+ Hoặc GV mời 2-3 HS chỉ ra lỗi sai trong </w:t>
            </w:r>
            <w:r>
              <w:rPr>
                <w:color w:val="000000"/>
                <w:sz w:val="28"/>
                <w:szCs w:val="28"/>
              </w:rPr>
              <w:lastRenderedPageBreak/>
              <w:t>bài của bạn. </w:t>
            </w:r>
          </w:p>
          <w:p w:rsidR="00F43651" w:rsidRDefault="00F43651">
            <w:pPr>
              <w:spacing w:line="276" w:lineRule="auto"/>
              <w:jc w:val="both"/>
              <w:rPr>
                <w:sz w:val="28"/>
                <w:szCs w:val="28"/>
              </w:rPr>
            </w:pPr>
            <w:r>
              <w:rPr>
                <w:color w:val="000000"/>
                <w:sz w:val="28"/>
                <w:szCs w:val="28"/>
              </w:rPr>
              <w:t>- GV sửa lỗi sai cho HS, nếu có.</w:t>
            </w:r>
          </w:p>
          <w:p w:rsidR="00F43651" w:rsidRDefault="00F43651">
            <w:pPr>
              <w:spacing w:line="276" w:lineRule="auto"/>
              <w:jc w:val="both"/>
              <w:rPr>
                <w:sz w:val="28"/>
                <w:szCs w:val="28"/>
              </w:rPr>
            </w:pPr>
            <w:r>
              <w:rPr>
                <w:color w:val="000000"/>
                <w:sz w:val="28"/>
                <w:szCs w:val="28"/>
              </w:rPr>
              <w:t>- GV thu vở, đánh giá bài làm của HS.</w:t>
            </w:r>
          </w:p>
          <w:p w:rsidR="00F43651" w:rsidRDefault="00F43651">
            <w:pPr>
              <w:spacing w:line="276" w:lineRule="auto"/>
              <w:jc w:val="both"/>
              <w:rPr>
                <w:sz w:val="28"/>
                <w:szCs w:val="28"/>
              </w:rPr>
            </w:pPr>
            <w:r>
              <w:rPr>
                <w:color w:val="000000"/>
                <w:sz w:val="28"/>
                <w:szCs w:val="28"/>
              </w:rPr>
              <w:t>- GV nhận xét, khen những HS viết được đoạn văn hay, vui và thú vị. GV chữa nhanh một số đoạn văn (chính tả, từ, câu). </w:t>
            </w:r>
          </w:p>
          <w:p w:rsidR="00F43651" w:rsidRDefault="00F43651">
            <w:pPr>
              <w:spacing w:line="276" w:lineRule="auto"/>
              <w:jc w:val="both"/>
              <w:rPr>
                <w:sz w:val="28"/>
                <w:szCs w:val="28"/>
              </w:rPr>
            </w:pPr>
            <w:r>
              <w:rPr>
                <w:b/>
                <w:bCs/>
                <w:color w:val="000000"/>
                <w:sz w:val="28"/>
                <w:szCs w:val="28"/>
              </w:rPr>
              <w:t>Hoạt động 2: Chuẩn bị cho hoạt động trong Ngày hội quê hương</w:t>
            </w:r>
          </w:p>
          <w:p w:rsidR="00F43651" w:rsidRDefault="00F43651">
            <w:pPr>
              <w:spacing w:line="276" w:lineRule="auto"/>
              <w:jc w:val="both"/>
              <w:rPr>
                <w:sz w:val="28"/>
                <w:szCs w:val="28"/>
              </w:rPr>
            </w:pPr>
            <w:r>
              <w:rPr>
                <w:b/>
                <w:bCs/>
                <w:color w:val="000000"/>
                <w:sz w:val="28"/>
                <w:szCs w:val="28"/>
              </w:rPr>
              <w:t xml:space="preserve">Mục tiêu: </w:t>
            </w:r>
            <w:r>
              <w:rPr>
                <w:i/>
                <w:iCs/>
                <w:color w:val="000000"/>
                <w:sz w:val="28"/>
                <w:szCs w:val="28"/>
              </w:rPr>
              <w:t>HS nghe GV thông báo chuẩn bị các hoạt động cho Ngày hội quê hương; các nhóm giới thiệu trò chơi sẽ chuẩn bị đồ dùng cho trò chơi, các nhóm giới thiệu món ă sẽ manh đến lớp món ăn.</w:t>
            </w:r>
          </w:p>
          <w:p w:rsidR="00F43651" w:rsidRDefault="00F43651">
            <w:pPr>
              <w:spacing w:line="276" w:lineRule="auto"/>
              <w:jc w:val="both"/>
              <w:rPr>
                <w:sz w:val="28"/>
                <w:szCs w:val="28"/>
              </w:rPr>
            </w:pPr>
            <w:r>
              <w:rPr>
                <w:color w:val="000000"/>
                <w:sz w:val="28"/>
                <w:szCs w:val="28"/>
              </w:rPr>
              <w:t>- GV thông báo cần chuẩn bị 3 hoạt động trong Ngày hội quê hương: </w:t>
            </w:r>
          </w:p>
          <w:p w:rsidR="00F43651" w:rsidRDefault="00F43651">
            <w:pPr>
              <w:spacing w:line="276" w:lineRule="auto"/>
              <w:jc w:val="both"/>
              <w:rPr>
                <w:sz w:val="28"/>
                <w:szCs w:val="28"/>
              </w:rPr>
            </w:pPr>
            <w:r>
              <w:rPr>
                <w:color w:val="000000"/>
                <w:sz w:val="28"/>
                <w:szCs w:val="28"/>
              </w:rPr>
              <w:t>+ Sưu tầm tranh, ảnh, viết, vẽ về quê hương.</w:t>
            </w:r>
          </w:p>
          <w:p w:rsidR="00F43651" w:rsidRDefault="00F43651">
            <w:pPr>
              <w:spacing w:line="276" w:lineRule="auto"/>
              <w:jc w:val="both"/>
              <w:rPr>
                <w:sz w:val="28"/>
                <w:szCs w:val="28"/>
              </w:rPr>
            </w:pPr>
            <w:r>
              <w:rPr>
                <w:color w:val="000000"/>
                <w:sz w:val="28"/>
                <w:szCs w:val="28"/>
              </w:rPr>
              <w:t>+ Giới thiệu trò chơi của thiếu nhi ở quê hương.</w:t>
            </w:r>
          </w:p>
          <w:p w:rsidR="00F43651" w:rsidRDefault="00F43651">
            <w:pPr>
              <w:spacing w:line="276" w:lineRule="auto"/>
              <w:jc w:val="both"/>
              <w:rPr>
                <w:sz w:val="28"/>
                <w:szCs w:val="28"/>
              </w:rPr>
            </w:pPr>
            <w:r>
              <w:rPr>
                <w:color w:val="000000"/>
                <w:sz w:val="28"/>
                <w:szCs w:val="28"/>
              </w:rPr>
              <w:t>+ Giới thiệu món ăn của quê hương.</w:t>
            </w:r>
          </w:p>
          <w:p w:rsidR="00F43651" w:rsidRDefault="00F43651">
            <w:pPr>
              <w:spacing w:line="276" w:lineRule="auto"/>
              <w:jc w:val="both"/>
              <w:rPr>
                <w:sz w:val="28"/>
                <w:szCs w:val="28"/>
              </w:rPr>
            </w:pPr>
            <w:r>
              <w:rPr>
                <w:color w:val="000000"/>
                <w:sz w:val="28"/>
                <w:szCs w:val="28"/>
              </w:rPr>
              <w:t>*Để chuẩn bị chu đáo cho ngày hội, GV nhắc HS cần hoàn thiện đoạn viết. </w:t>
            </w:r>
          </w:p>
          <w:p w:rsidR="00F43651" w:rsidRDefault="00F43651">
            <w:pPr>
              <w:spacing w:line="276" w:lineRule="auto"/>
              <w:jc w:val="both"/>
              <w:rPr>
                <w:sz w:val="28"/>
                <w:szCs w:val="28"/>
              </w:rPr>
            </w:pPr>
            <w:r>
              <w:rPr>
                <w:color w:val="000000"/>
                <w:sz w:val="28"/>
                <w:szCs w:val="28"/>
              </w:rPr>
              <w:t>- GV hướng dẫn các nhóm:</w:t>
            </w:r>
          </w:p>
          <w:p w:rsidR="00F43651" w:rsidRDefault="00F43651">
            <w:pPr>
              <w:spacing w:line="276" w:lineRule="auto"/>
              <w:jc w:val="both"/>
              <w:rPr>
                <w:sz w:val="28"/>
                <w:szCs w:val="28"/>
              </w:rPr>
            </w:pPr>
            <w:r>
              <w:rPr>
                <w:color w:val="000000"/>
                <w:sz w:val="28"/>
                <w:szCs w:val="28"/>
              </w:rPr>
              <w:t>+ Nhóm giới thiệu trò chơi sẽ chuẩn bị đồ dùng trò chơi: khăn để chơi bịt mắt bắt dê, dây thừng để chơi kéo co,....</w:t>
            </w:r>
          </w:p>
          <w:p w:rsidR="00F43651" w:rsidRDefault="00F43651">
            <w:pPr>
              <w:spacing w:line="276" w:lineRule="auto"/>
              <w:jc w:val="both"/>
              <w:rPr>
                <w:sz w:val="28"/>
                <w:szCs w:val="28"/>
              </w:rPr>
            </w:pPr>
            <w:r>
              <w:rPr>
                <w:color w:val="000000"/>
                <w:sz w:val="28"/>
                <w:szCs w:val="28"/>
              </w:rPr>
              <w:t>+ Nhóm giới thiệu về món ăn, loại bánh sẽ mang đến lớp bánh hoặc món ăn. </w:t>
            </w:r>
          </w:p>
          <w:p w:rsidR="00F43651" w:rsidRDefault="00F43651">
            <w:pPr>
              <w:spacing w:line="276" w:lineRule="auto"/>
              <w:jc w:val="both"/>
              <w:rPr>
                <w:sz w:val="28"/>
                <w:szCs w:val="28"/>
              </w:rPr>
            </w:pPr>
            <w:r>
              <w:rPr>
                <w:color w:val="000000"/>
                <w:sz w:val="28"/>
                <w:szCs w:val="28"/>
              </w:rPr>
              <w:t>- GV yêu cầu cả lớp sẽ làm bài tập sưu tầm tranh ảnh; viết, vẽ về quê hương trong tiết Bài viết 2 của tuần tới.</w:t>
            </w:r>
          </w:p>
          <w:p w:rsidR="00F43651" w:rsidRDefault="00F43651">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F43651" w:rsidRDefault="00F43651">
            <w:pPr>
              <w:spacing w:line="276" w:lineRule="auto"/>
              <w:rPr>
                <w:sz w:val="28"/>
                <w:szCs w:val="28"/>
              </w:rPr>
            </w:pPr>
          </w:p>
          <w:p w:rsidR="00F43651" w:rsidRDefault="00F43651">
            <w:pPr>
              <w:spacing w:line="276" w:lineRule="auto"/>
              <w:rPr>
                <w:sz w:val="28"/>
                <w:szCs w:val="28"/>
              </w:rPr>
            </w:pPr>
          </w:p>
          <w:p w:rsidR="00F43651" w:rsidRDefault="00F43651">
            <w:pPr>
              <w:spacing w:line="276" w:lineRule="auto"/>
              <w:jc w:val="both"/>
              <w:rPr>
                <w:sz w:val="28"/>
                <w:szCs w:val="28"/>
              </w:rPr>
            </w:pPr>
            <w:r>
              <w:rPr>
                <w:color w:val="000000"/>
                <w:sz w:val="28"/>
                <w:szCs w:val="28"/>
              </w:rPr>
              <w:t>- Lớp hát</w:t>
            </w:r>
          </w:p>
          <w:p w:rsidR="00F43651" w:rsidRDefault="00F43651">
            <w:pPr>
              <w:spacing w:line="276" w:lineRule="auto"/>
              <w:jc w:val="both"/>
              <w:rPr>
                <w:sz w:val="28"/>
                <w:szCs w:val="28"/>
              </w:rPr>
            </w:pPr>
            <w:r>
              <w:rPr>
                <w:color w:val="000000"/>
                <w:sz w:val="28"/>
                <w:szCs w:val="28"/>
              </w:rPr>
              <w:t>- HS lắng nghe, tiếp thu. </w:t>
            </w:r>
          </w:p>
          <w:p w:rsidR="00F43651" w:rsidRDefault="00F43651">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F43651" w:rsidRDefault="00F43651">
            <w:pPr>
              <w:spacing w:after="240" w:line="276" w:lineRule="auto"/>
              <w:rPr>
                <w:sz w:val="28"/>
                <w:szCs w:val="28"/>
              </w:rPr>
            </w:pPr>
          </w:p>
          <w:p w:rsidR="00F43651" w:rsidRDefault="00F43651">
            <w:pPr>
              <w:spacing w:after="240" w:line="276" w:lineRule="auto"/>
              <w:rPr>
                <w:sz w:val="28"/>
                <w:szCs w:val="28"/>
              </w:rPr>
            </w:pPr>
          </w:p>
          <w:p w:rsidR="00F43651" w:rsidRDefault="00F43651">
            <w:pPr>
              <w:spacing w:line="276" w:lineRule="auto"/>
              <w:jc w:val="both"/>
              <w:rPr>
                <w:sz w:val="28"/>
                <w:szCs w:val="28"/>
              </w:rPr>
            </w:pPr>
            <w:r>
              <w:rPr>
                <w:color w:val="000000"/>
                <w:sz w:val="28"/>
                <w:szCs w:val="28"/>
              </w:rPr>
              <w:t>- HS đọc yêu cầu câu hỏi. </w:t>
            </w:r>
          </w:p>
          <w:p w:rsidR="00F43651" w:rsidRDefault="00F43651">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F43651" w:rsidRDefault="00F43651">
            <w:pPr>
              <w:spacing w:after="240" w:line="276" w:lineRule="auto"/>
              <w:rPr>
                <w:sz w:val="28"/>
                <w:szCs w:val="28"/>
              </w:rPr>
            </w:pPr>
          </w:p>
          <w:p w:rsidR="00F43651" w:rsidRDefault="00F43651">
            <w:pPr>
              <w:spacing w:line="276" w:lineRule="auto"/>
              <w:jc w:val="both"/>
              <w:rPr>
                <w:sz w:val="28"/>
                <w:szCs w:val="28"/>
              </w:rPr>
            </w:pPr>
            <w:r>
              <w:rPr>
                <w:color w:val="000000"/>
                <w:sz w:val="28"/>
                <w:szCs w:val="28"/>
              </w:rPr>
              <w:t>- HS lựa chọn đề bài để làm bài. </w:t>
            </w:r>
          </w:p>
          <w:p w:rsidR="00F43651" w:rsidRDefault="00F43651">
            <w:pPr>
              <w:spacing w:after="240" w:line="276" w:lineRule="auto"/>
              <w:rPr>
                <w:sz w:val="28"/>
                <w:szCs w:val="28"/>
              </w:rPr>
            </w:pPr>
            <w:r>
              <w:rPr>
                <w:sz w:val="28"/>
                <w:szCs w:val="28"/>
              </w:rPr>
              <w:br/>
            </w:r>
          </w:p>
          <w:p w:rsidR="00F43651" w:rsidRDefault="00F43651">
            <w:pPr>
              <w:spacing w:line="276" w:lineRule="auto"/>
              <w:jc w:val="both"/>
              <w:rPr>
                <w:sz w:val="28"/>
                <w:szCs w:val="28"/>
              </w:rPr>
            </w:pPr>
            <w:r>
              <w:rPr>
                <w:color w:val="000000"/>
                <w:sz w:val="28"/>
                <w:szCs w:val="28"/>
              </w:rPr>
              <w:t>- HS nhắc lại: Đầu câu viết hoa, cuối câu sử dụng dấu câu phù hợp. Câu đầu tiên viết lùi vào 1 ô…</w:t>
            </w:r>
          </w:p>
          <w:p w:rsidR="00F43651" w:rsidRDefault="00F43651">
            <w:pPr>
              <w:spacing w:line="276" w:lineRule="auto"/>
              <w:jc w:val="both"/>
              <w:rPr>
                <w:sz w:val="28"/>
                <w:szCs w:val="28"/>
              </w:rPr>
            </w:pPr>
            <w:r>
              <w:rPr>
                <w:color w:val="000000"/>
                <w:sz w:val="28"/>
                <w:szCs w:val="28"/>
              </w:rPr>
              <w:t>- HS viết bài vào vở. (HS có thể viết nhiều hơn 4-5 câu tuỳ theo khả năng)</w:t>
            </w:r>
          </w:p>
          <w:p w:rsidR="00F43651" w:rsidRDefault="00F43651">
            <w:pPr>
              <w:spacing w:line="276" w:lineRule="auto"/>
              <w:jc w:val="both"/>
              <w:rPr>
                <w:sz w:val="28"/>
                <w:szCs w:val="28"/>
              </w:rPr>
            </w:pPr>
            <w:r>
              <w:rPr>
                <w:color w:val="000000"/>
                <w:sz w:val="28"/>
                <w:szCs w:val="28"/>
              </w:rPr>
              <w:t>- HS đổi vở cho nhau, cùng soát lỗi.</w:t>
            </w:r>
          </w:p>
          <w:p w:rsidR="00F43651" w:rsidRDefault="00F43651">
            <w:pPr>
              <w:spacing w:line="276" w:lineRule="auto"/>
              <w:jc w:val="both"/>
              <w:rPr>
                <w:sz w:val="28"/>
                <w:szCs w:val="28"/>
              </w:rPr>
            </w:pPr>
            <w:r>
              <w:rPr>
                <w:color w:val="000000"/>
                <w:sz w:val="28"/>
                <w:szCs w:val="28"/>
              </w:rPr>
              <w:t>- 3-4 HS đọc bài viết. Cả lớp theo dõi, nhận xét, phân tích cái hay chỉ ra lỗi sai trong bài của bạn (nếu có).</w:t>
            </w:r>
          </w:p>
          <w:p w:rsidR="00F43651" w:rsidRDefault="00F43651">
            <w:pPr>
              <w:spacing w:line="276" w:lineRule="auto"/>
              <w:jc w:val="both"/>
              <w:rPr>
                <w:sz w:val="28"/>
                <w:szCs w:val="28"/>
              </w:rPr>
            </w:pPr>
            <w:r>
              <w:rPr>
                <w:color w:val="000000"/>
                <w:sz w:val="28"/>
                <w:szCs w:val="28"/>
              </w:rPr>
              <w:t>- HS lắng nghe, tiếp thu. </w:t>
            </w:r>
          </w:p>
          <w:p w:rsidR="00F43651" w:rsidRDefault="00F43651">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lastRenderedPageBreak/>
              <w:br/>
            </w:r>
            <w:r>
              <w:rPr>
                <w:sz w:val="28"/>
                <w:szCs w:val="28"/>
              </w:rPr>
              <w:br/>
            </w:r>
          </w:p>
          <w:p w:rsidR="00F43651" w:rsidRDefault="00F43651">
            <w:pPr>
              <w:spacing w:after="240" w:line="276" w:lineRule="auto"/>
              <w:rPr>
                <w:sz w:val="28"/>
                <w:szCs w:val="28"/>
              </w:rPr>
            </w:pPr>
          </w:p>
          <w:p w:rsidR="00F43651" w:rsidRDefault="00F43651">
            <w:pPr>
              <w:spacing w:after="240" w:line="276" w:lineRule="auto"/>
              <w:rPr>
                <w:sz w:val="28"/>
                <w:szCs w:val="28"/>
              </w:rPr>
            </w:pPr>
          </w:p>
          <w:p w:rsidR="00F43651" w:rsidRDefault="00F43651">
            <w:pPr>
              <w:spacing w:after="240" w:line="276" w:lineRule="auto"/>
              <w:rPr>
                <w:sz w:val="28"/>
                <w:szCs w:val="28"/>
              </w:rPr>
            </w:pPr>
          </w:p>
          <w:p w:rsidR="00F43651" w:rsidRDefault="00F43651">
            <w:pPr>
              <w:spacing w:after="240" w:line="276" w:lineRule="auto"/>
              <w:rPr>
                <w:sz w:val="28"/>
                <w:szCs w:val="28"/>
              </w:rPr>
            </w:pPr>
          </w:p>
          <w:p w:rsidR="00F43651" w:rsidRDefault="00F43651">
            <w:pPr>
              <w:spacing w:after="240" w:line="276" w:lineRule="auto"/>
              <w:rPr>
                <w:sz w:val="28"/>
                <w:szCs w:val="28"/>
              </w:rPr>
            </w:pPr>
          </w:p>
          <w:p w:rsidR="00F43651" w:rsidRDefault="00F43651">
            <w:pPr>
              <w:spacing w:line="276" w:lineRule="auto"/>
              <w:jc w:val="both"/>
              <w:rPr>
                <w:sz w:val="28"/>
                <w:szCs w:val="28"/>
              </w:rPr>
            </w:pPr>
            <w:r>
              <w:rPr>
                <w:color w:val="000000"/>
                <w:sz w:val="28"/>
                <w:szCs w:val="28"/>
              </w:rPr>
              <w:t>Nhiệm vụ:</w:t>
            </w:r>
          </w:p>
          <w:p w:rsidR="00F43651" w:rsidRDefault="00F43651">
            <w:pPr>
              <w:spacing w:line="276" w:lineRule="auto"/>
              <w:jc w:val="both"/>
              <w:rPr>
                <w:sz w:val="28"/>
                <w:szCs w:val="28"/>
              </w:rPr>
            </w:pPr>
            <w:r>
              <w:rPr>
                <w:color w:val="000000"/>
                <w:sz w:val="28"/>
                <w:szCs w:val="28"/>
              </w:rPr>
              <w:t>+ Sưu tầm tranh, ảnh, viết, vẽ về quê hương.</w:t>
            </w:r>
          </w:p>
          <w:p w:rsidR="00F43651" w:rsidRDefault="00F43651">
            <w:pPr>
              <w:spacing w:line="276" w:lineRule="auto"/>
              <w:jc w:val="both"/>
              <w:rPr>
                <w:sz w:val="28"/>
                <w:szCs w:val="28"/>
              </w:rPr>
            </w:pPr>
            <w:r>
              <w:rPr>
                <w:color w:val="000000"/>
                <w:sz w:val="28"/>
                <w:szCs w:val="28"/>
              </w:rPr>
              <w:t>+ Giới thiệu trò chơi của thiếu nhi ở quê hương.</w:t>
            </w:r>
          </w:p>
          <w:p w:rsidR="00F43651" w:rsidRDefault="00F43651">
            <w:pPr>
              <w:spacing w:line="276" w:lineRule="auto"/>
              <w:jc w:val="both"/>
              <w:rPr>
                <w:sz w:val="28"/>
                <w:szCs w:val="28"/>
              </w:rPr>
            </w:pPr>
            <w:r>
              <w:rPr>
                <w:color w:val="000000"/>
                <w:sz w:val="28"/>
                <w:szCs w:val="28"/>
              </w:rPr>
              <w:t>+ Giới thiệu món ăn của quê hương.</w:t>
            </w:r>
          </w:p>
          <w:p w:rsidR="00F43651" w:rsidRDefault="00F43651">
            <w:pPr>
              <w:spacing w:line="276" w:lineRule="auto"/>
              <w:rPr>
                <w:sz w:val="28"/>
                <w:szCs w:val="28"/>
              </w:rPr>
            </w:pPr>
          </w:p>
          <w:p w:rsidR="00F43651" w:rsidRDefault="00F43651">
            <w:pPr>
              <w:spacing w:line="276" w:lineRule="auto"/>
              <w:rPr>
                <w:sz w:val="28"/>
                <w:szCs w:val="28"/>
              </w:rPr>
            </w:pPr>
          </w:p>
          <w:p w:rsidR="00F43651" w:rsidRDefault="00F43651">
            <w:pPr>
              <w:spacing w:line="276" w:lineRule="auto"/>
              <w:rPr>
                <w:sz w:val="28"/>
                <w:szCs w:val="28"/>
              </w:rPr>
            </w:pPr>
          </w:p>
          <w:p w:rsidR="00F43651" w:rsidRDefault="00F43651">
            <w:pPr>
              <w:spacing w:line="276" w:lineRule="auto"/>
              <w:jc w:val="both"/>
              <w:rPr>
                <w:sz w:val="28"/>
                <w:szCs w:val="28"/>
              </w:rPr>
            </w:pPr>
            <w:r>
              <w:rPr>
                <w:color w:val="000000"/>
                <w:sz w:val="28"/>
                <w:szCs w:val="28"/>
              </w:rPr>
              <w:t>+ Nhóm giới thiệu trò chơi sẽ chuẩn bị đồ dùng trò chơi: khăn để chơi bịt mắt bắt dê, dây thừng để chơi kéo co,....</w:t>
            </w:r>
          </w:p>
          <w:p w:rsidR="00F43651" w:rsidRDefault="00F43651">
            <w:pPr>
              <w:spacing w:line="276" w:lineRule="auto"/>
              <w:rPr>
                <w:sz w:val="28"/>
                <w:szCs w:val="28"/>
              </w:rPr>
            </w:pPr>
          </w:p>
          <w:p w:rsidR="00F43651" w:rsidRDefault="00F43651">
            <w:pPr>
              <w:spacing w:line="276" w:lineRule="auto"/>
              <w:jc w:val="both"/>
              <w:rPr>
                <w:sz w:val="28"/>
                <w:szCs w:val="28"/>
              </w:rPr>
            </w:pPr>
            <w:r>
              <w:rPr>
                <w:color w:val="000000"/>
                <w:sz w:val="28"/>
                <w:szCs w:val="28"/>
              </w:rPr>
              <w:t>- HS lắng nghe, thực hiện. </w:t>
            </w:r>
          </w:p>
          <w:p w:rsidR="00F43651" w:rsidRDefault="00F43651">
            <w:pPr>
              <w:spacing w:line="276" w:lineRule="auto"/>
              <w:ind w:right="600"/>
              <w:rPr>
                <w:sz w:val="28"/>
                <w:szCs w:val="28"/>
              </w:rPr>
            </w:pPr>
          </w:p>
        </w:tc>
      </w:tr>
    </w:tbl>
    <w:p w:rsidR="00F43651" w:rsidRDefault="00F43651" w:rsidP="00F43651">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F43651" w:rsidRDefault="00F43651" w:rsidP="00F43651">
      <w:pPr>
        <w:rPr>
          <w:color w:val="222222"/>
          <w:sz w:val="28"/>
          <w:szCs w:val="28"/>
        </w:rPr>
      </w:pPr>
      <w:r>
        <w:rPr>
          <w:color w:val="222222"/>
          <w:sz w:val="28"/>
          <w:szCs w:val="28"/>
        </w:rPr>
        <w:t>…………………………………..…………………………………………………...</w:t>
      </w:r>
    </w:p>
    <w:p w:rsidR="00A969CD" w:rsidRPr="00F43651" w:rsidRDefault="00F43651" w:rsidP="00F43651">
      <w:r>
        <w:rPr>
          <w:color w:val="222222"/>
          <w:sz w:val="28"/>
          <w:szCs w:val="28"/>
        </w:rPr>
        <w:t>.……………………………………………………………………………………….………………………………………………………………………………………</w:t>
      </w:r>
      <w:bookmarkStart w:id="0" w:name="_GoBack"/>
      <w:bookmarkEnd w:id="0"/>
    </w:p>
    <w:sectPr w:rsidR="00A969CD" w:rsidRPr="00F43651"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47F" w:rsidRDefault="004E447F">
      <w:r>
        <w:separator/>
      </w:r>
    </w:p>
  </w:endnote>
  <w:endnote w:type="continuationSeparator" w:id="0">
    <w:p w:rsidR="004E447F" w:rsidRDefault="004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4E447F"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47F" w:rsidRDefault="004E447F">
      <w:r>
        <w:separator/>
      </w:r>
    </w:p>
  </w:footnote>
  <w:footnote w:type="continuationSeparator" w:id="0">
    <w:p w:rsidR="004E447F" w:rsidRDefault="004E4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4">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5">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4"/>
  </w:num>
  <w:num w:numId="4">
    <w:abstractNumId w:val="18"/>
  </w:num>
  <w:num w:numId="5">
    <w:abstractNumId w:val="29"/>
  </w:num>
  <w:num w:numId="6">
    <w:abstractNumId w:val="26"/>
  </w:num>
  <w:num w:numId="7">
    <w:abstractNumId w:val="33"/>
  </w:num>
  <w:num w:numId="8">
    <w:abstractNumId w:val="6"/>
  </w:num>
  <w:num w:numId="9">
    <w:abstractNumId w:val="12"/>
  </w:num>
  <w:num w:numId="10">
    <w:abstractNumId w:val="27"/>
  </w:num>
  <w:num w:numId="11">
    <w:abstractNumId w:val="9"/>
  </w:num>
  <w:num w:numId="12">
    <w:abstractNumId w:val="8"/>
  </w:num>
  <w:num w:numId="13">
    <w:abstractNumId w:val="22"/>
  </w:num>
  <w:num w:numId="14">
    <w:abstractNumId w:val="11"/>
  </w:num>
  <w:num w:numId="15">
    <w:abstractNumId w:val="0"/>
  </w:num>
  <w:num w:numId="16">
    <w:abstractNumId w:val="1"/>
  </w:num>
  <w:num w:numId="17">
    <w:abstractNumId w:val="16"/>
  </w:num>
  <w:num w:numId="18">
    <w:abstractNumId w:val="20"/>
  </w:num>
  <w:num w:numId="19">
    <w:abstractNumId w:val="2"/>
  </w:num>
  <w:num w:numId="20">
    <w:abstractNumId w:val="1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8"/>
  </w:num>
  <w:num w:numId="28">
    <w:abstractNumId w:val="7"/>
  </w:num>
  <w:num w:numId="29">
    <w:abstractNumId w:val="21"/>
  </w:num>
  <w:num w:numId="30">
    <w:abstractNumId w:val="15"/>
  </w:num>
  <w:num w:numId="31">
    <w:abstractNumId w:val="4"/>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 w:numId="35">
    <w:abstractNumId w:val="28"/>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 w:numId="37">
    <w:abstractNumId w:val="25"/>
    <w:lvlOverride w:ilvl="0"/>
    <w:lvlOverride w:ilvl="1"/>
    <w:lvlOverride w:ilvl="2"/>
    <w:lvlOverride w:ilvl="3"/>
    <w:lvlOverride w:ilvl="4"/>
    <w:lvlOverride w:ilvl="5"/>
    <w:lvlOverride w:ilvl="6"/>
    <w:lvlOverride w:ilvl="7"/>
    <w:lvlOverride w:ilvl="8"/>
  </w:num>
  <w:num w:numId="38">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2115"/>
    <w:rsid w:val="001C6044"/>
    <w:rsid w:val="00210AFF"/>
    <w:rsid w:val="002B272C"/>
    <w:rsid w:val="00306FF7"/>
    <w:rsid w:val="003229E2"/>
    <w:rsid w:val="00347D91"/>
    <w:rsid w:val="003720AF"/>
    <w:rsid w:val="00372E75"/>
    <w:rsid w:val="00384AAD"/>
    <w:rsid w:val="003B0030"/>
    <w:rsid w:val="00401704"/>
    <w:rsid w:val="00415406"/>
    <w:rsid w:val="004771A5"/>
    <w:rsid w:val="004E447F"/>
    <w:rsid w:val="005F716A"/>
    <w:rsid w:val="0062698E"/>
    <w:rsid w:val="00630EC8"/>
    <w:rsid w:val="0065571F"/>
    <w:rsid w:val="00714716"/>
    <w:rsid w:val="00732EA1"/>
    <w:rsid w:val="00740C14"/>
    <w:rsid w:val="00741B6D"/>
    <w:rsid w:val="00780331"/>
    <w:rsid w:val="00795275"/>
    <w:rsid w:val="007E6EC0"/>
    <w:rsid w:val="007F3AAF"/>
    <w:rsid w:val="00820B8C"/>
    <w:rsid w:val="00887F5C"/>
    <w:rsid w:val="0089453A"/>
    <w:rsid w:val="008B09BB"/>
    <w:rsid w:val="008E03AE"/>
    <w:rsid w:val="008E4D07"/>
    <w:rsid w:val="009308E2"/>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D2C4B"/>
    <w:rsid w:val="00BD6569"/>
    <w:rsid w:val="00C500F3"/>
    <w:rsid w:val="00C742F9"/>
    <w:rsid w:val="00CB3F3C"/>
    <w:rsid w:val="00CB7B75"/>
    <w:rsid w:val="00D01506"/>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4365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109</cp:revision>
  <cp:lastPrinted>2025-05-08T09:04:00Z</cp:lastPrinted>
  <dcterms:created xsi:type="dcterms:W3CDTF">2025-04-14T07:03:00Z</dcterms:created>
  <dcterms:modified xsi:type="dcterms:W3CDTF">2025-05-09T01:30:00Z</dcterms:modified>
</cp:coreProperties>
</file>