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2F9" w:rsidRPr="00C742F9" w:rsidRDefault="00C742F9" w:rsidP="00C742F9">
      <w:pPr>
        <w:jc w:val="center"/>
        <w:rPr>
          <w:b/>
          <w:color w:val="000000" w:themeColor="text1"/>
          <w:sz w:val="28"/>
          <w:szCs w:val="28"/>
        </w:rPr>
      </w:pPr>
      <w:r w:rsidRPr="00C742F9">
        <w:rPr>
          <w:b/>
          <w:color w:val="000000" w:themeColor="text1"/>
          <w:sz w:val="28"/>
          <w:szCs w:val="28"/>
        </w:rPr>
        <w:t>KẾ HOẠCH DẠY HỌC</w:t>
      </w:r>
    </w:p>
    <w:p w:rsidR="00C742F9" w:rsidRPr="00C742F9" w:rsidRDefault="00C742F9" w:rsidP="00C742F9">
      <w:pPr>
        <w:shd w:val="clear" w:color="auto" w:fill="FFFFFF"/>
        <w:jc w:val="center"/>
        <w:rPr>
          <w:b/>
          <w:color w:val="000000" w:themeColor="text1"/>
          <w:sz w:val="28"/>
          <w:szCs w:val="28"/>
          <w:shd w:val="clear" w:color="auto" w:fill="FFFFFF"/>
        </w:rPr>
      </w:pPr>
      <w:r w:rsidRPr="00C742F9">
        <w:rPr>
          <w:color w:val="000000" w:themeColor="text1"/>
          <w:sz w:val="28"/>
          <w:szCs w:val="28"/>
          <w:shd w:val="clear" w:color="auto" w:fill="FFFFFF"/>
        </w:rPr>
        <w:t xml:space="preserve">Môn học: </w:t>
      </w:r>
      <w:r w:rsidRPr="00C742F9">
        <w:rPr>
          <w:b/>
          <w:color w:val="000000" w:themeColor="text1"/>
          <w:sz w:val="28"/>
          <w:szCs w:val="28"/>
          <w:shd w:val="clear" w:color="auto" w:fill="FFFFFF"/>
        </w:rPr>
        <w:t>Tiếng Việt</w:t>
      </w:r>
    </w:p>
    <w:p w:rsidR="00C742F9" w:rsidRPr="00C742F9" w:rsidRDefault="00C742F9" w:rsidP="00C742F9">
      <w:pPr>
        <w:spacing w:line="276" w:lineRule="auto"/>
        <w:jc w:val="center"/>
        <w:rPr>
          <w:color w:val="000000" w:themeColor="text1"/>
          <w:sz w:val="28"/>
          <w:szCs w:val="28"/>
          <w:shd w:val="clear" w:color="auto" w:fill="FFFFFF"/>
        </w:rPr>
      </w:pPr>
      <w:r w:rsidRPr="00C742F9">
        <w:rPr>
          <w:color w:val="000000" w:themeColor="text1"/>
          <w:sz w:val="28"/>
          <w:szCs w:val="28"/>
          <w:shd w:val="clear" w:color="auto" w:fill="FFFFFF"/>
        </w:rPr>
        <w:t xml:space="preserve">Tên bài học:  </w:t>
      </w:r>
      <w:r w:rsidRPr="00C742F9">
        <w:rPr>
          <w:b/>
          <w:color w:val="000000" w:themeColor="text1"/>
          <w:sz w:val="28"/>
          <w:szCs w:val="28"/>
        </w:rPr>
        <w:t>Góc sáng tạo: Giữ lấy màu xanh</w:t>
      </w:r>
      <w:r w:rsidRPr="00C742F9">
        <w:rPr>
          <w:color w:val="000000" w:themeColor="text1"/>
          <w:sz w:val="28"/>
          <w:szCs w:val="28"/>
          <w:shd w:val="clear" w:color="auto" w:fill="FFFFFF"/>
        </w:rPr>
        <w:t xml:space="preserve">  tiết: 289</w:t>
      </w:r>
    </w:p>
    <w:p w:rsidR="00C742F9" w:rsidRPr="00C742F9" w:rsidRDefault="00C742F9" w:rsidP="00C742F9">
      <w:pPr>
        <w:jc w:val="both"/>
        <w:rPr>
          <w:b/>
          <w:color w:val="000000" w:themeColor="text1"/>
          <w:sz w:val="28"/>
          <w:szCs w:val="28"/>
          <w:lang w:val="fr-FR"/>
        </w:rPr>
      </w:pPr>
      <w:r w:rsidRPr="00C742F9">
        <w:rPr>
          <w:b/>
          <w:color w:val="000000" w:themeColor="text1"/>
          <w:sz w:val="28"/>
          <w:szCs w:val="28"/>
          <w:lang w:val="fr-FR"/>
        </w:rPr>
        <w:t>I. Yêu cầu cần đạt.</w:t>
      </w:r>
    </w:p>
    <w:p w:rsidR="00C742F9" w:rsidRPr="00C742F9" w:rsidRDefault="00C742F9" w:rsidP="00C742F9">
      <w:pPr>
        <w:jc w:val="both"/>
        <w:rPr>
          <w:b/>
          <w:color w:val="000000" w:themeColor="text1"/>
          <w:sz w:val="28"/>
          <w:szCs w:val="28"/>
          <w:lang w:val="fr-FR"/>
        </w:rPr>
      </w:pPr>
      <w:r w:rsidRPr="00C742F9">
        <w:rPr>
          <w:b/>
          <w:color w:val="000000" w:themeColor="text1"/>
          <w:sz w:val="28"/>
          <w:szCs w:val="28"/>
          <w:lang w:val="fr-FR"/>
        </w:rPr>
        <w:t>1. Kiến thức, kỹ năng :</w:t>
      </w:r>
    </w:p>
    <w:p w:rsidR="00C742F9" w:rsidRPr="00C742F9" w:rsidRDefault="00C742F9" w:rsidP="00C742F9">
      <w:pPr>
        <w:numPr>
          <w:ilvl w:val="0"/>
          <w:numId w:val="3"/>
        </w:numPr>
        <w:spacing w:line="340" w:lineRule="exact"/>
        <w:contextualSpacing/>
        <w:jc w:val="both"/>
        <w:rPr>
          <w:rFonts w:eastAsia="Calibri"/>
          <w:color w:val="000000" w:themeColor="text1"/>
          <w:sz w:val="28"/>
          <w:szCs w:val="28"/>
        </w:rPr>
      </w:pPr>
      <w:r w:rsidRPr="00C742F9">
        <w:rPr>
          <w:rFonts w:eastAsia="Calibri"/>
          <w:color w:val="000000" w:themeColor="text1"/>
          <w:sz w:val="28"/>
          <w:szCs w:val="28"/>
        </w:rPr>
        <w:t xml:space="preserve">Viết về một việc em đã chứng kiến hoặc đã tham gia thể hiện sự thân thiện với thiên nhiên, bảo vệ môi trường. </w:t>
      </w:r>
    </w:p>
    <w:p w:rsidR="00C742F9" w:rsidRPr="00C742F9" w:rsidRDefault="00C742F9" w:rsidP="00C742F9">
      <w:pPr>
        <w:numPr>
          <w:ilvl w:val="0"/>
          <w:numId w:val="3"/>
        </w:numPr>
        <w:spacing w:line="340" w:lineRule="exact"/>
        <w:contextualSpacing/>
        <w:jc w:val="both"/>
        <w:rPr>
          <w:rFonts w:eastAsia="Calibri"/>
          <w:color w:val="000000" w:themeColor="text1"/>
          <w:sz w:val="28"/>
          <w:szCs w:val="28"/>
        </w:rPr>
      </w:pPr>
      <w:r w:rsidRPr="00C742F9">
        <w:rPr>
          <w:rFonts w:eastAsia="Calibri"/>
          <w:color w:val="000000" w:themeColor="text1"/>
          <w:sz w:val="28"/>
          <w:szCs w:val="28"/>
        </w:rPr>
        <w:t>Biết trang trí bài viết bằng tranh, ảnh các hoạt động bảo vệ thiên nhiên, môi trường do em sưu tầm, cắt dán. Chữ viết rõ ràng, mắc ít lỗi chính tả, ngữ pháp.</w:t>
      </w:r>
    </w:p>
    <w:p w:rsidR="00C742F9" w:rsidRPr="00C742F9" w:rsidRDefault="00C742F9" w:rsidP="00C742F9">
      <w:pPr>
        <w:spacing w:line="340" w:lineRule="exact"/>
        <w:jc w:val="both"/>
        <w:rPr>
          <w:color w:val="000000" w:themeColor="text1"/>
          <w:sz w:val="28"/>
          <w:szCs w:val="28"/>
        </w:rPr>
      </w:pPr>
      <w:r w:rsidRPr="00C742F9">
        <w:rPr>
          <w:b/>
          <w:color w:val="000000" w:themeColor="text1"/>
          <w:sz w:val="28"/>
          <w:szCs w:val="28"/>
        </w:rPr>
        <w:t>2. Năng lực</w:t>
      </w:r>
    </w:p>
    <w:p w:rsidR="00C742F9" w:rsidRPr="00C742F9" w:rsidRDefault="00C742F9" w:rsidP="00C742F9">
      <w:pPr>
        <w:numPr>
          <w:ilvl w:val="0"/>
          <w:numId w:val="13"/>
        </w:numPr>
        <w:spacing w:line="340" w:lineRule="exact"/>
        <w:contextualSpacing/>
        <w:jc w:val="both"/>
        <w:rPr>
          <w:rFonts w:eastAsia="Calibri"/>
          <w:color w:val="000000" w:themeColor="text1"/>
          <w:sz w:val="28"/>
          <w:szCs w:val="28"/>
        </w:rPr>
      </w:pPr>
      <w:r w:rsidRPr="00C742F9">
        <w:rPr>
          <w:rFonts w:eastAsia="Calibri"/>
          <w:b/>
          <w:color w:val="000000" w:themeColor="text1"/>
          <w:sz w:val="28"/>
          <w:szCs w:val="28"/>
        </w:rPr>
        <w:t xml:space="preserve">Năng lực chung: </w:t>
      </w:r>
      <w:r w:rsidRPr="00C742F9">
        <w:rPr>
          <w:rFonts w:eastAsia="Calibri"/>
          <w:color w:val="000000" w:themeColor="text1"/>
          <w:sz w:val="28"/>
          <w:szCs w:val="28"/>
        </w:rPr>
        <w:t>Biết cùng các bạn thảo luận nhóm; hợp tác tìm hiểu bài.</w:t>
      </w:r>
    </w:p>
    <w:p w:rsidR="00C742F9" w:rsidRPr="00C742F9" w:rsidRDefault="00C742F9" w:rsidP="00C742F9">
      <w:pPr>
        <w:numPr>
          <w:ilvl w:val="0"/>
          <w:numId w:val="3"/>
        </w:numPr>
        <w:spacing w:line="340" w:lineRule="exact"/>
        <w:contextualSpacing/>
        <w:jc w:val="both"/>
        <w:rPr>
          <w:rFonts w:eastAsia="Calibri"/>
          <w:color w:val="000000" w:themeColor="text1"/>
          <w:sz w:val="28"/>
          <w:szCs w:val="28"/>
        </w:rPr>
      </w:pPr>
      <w:r w:rsidRPr="00C742F9">
        <w:rPr>
          <w:rFonts w:eastAsia="Calibri"/>
          <w:b/>
          <w:color w:val="000000" w:themeColor="text1"/>
          <w:sz w:val="28"/>
          <w:szCs w:val="28"/>
          <w:lang w:val="fr-FR"/>
        </w:rPr>
        <w:t>Năng lực riêng:</w:t>
      </w:r>
      <w:r w:rsidRPr="00C742F9">
        <w:rPr>
          <w:rFonts w:eastAsia="Calibri"/>
          <w:color w:val="000000" w:themeColor="text1"/>
          <w:sz w:val="28"/>
          <w:szCs w:val="28"/>
          <w:lang w:val="fr-FR"/>
        </w:rPr>
        <w:t xml:space="preserve"> </w:t>
      </w:r>
      <w:r w:rsidRPr="00C742F9">
        <w:rPr>
          <w:rFonts w:eastAsia="Calibri"/>
          <w:color w:val="000000" w:themeColor="text1"/>
          <w:sz w:val="28"/>
          <w:szCs w:val="28"/>
        </w:rPr>
        <w:t xml:space="preserve">Biết trưng bày, giới thiệu tự tin sản phẩm của mình với các bạn. </w:t>
      </w:r>
    </w:p>
    <w:p w:rsidR="00C742F9" w:rsidRPr="00C742F9" w:rsidRDefault="00C742F9" w:rsidP="00C742F9">
      <w:pPr>
        <w:spacing w:line="340" w:lineRule="exact"/>
        <w:jc w:val="both"/>
        <w:rPr>
          <w:b/>
          <w:color w:val="000000" w:themeColor="text1"/>
          <w:sz w:val="28"/>
          <w:szCs w:val="28"/>
          <w:lang w:val="fr-FR"/>
        </w:rPr>
      </w:pPr>
      <w:r w:rsidRPr="00C742F9">
        <w:rPr>
          <w:b/>
          <w:color w:val="000000" w:themeColor="text1"/>
          <w:sz w:val="28"/>
          <w:szCs w:val="28"/>
          <w:lang w:val="fr-FR"/>
        </w:rPr>
        <w:t>3. Phẩm chất</w:t>
      </w:r>
    </w:p>
    <w:p w:rsidR="00C742F9" w:rsidRPr="00C742F9" w:rsidRDefault="00C742F9" w:rsidP="00C742F9">
      <w:pPr>
        <w:jc w:val="both"/>
        <w:rPr>
          <w:color w:val="000000" w:themeColor="text1"/>
          <w:sz w:val="28"/>
          <w:szCs w:val="28"/>
        </w:rPr>
      </w:pPr>
      <w:r w:rsidRPr="00C742F9">
        <w:rPr>
          <w:color w:val="000000" w:themeColor="text1"/>
          <w:sz w:val="28"/>
          <w:szCs w:val="28"/>
        </w:rPr>
        <w:t>- Nâng cao ý thức bảo vệ thiên nhiên, môi trường.</w:t>
      </w:r>
    </w:p>
    <w:p w:rsidR="00C742F9" w:rsidRPr="00C742F9" w:rsidRDefault="00C742F9" w:rsidP="00C742F9">
      <w:pPr>
        <w:jc w:val="both"/>
        <w:rPr>
          <w:color w:val="000000" w:themeColor="text1"/>
          <w:sz w:val="28"/>
          <w:szCs w:val="28"/>
          <w:shd w:val="clear" w:color="auto" w:fill="FFFFFF"/>
          <w:lang w:val="nb-NO"/>
        </w:rPr>
      </w:pPr>
      <w:r w:rsidRPr="00C742F9">
        <w:rPr>
          <w:b/>
          <w:color w:val="000000" w:themeColor="text1"/>
          <w:sz w:val="28"/>
          <w:szCs w:val="28"/>
          <w:lang w:val="nb-NO"/>
        </w:rPr>
        <w:t>* Dạy lồng ghép GDQP-AN:</w:t>
      </w:r>
      <w:r w:rsidRPr="00C742F9">
        <w:rPr>
          <w:color w:val="000000" w:themeColor="text1"/>
          <w:sz w:val="28"/>
          <w:szCs w:val="28"/>
          <w:shd w:val="clear" w:color="auto" w:fill="FFFFFF"/>
          <w:lang w:val="nb-NO"/>
        </w:rPr>
        <w:t xml:space="preserve"> Giáo dục học sinh biết tham gia vào những việc thể hiện sự thân thiện với thiên nhiên, bảo vệ môi trường</w:t>
      </w:r>
    </w:p>
    <w:p w:rsidR="00C742F9" w:rsidRPr="00C742F9" w:rsidRDefault="00C742F9" w:rsidP="00C742F9">
      <w:pPr>
        <w:jc w:val="both"/>
        <w:rPr>
          <w:b/>
          <w:color w:val="000000" w:themeColor="text1"/>
          <w:sz w:val="28"/>
          <w:szCs w:val="28"/>
          <w:lang w:val="fr-FR"/>
        </w:rPr>
      </w:pPr>
      <w:r w:rsidRPr="00C742F9">
        <w:rPr>
          <w:b/>
          <w:color w:val="000000" w:themeColor="text1"/>
          <w:sz w:val="28"/>
          <w:szCs w:val="28"/>
          <w:lang w:val="fr-FR"/>
        </w:rPr>
        <w:t>II. Đồ dùng dạy học</w:t>
      </w:r>
    </w:p>
    <w:p w:rsidR="00C742F9" w:rsidRPr="00C742F9" w:rsidRDefault="00C742F9" w:rsidP="00C742F9">
      <w:pPr>
        <w:jc w:val="both"/>
        <w:rPr>
          <w:bCs/>
          <w:iCs/>
          <w:color w:val="000000" w:themeColor="text1"/>
          <w:sz w:val="28"/>
          <w:szCs w:val="28"/>
          <w:lang w:val="fr-FR"/>
        </w:rPr>
      </w:pPr>
      <w:r w:rsidRPr="00C742F9">
        <w:rPr>
          <w:b/>
          <w:bCs/>
          <w:iCs/>
          <w:color w:val="000000" w:themeColor="text1"/>
          <w:sz w:val="28"/>
          <w:szCs w:val="28"/>
          <w:lang w:val="fr-FR"/>
        </w:rPr>
        <w:t>1.Giáo viên</w:t>
      </w:r>
      <w:r w:rsidRPr="00C742F9">
        <w:rPr>
          <w:bCs/>
          <w:iCs/>
          <w:color w:val="000000" w:themeColor="text1"/>
          <w:sz w:val="28"/>
          <w:szCs w:val="28"/>
          <w:lang w:val="fr-FR"/>
        </w:rPr>
        <w:t>:</w:t>
      </w:r>
    </w:p>
    <w:p w:rsidR="00C742F9" w:rsidRPr="00C742F9" w:rsidRDefault="00C742F9" w:rsidP="00C742F9">
      <w:pPr>
        <w:jc w:val="both"/>
        <w:rPr>
          <w:color w:val="000000" w:themeColor="text1"/>
          <w:sz w:val="28"/>
          <w:szCs w:val="28"/>
          <w:lang w:val="fr-FR"/>
        </w:rPr>
      </w:pPr>
      <w:r w:rsidRPr="00C742F9">
        <w:rPr>
          <w:bCs/>
          <w:iCs/>
          <w:color w:val="000000" w:themeColor="text1"/>
          <w:sz w:val="28"/>
          <w:szCs w:val="28"/>
          <w:lang w:val="fr-FR"/>
        </w:rPr>
        <w:t>-</w:t>
      </w:r>
      <w:r w:rsidRPr="00C742F9">
        <w:rPr>
          <w:color w:val="000000" w:themeColor="text1"/>
          <w:sz w:val="28"/>
          <w:szCs w:val="28"/>
          <w:lang w:val="fr-FR"/>
        </w:rPr>
        <w:t xml:space="preserve"> KHBD.</w:t>
      </w:r>
    </w:p>
    <w:p w:rsidR="00C742F9" w:rsidRPr="00C742F9" w:rsidRDefault="00C742F9" w:rsidP="00C742F9">
      <w:pPr>
        <w:spacing w:line="340" w:lineRule="exact"/>
        <w:jc w:val="both"/>
        <w:rPr>
          <w:color w:val="000000" w:themeColor="text1"/>
          <w:sz w:val="28"/>
          <w:szCs w:val="28"/>
          <w:lang w:val="fr-FR"/>
        </w:rPr>
      </w:pPr>
      <w:r w:rsidRPr="00C742F9">
        <w:rPr>
          <w:color w:val="000000" w:themeColor="text1"/>
          <w:sz w:val="28"/>
          <w:szCs w:val="28"/>
        </w:rPr>
        <w:t xml:space="preserve">- Giấy A4, những mẩu giấy có dòng ô li (cỡ 7cmx8cm) đủ phát cho từng HS viết đoạn văn. </w:t>
      </w:r>
    </w:p>
    <w:p w:rsidR="00C742F9" w:rsidRPr="00C742F9" w:rsidRDefault="00C742F9" w:rsidP="00C742F9">
      <w:pPr>
        <w:jc w:val="both"/>
        <w:rPr>
          <w:color w:val="000000" w:themeColor="text1"/>
          <w:sz w:val="28"/>
          <w:szCs w:val="28"/>
          <w:lang w:val="fr-FR"/>
        </w:rPr>
      </w:pPr>
      <w:r w:rsidRPr="00C742F9">
        <w:rPr>
          <w:color w:val="000000" w:themeColor="text1"/>
          <w:sz w:val="28"/>
          <w:szCs w:val="28"/>
          <w:lang w:val="fr-FR"/>
        </w:rPr>
        <w:t>- Những viên nam châm để gắn sản phẩm của HS lên bảng lớp.</w:t>
      </w:r>
    </w:p>
    <w:p w:rsidR="00C742F9" w:rsidRPr="00C742F9" w:rsidRDefault="00C742F9" w:rsidP="00C742F9">
      <w:pPr>
        <w:jc w:val="both"/>
        <w:rPr>
          <w:bCs/>
          <w:iCs/>
          <w:color w:val="000000" w:themeColor="text1"/>
          <w:sz w:val="28"/>
          <w:szCs w:val="28"/>
          <w:lang w:val="fr-FR"/>
        </w:rPr>
      </w:pPr>
      <w:r w:rsidRPr="00C742F9">
        <w:rPr>
          <w:bCs/>
          <w:iCs/>
          <w:color w:val="000000" w:themeColor="text1"/>
          <w:sz w:val="28"/>
          <w:szCs w:val="28"/>
          <w:lang w:val="fr-FR"/>
        </w:rPr>
        <w:t xml:space="preserve"> </w:t>
      </w:r>
      <w:r w:rsidRPr="00C742F9">
        <w:rPr>
          <w:b/>
          <w:bCs/>
          <w:iCs/>
          <w:color w:val="000000" w:themeColor="text1"/>
          <w:sz w:val="28"/>
          <w:szCs w:val="28"/>
          <w:lang w:val="fr-FR"/>
        </w:rPr>
        <w:t>2.Học sinh</w:t>
      </w:r>
      <w:r w:rsidRPr="00C742F9">
        <w:rPr>
          <w:bCs/>
          <w:iCs/>
          <w:color w:val="000000" w:themeColor="text1"/>
          <w:sz w:val="28"/>
          <w:szCs w:val="28"/>
          <w:lang w:val="fr-FR"/>
        </w:rPr>
        <w:t xml:space="preserve">: </w:t>
      </w:r>
    </w:p>
    <w:p w:rsidR="00C742F9" w:rsidRPr="00C742F9" w:rsidRDefault="00C742F9" w:rsidP="00C742F9">
      <w:pPr>
        <w:numPr>
          <w:ilvl w:val="0"/>
          <w:numId w:val="3"/>
        </w:numPr>
        <w:contextualSpacing/>
        <w:jc w:val="both"/>
        <w:rPr>
          <w:rFonts w:eastAsia="Calibri"/>
          <w:color w:val="000000" w:themeColor="text1"/>
          <w:sz w:val="28"/>
          <w:szCs w:val="28"/>
          <w:lang w:val="fr-FR"/>
        </w:rPr>
      </w:pPr>
      <w:r w:rsidRPr="00C742F9">
        <w:rPr>
          <w:rFonts w:eastAsia="Calibri"/>
          <w:color w:val="000000" w:themeColor="text1"/>
          <w:sz w:val="28"/>
          <w:szCs w:val="28"/>
          <w:lang w:val="fr-FR"/>
        </w:rPr>
        <w:t>SHS.</w:t>
      </w:r>
    </w:p>
    <w:p w:rsidR="00C742F9" w:rsidRPr="00C742F9" w:rsidRDefault="00C742F9" w:rsidP="00C742F9">
      <w:pPr>
        <w:numPr>
          <w:ilvl w:val="0"/>
          <w:numId w:val="3"/>
        </w:numPr>
        <w:contextualSpacing/>
        <w:jc w:val="both"/>
        <w:rPr>
          <w:rFonts w:eastAsia="Calibri"/>
          <w:color w:val="000000" w:themeColor="text1"/>
          <w:sz w:val="28"/>
          <w:szCs w:val="28"/>
          <w:lang w:val="fr-FR"/>
        </w:rPr>
      </w:pPr>
      <w:r w:rsidRPr="00C742F9">
        <w:rPr>
          <w:rFonts w:eastAsia="Calibri"/>
          <w:color w:val="000000" w:themeColor="text1"/>
          <w:sz w:val="28"/>
          <w:szCs w:val="28"/>
          <w:lang w:val="fr-FR"/>
        </w:rPr>
        <w:t>Tranh ảnh thiên nhiên, chim, thú, các hoạt động bảo vệ thiên nhiên ; giấy màu, bút chì, bút dạ, kéo, hồ dán.</w:t>
      </w:r>
    </w:p>
    <w:p w:rsidR="00C742F9" w:rsidRPr="00C742F9" w:rsidRDefault="00C742F9" w:rsidP="00C742F9">
      <w:pPr>
        <w:jc w:val="both"/>
        <w:rPr>
          <w:b/>
          <w:color w:val="000000" w:themeColor="text1"/>
          <w:sz w:val="28"/>
          <w:szCs w:val="28"/>
          <w:lang w:val="fr-FR"/>
        </w:rPr>
      </w:pPr>
      <w:r w:rsidRPr="00C742F9">
        <w:rPr>
          <w:b/>
          <w:color w:val="000000" w:themeColor="text1"/>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9"/>
        <w:gridCol w:w="3737"/>
      </w:tblGrid>
      <w:tr w:rsidR="00C742F9" w:rsidRPr="00C742F9" w:rsidTr="00897565">
        <w:tc>
          <w:tcPr>
            <w:tcW w:w="5083" w:type="dxa"/>
            <w:tcBorders>
              <w:top w:val="single" w:sz="4" w:space="0" w:color="auto"/>
              <w:left w:val="single" w:sz="4" w:space="0" w:color="auto"/>
              <w:bottom w:val="single" w:sz="4" w:space="0" w:color="auto"/>
              <w:right w:val="single" w:sz="4" w:space="0" w:color="auto"/>
            </w:tcBorders>
            <w:hideMark/>
          </w:tcPr>
          <w:p w:rsidR="00C742F9" w:rsidRPr="00C742F9" w:rsidRDefault="00C742F9" w:rsidP="00C742F9">
            <w:pPr>
              <w:spacing w:line="276" w:lineRule="auto"/>
              <w:jc w:val="center"/>
              <w:rPr>
                <w:b/>
                <w:color w:val="000000" w:themeColor="text1"/>
                <w:sz w:val="28"/>
                <w:szCs w:val="28"/>
                <w:lang w:val="fr-FR"/>
              </w:rPr>
            </w:pPr>
            <w:r w:rsidRPr="00C742F9">
              <w:rPr>
                <w:b/>
                <w:color w:val="000000" w:themeColor="text1"/>
                <w:sz w:val="28"/>
                <w:szCs w:val="28"/>
                <w:lang w:val="fr-FR"/>
              </w:rPr>
              <w:t>Hoạt động của Giáo viên</w:t>
            </w:r>
          </w:p>
        </w:tc>
        <w:tc>
          <w:tcPr>
            <w:tcW w:w="4493" w:type="dxa"/>
            <w:tcBorders>
              <w:top w:val="single" w:sz="4" w:space="0" w:color="auto"/>
              <w:left w:val="single" w:sz="4" w:space="0" w:color="auto"/>
              <w:bottom w:val="single" w:sz="4" w:space="0" w:color="auto"/>
              <w:right w:val="single" w:sz="4" w:space="0" w:color="auto"/>
            </w:tcBorders>
            <w:hideMark/>
          </w:tcPr>
          <w:p w:rsidR="00C742F9" w:rsidRPr="00C742F9" w:rsidRDefault="00C742F9" w:rsidP="00C742F9">
            <w:pPr>
              <w:spacing w:line="276" w:lineRule="auto"/>
              <w:jc w:val="center"/>
              <w:rPr>
                <w:b/>
                <w:color w:val="000000" w:themeColor="text1"/>
                <w:sz w:val="28"/>
                <w:szCs w:val="28"/>
                <w:lang w:val="fr-FR"/>
              </w:rPr>
            </w:pPr>
            <w:r w:rsidRPr="00C742F9">
              <w:rPr>
                <w:b/>
                <w:color w:val="000000" w:themeColor="text1"/>
                <w:sz w:val="28"/>
                <w:szCs w:val="28"/>
                <w:lang w:val="fr-FR"/>
              </w:rPr>
              <w:t>Hoạt động của Học sinh</w:t>
            </w:r>
          </w:p>
        </w:tc>
      </w:tr>
      <w:tr w:rsidR="00C742F9" w:rsidRPr="00C742F9" w:rsidTr="00897565">
        <w:tc>
          <w:tcPr>
            <w:tcW w:w="5083" w:type="dxa"/>
            <w:tcBorders>
              <w:top w:val="single" w:sz="4" w:space="0" w:color="auto"/>
              <w:left w:val="single" w:sz="4" w:space="0" w:color="auto"/>
              <w:bottom w:val="single" w:sz="4" w:space="0" w:color="auto"/>
              <w:right w:val="single" w:sz="4" w:space="0" w:color="auto"/>
            </w:tcBorders>
          </w:tcPr>
          <w:p w:rsidR="00C742F9" w:rsidRPr="00C742F9" w:rsidRDefault="00C742F9" w:rsidP="00C742F9">
            <w:pPr>
              <w:spacing w:line="340" w:lineRule="exact"/>
              <w:jc w:val="both"/>
              <w:rPr>
                <w:b/>
                <w:color w:val="000000" w:themeColor="text1"/>
                <w:sz w:val="28"/>
                <w:szCs w:val="28"/>
              </w:rPr>
            </w:pPr>
            <w:r w:rsidRPr="00C742F9">
              <w:rPr>
                <w:b/>
                <w:color w:val="000000" w:themeColor="text1"/>
                <w:sz w:val="28"/>
                <w:szCs w:val="28"/>
              </w:rPr>
              <w:t>I. HOẠT ĐỘNG KHỞI ĐỘNG</w:t>
            </w:r>
          </w:p>
          <w:p w:rsidR="00C742F9" w:rsidRPr="00C742F9" w:rsidRDefault="00C742F9" w:rsidP="00C742F9">
            <w:pPr>
              <w:spacing w:line="340" w:lineRule="exact"/>
              <w:jc w:val="both"/>
              <w:rPr>
                <w:color w:val="000000" w:themeColor="text1"/>
                <w:sz w:val="28"/>
                <w:szCs w:val="28"/>
              </w:rPr>
            </w:pPr>
            <w:r w:rsidRPr="00C742F9">
              <w:rPr>
                <w:color w:val="000000" w:themeColor="text1"/>
                <w:sz w:val="28"/>
                <w:szCs w:val="28"/>
                <w:lang w:val="nl-NL"/>
              </w:rPr>
              <w:t xml:space="preserve">- GV giới thiệu bài học: </w:t>
            </w:r>
            <w:r w:rsidRPr="00C742F9">
              <w:rPr>
                <w:i/>
                <w:color w:val="000000" w:themeColor="text1"/>
                <w:sz w:val="28"/>
                <w:szCs w:val="28"/>
                <w:lang w:val="nl-NL"/>
              </w:rPr>
              <w:t>Trong tiết học ngày hôm nay, chúng ta sẽ:</w:t>
            </w:r>
            <w:r w:rsidRPr="00C742F9">
              <w:rPr>
                <w:i/>
                <w:color w:val="000000" w:themeColor="text1"/>
                <w:sz w:val="28"/>
                <w:szCs w:val="28"/>
              </w:rPr>
              <w:t xml:space="preserve"> Viết về một việc em đã chứng kiến hoặc đã tham gia thể hiện sự thân thiện với thiên nhiên, bảo vệ môi trường.  Biết trang trí bài viết bằng tranh, ảnh các hoạt động bảo vệ thiên nhiên, môi trường do em sưu tầm, cắt dán. Chữ viết rõ ràng, mắc ít lỗi chính tả, ngữ pháp. Chúng </w:t>
            </w:r>
            <w:r w:rsidRPr="00C742F9">
              <w:rPr>
                <w:i/>
                <w:color w:val="000000" w:themeColor="text1"/>
                <w:sz w:val="28"/>
                <w:szCs w:val="28"/>
              </w:rPr>
              <w:lastRenderedPageBreak/>
              <w:t>ta cùng vào bài học.</w:t>
            </w:r>
            <w:r w:rsidRPr="00C742F9">
              <w:rPr>
                <w:color w:val="000000" w:themeColor="text1"/>
                <w:sz w:val="28"/>
                <w:szCs w:val="28"/>
              </w:rPr>
              <w:t xml:space="preserve"> </w:t>
            </w:r>
          </w:p>
          <w:p w:rsidR="00C742F9" w:rsidRPr="00C742F9" w:rsidRDefault="00C742F9" w:rsidP="00C742F9">
            <w:pPr>
              <w:spacing w:line="340" w:lineRule="exact"/>
              <w:jc w:val="both"/>
              <w:rPr>
                <w:b/>
                <w:color w:val="000000" w:themeColor="text1"/>
                <w:sz w:val="28"/>
                <w:szCs w:val="28"/>
              </w:rPr>
            </w:pPr>
            <w:r w:rsidRPr="00C742F9">
              <w:rPr>
                <w:b/>
                <w:color w:val="000000" w:themeColor="text1"/>
                <w:sz w:val="28"/>
                <w:szCs w:val="28"/>
              </w:rPr>
              <w:t>II. HOẠT ĐỘNG HÌNH THÀNH KIẾN THỨC</w:t>
            </w:r>
          </w:p>
          <w:p w:rsidR="00C742F9" w:rsidRPr="00C742F9" w:rsidRDefault="00C742F9" w:rsidP="00C742F9">
            <w:pPr>
              <w:spacing w:line="340" w:lineRule="exact"/>
              <w:jc w:val="both"/>
              <w:rPr>
                <w:b/>
                <w:color w:val="000000" w:themeColor="text1"/>
                <w:sz w:val="28"/>
                <w:szCs w:val="28"/>
                <w:u w:val="single"/>
                <w:lang w:val="nl-NL"/>
              </w:rPr>
            </w:pPr>
            <w:r w:rsidRPr="00C742F9">
              <w:rPr>
                <w:b/>
                <w:color w:val="000000" w:themeColor="text1"/>
                <w:sz w:val="28"/>
                <w:szCs w:val="28"/>
                <w:u w:val="single"/>
                <w:lang w:val="nl-NL"/>
              </w:rPr>
              <w:t>Hoạt động 1: Tìm hiểu yêu cầu của Bài tập 1, 2, 3</w:t>
            </w:r>
          </w:p>
          <w:p w:rsidR="00C742F9" w:rsidRPr="00C742F9" w:rsidRDefault="00C742F9" w:rsidP="00C742F9">
            <w:pPr>
              <w:spacing w:line="340" w:lineRule="exact"/>
              <w:jc w:val="both"/>
              <w:rPr>
                <w:color w:val="000000" w:themeColor="text1"/>
                <w:sz w:val="28"/>
                <w:szCs w:val="28"/>
                <w:lang w:val="nl-NL"/>
              </w:rPr>
            </w:pPr>
            <w:r w:rsidRPr="00C742F9">
              <w:rPr>
                <w:color w:val="000000" w:themeColor="text1"/>
                <w:sz w:val="28"/>
                <w:szCs w:val="28"/>
                <w:lang w:val="nl-NL"/>
              </w:rPr>
              <w:t xml:space="preserve">- GV nêu yêu cầu bài tập 1, chỉ hình minh họa và yêu cầu HS </w:t>
            </w:r>
            <w:r w:rsidRPr="00C742F9">
              <w:rPr>
                <w:i/>
                <w:color w:val="000000" w:themeColor="text1"/>
                <w:sz w:val="28"/>
                <w:szCs w:val="28"/>
                <w:lang w:val="nl-NL"/>
              </w:rPr>
              <w:t>cho biết mỗi bức tranh, tấm ảnh dưới đây nói về điều gì?</w:t>
            </w:r>
            <w:r w:rsidRPr="00C742F9">
              <w:rPr>
                <w:color w:val="000000" w:themeColor="text1"/>
                <w:sz w:val="28"/>
                <w:szCs w:val="28"/>
                <w:lang w:val="nl-NL"/>
              </w:rPr>
              <w:t xml:space="preserve"> </w:t>
            </w:r>
          </w:p>
          <w:p w:rsidR="00C742F9" w:rsidRPr="00C742F9" w:rsidRDefault="00C742F9" w:rsidP="00C742F9">
            <w:pPr>
              <w:spacing w:line="340" w:lineRule="exact"/>
              <w:jc w:val="both"/>
              <w:rPr>
                <w:color w:val="000000" w:themeColor="text1"/>
                <w:sz w:val="28"/>
                <w:szCs w:val="28"/>
                <w:lang w:val="nl-NL"/>
              </w:rPr>
            </w:pPr>
            <w:r w:rsidRPr="00C742F9">
              <w:rPr>
                <w:noProof/>
                <w:color w:val="000000" w:themeColor="text1"/>
                <w:sz w:val="28"/>
                <w:szCs w:val="28"/>
              </w:rPr>
              <w:drawing>
                <wp:anchor distT="0" distB="0" distL="114300" distR="114300" simplePos="0" relativeHeight="251659264" behindDoc="0" locked="0" layoutInCell="1" allowOverlap="1" wp14:anchorId="1AEE6F53" wp14:editId="4831811E">
                  <wp:simplePos x="0" y="0"/>
                  <wp:positionH relativeFrom="column">
                    <wp:posOffset>45342</wp:posOffset>
                  </wp:positionH>
                  <wp:positionV relativeFrom="paragraph">
                    <wp:posOffset>245874</wp:posOffset>
                  </wp:positionV>
                  <wp:extent cx="3570605" cy="2061845"/>
                  <wp:effectExtent l="0" t="0" r="0" b="0"/>
                  <wp:wrapThrough wrapText="bothSides">
                    <wp:wrapPolygon edited="0">
                      <wp:start x="0" y="0"/>
                      <wp:lineTo x="0" y="21354"/>
                      <wp:lineTo x="21435" y="21354"/>
                      <wp:lineTo x="21435" y="0"/>
                      <wp:lineTo x="0" y="0"/>
                    </wp:wrapPolygon>
                  </wp:wrapThrough>
                  <wp:docPr id="26" name="Picture 26" descr="C:\Users\HP\OneDrive\Desktop\Screenshot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OneDrive\Desktop\Screenshot_17.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70605" cy="2061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r w:rsidRPr="00C742F9">
              <w:rPr>
                <w:color w:val="000000" w:themeColor="text1"/>
                <w:sz w:val="28"/>
                <w:szCs w:val="28"/>
                <w:lang w:val="nl-NL"/>
              </w:rPr>
              <w:t xml:space="preserve">- GV yêu cầu HS đọc tiếp nối nhau yêu cầu Bài tập 2, 3. </w:t>
            </w:r>
          </w:p>
          <w:p w:rsidR="00C742F9" w:rsidRPr="00C742F9" w:rsidRDefault="00C742F9" w:rsidP="00C742F9">
            <w:pPr>
              <w:spacing w:line="340" w:lineRule="exact"/>
              <w:jc w:val="both"/>
              <w:rPr>
                <w:i/>
                <w:color w:val="000000" w:themeColor="text1"/>
                <w:sz w:val="28"/>
                <w:szCs w:val="28"/>
                <w:lang w:val="nl-NL"/>
              </w:rPr>
            </w:pPr>
            <w:r w:rsidRPr="00C742F9">
              <w:rPr>
                <w:color w:val="000000" w:themeColor="text1"/>
                <w:sz w:val="28"/>
                <w:szCs w:val="28"/>
                <w:lang w:val="nl-NL"/>
              </w:rPr>
              <w:t xml:space="preserve">+ HS1 (Câu 2): </w:t>
            </w:r>
            <w:r w:rsidRPr="00C742F9">
              <w:rPr>
                <w:i/>
                <w:color w:val="000000" w:themeColor="text1"/>
                <w:sz w:val="28"/>
                <w:szCs w:val="28"/>
                <w:lang w:val="nl-NL"/>
              </w:rPr>
              <w:t xml:space="preserve">Viết 4-5 câu về một việc em đã chứng kiến hoặc đã tham gia thể hiện sự thân thiện với thiên nhiên, bảo vệ môi trường. </w:t>
            </w:r>
          </w:p>
          <w:p w:rsidR="00C742F9" w:rsidRPr="00C742F9" w:rsidRDefault="00C742F9" w:rsidP="00C742F9">
            <w:pPr>
              <w:spacing w:line="340" w:lineRule="exact"/>
              <w:jc w:val="both"/>
              <w:rPr>
                <w:color w:val="000000" w:themeColor="text1"/>
                <w:sz w:val="28"/>
                <w:szCs w:val="28"/>
                <w:lang w:val="nl-NL"/>
              </w:rPr>
            </w:pPr>
            <w:r w:rsidRPr="00C742F9">
              <w:rPr>
                <w:color w:val="000000" w:themeColor="text1"/>
                <w:sz w:val="28"/>
                <w:szCs w:val="28"/>
                <w:lang w:val="nl-NL"/>
              </w:rPr>
              <w:t xml:space="preserve">+ HS2 (Câu 3): </w:t>
            </w:r>
            <w:r w:rsidRPr="00C742F9">
              <w:rPr>
                <w:i/>
                <w:color w:val="000000" w:themeColor="text1"/>
                <w:sz w:val="28"/>
                <w:szCs w:val="28"/>
                <w:lang w:val="nl-NL"/>
              </w:rPr>
              <w:t>Trưng bày và giới thiệu sản phẩm, bình chọn những sản phẩm đẹp, có nội dung hay.</w:t>
            </w:r>
            <w:r w:rsidRPr="00C742F9">
              <w:rPr>
                <w:color w:val="000000" w:themeColor="text1"/>
                <w:sz w:val="28"/>
                <w:szCs w:val="28"/>
                <w:lang w:val="nl-NL"/>
              </w:rPr>
              <w:t xml:space="preserve"> </w:t>
            </w:r>
          </w:p>
          <w:p w:rsidR="00C742F9" w:rsidRPr="00C742F9" w:rsidRDefault="00C742F9" w:rsidP="00C742F9">
            <w:pPr>
              <w:spacing w:line="340" w:lineRule="exact"/>
              <w:jc w:val="both"/>
              <w:rPr>
                <w:i/>
                <w:color w:val="000000" w:themeColor="text1"/>
                <w:sz w:val="28"/>
                <w:szCs w:val="28"/>
                <w:lang w:val="nl-NL"/>
              </w:rPr>
            </w:pPr>
            <w:r w:rsidRPr="00C742F9">
              <w:rPr>
                <w:color w:val="000000" w:themeColor="text1"/>
                <w:sz w:val="28"/>
                <w:szCs w:val="28"/>
                <w:lang w:val="nl-NL"/>
              </w:rPr>
              <w:t xml:space="preserve">- GV đọc cho HS đọc mẫu đầy đủ của đoạn viết trong SGK: </w:t>
            </w:r>
            <w:r w:rsidRPr="00C742F9">
              <w:rPr>
                <w:i/>
                <w:color w:val="000000" w:themeColor="text1"/>
                <w:sz w:val="28"/>
                <w:szCs w:val="28"/>
                <w:lang w:val="nl-NL"/>
              </w:rPr>
              <w:t>Trên cây xoài gần nhà tôi có một tổ chim sẻ. Ông tôi rất vui, bảo “Đất lành chim đậu . Ngày ngày, tôi rắc thóc dưới gốc cây cho sẻ ăn. Lũ sẻ có vẻ thích sống trong vườn nhà tôi lắm nên chúng cứ kêu lích rích rất vui.</w:t>
            </w:r>
          </w:p>
          <w:p w:rsidR="00C742F9" w:rsidRPr="00C742F9" w:rsidRDefault="00C742F9" w:rsidP="00C742F9">
            <w:pPr>
              <w:spacing w:line="340" w:lineRule="exact"/>
              <w:jc w:val="both"/>
              <w:rPr>
                <w:color w:val="000000" w:themeColor="text1"/>
                <w:sz w:val="28"/>
                <w:szCs w:val="28"/>
                <w:lang w:val="nl-NL"/>
              </w:rPr>
            </w:pPr>
            <w:r w:rsidRPr="00C742F9">
              <w:rPr>
                <w:color w:val="000000" w:themeColor="text1"/>
                <w:sz w:val="28"/>
                <w:szCs w:val="28"/>
                <w:lang w:val="nl-NL"/>
              </w:rPr>
              <w:t>- GV yêu cầu HS bày lên bàn những gì đã chuẩn bị: tranh ảnh do HS cắt dán, sưu tầm hoặc vẽ; giấy bút, kéo, hồ dán,... GV phát cho mỗi HS 1 tờ A4 kèm mẩu giấy có dòng kẻ ô li.</w:t>
            </w:r>
          </w:p>
          <w:p w:rsidR="00C742F9" w:rsidRPr="00C742F9" w:rsidRDefault="00C742F9" w:rsidP="00C742F9">
            <w:pPr>
              <w:spacing w:line="340" w:lineRule="exact"/>
              <w:jc w:val="both"/>
              <w:rPr>
                <w:color w:val="000000" w:themeColor="text1"/>
                <w:sz w:val="28"/>
                <w:szCs w:val="28"/>
                <w:lang w:val="nl-NL"/>
              </w:rPr>
            </w:pPr>
            <w:r w:rsidRPr="00C742F9">
              <w:rPr>
                <w:color w:val="000000" w:themeColor="text1"/>
                <w:sz w:val="28"/>
                <w:szCs w:val="28"/>
                <w:lang w:val="nl-NL"/>
              </w:rPr>
              <w:lastRenderedPageBreak/>
              <w:t>- GV mời một số HS nối tiếp nhau nói về những gì mình sẽ viết: về hoạt động trồng cây cây hoa, trồng rau, bảo vê chim chóc, dọn vệ sinh đường làng, ngõ xóm,... thể hiện sự thân thiện với thiên nhiên, bảo vệ môi trường.</w:t>
            </w:r>
          </w:p>
          <w:p w:rsidR="00C742F9" w:rsidRPr="00C742F9" w:rsidRDefault="00C742F9" w:rsidP="00C742F9">
            <w:pPr>
              <w:spacing w:line="340" w:lineRule="exact"/>
              <w:jc w:val="both"/>
              <w:rPr>
                <w:b/>
                <w:color w:val="000000" w:themeColor="text1"/>
                <w:sz w:val="28"/>
                <w:szCs w:val="28"/>
                <w:u w:val="single"/>
                <w:lang w:val="nl-NL"/>
              </w:rPr>
            </w:pPr>
            <w:r w:rsidRPr="00C742F9">
              <w:rPr>
                <w:b/>
                <w:color w:val="000000" w:themeColor="text1"/>
                <w:sz w:val="28"/>
                <w:szCs w:val="28"/>
                <w:u w:val="single"/>
                <w:lang w:val="nl-NL"/>
              </w:rPr>
              <w:t>Hoạt động 2: Viết đoạn văn (4 - 5 câu) về một việc bạn đã chứng kiến hoặc tham gia..., trang trí sản phẩm</w:t>
            </w:r>
          </w:p>
          <w:p w:rsidR="00C742F9" w:rsidRPr="00C742F9" w:rsidRDefault="00C742F9" w:rsidP="00C742F9">
            <w:pPr>
              <w:spacing w:line="340" w:lineRule="exact"/>
              <w:jc w:val="both"/>
              <w:rPr>
                <w:color w:val="000000" w:themeColor="text1"/>
                <w:sz w:val="28"/>
                <w:szCs w:val="28"/>
                <w:lang w:val="nl-NL"/>
              </w:rPr>
            </w:pPr>
            <w:r w:rsidRPr="00C742F9">
              <w:rPr>
                <w:color w:val="000000" w:themeColor="text1"/>
                <w:sz w:val="28"/>
                <w:szCs w:val="28"/>
                <w:lang w:val="nl-NL"/>
              </w:rPr>
              <w:t>- GV yêu cầu HS viết đoạn văn vào mẩu giấy có dòng kẻ ô li. GV giúp đỡ những HS yếu, kém; khuyến khích HS khá, giỏi viết nhiều hơn 5 câu.</w:t>
            </w:r>
          </w:p>
          <w:p w:rsidR="00C742F9" w:rsidRPr="00C742F9" w:rsidRDefault="00C742F9" w:rsidP="00C742F9">
            <w:pPr>
              <w:spacing w:line="340" w:lineRule="exact"/>
              <w:jc w:val="both"/>
              <w:rPr>
                <w:color w:val="000000" w:themeColor="text1"/>
                <w:sz w:val="28"/>
                <w:szCs w:val="28"/>
                <w:lang w:val="nl-NL"/>
              </w:rPr>
            </w:pPr>
            <w:r w:rsidRPr="00C742F9">
              <w:rPr>
                <w:color w:val="000000" w:themeColor="text1"/>
                <w:sz w:val="28"/>
                <w:szCs w:val="28"/>
                <w:lang w:val="nl-NL"/>
              </w:rPr>
              <w:t>- GV yêu cầu HS viết xong sẽ dán đoạn văn lên giấy A4, dán ảnh sưu tầm hoặc vẽ, tô màu lên tờ A4 / hoặc VBT.</w:t>
            </w:r>
          </w:p>
          <w:p w:rsidR="00C742F9" w:rsidRPr="00C742F9" w:rsidRDefault="00C742F9" w:rsidP="00C742F9">
            <w:pPr>
              <w:spacing w:line="340" w:lineRule="exact"/>
              <w:jc w:val="both"/>
              <w:rPr>
                <w:color w:val="000000" w:themeColor="text1"/>
                <w:sz w:val="28"/>
                <w:szCs w:val="28"/>
                <w:lang w:val="nl-NL"/>
              </w:rPr>
            </w:pPr>
            <w:r w:rsidRPr="00C742F9">
              <w:rPr>
                <w:color w:val="000000" w:themeColor="text1"/>
                <w:sz w:val="28"/>
                <w:szCs w:val="28"/>
                <w:lang w:val="nl-NL"/>
              </w:rPr>
              <w:t>- GV hướng dẫn và giúp đỡ HS, động viên đế tất cả HS đều mạnh dạn thể hiện mình.</w:t>
            </w:r>
          </w:p>
          <w:p w:rsidR="00C742F9" w:rsidRPr="00C742F9" w:rsidRDefault="00C742F9" w:rsidP="00C742F9">
            <w:pPr>
              <w:spacing w:line="340" w:lineRule="exact"/>
              <w:jc w:val="both"/>
              <w:rPr>
                <w:b/>
                <w:color w:val="000000" w:themeColor="text1"/>
                <w:sz w:val="28"/>
                <w:szCs w:val="28"/>
                <w:u w:val="single"/>
                <w:lang w:val="nl-NL"/>
              </w:rPr>
            </w:pPr>
            <w:r w:rsidRPr="00C742F9">
              <w:rPr>
                <w:b/>
                <w:color w:val="000000" w:themeColor="text1"/>
                <w:sz w:val="28"/>
                <w:szCs w:val="28"/>
                <w:u w:val="single"/>
                <w:lang w:val="nl-NL"/>
              </w:rPr>
              <w:t>Hoạt động 3: Trưng bày, giới thiệu sản phẩm</w:t>
            </w:r>
          </w:p>
          <w:p w:rsidR="00C742F9" w:rsidRPr="00C742F9" w:rsidRDefault="00C742F9" w:rsidP="00C742F9">
            <w:pPr>
              <w:spacing w:line="340" w:lineRule="exact"/>
              <w:jc w:val="both"/>
              <w:rPr>
                <w:color w:val="000000" w:themeColor="text1"/>
                <w:sz w:val="28"/>
                <w:szCs w:val="28"/>
                <w:lang w:val="nl-NL"/>
              </w:rPr>
            </w:pPr>
            <w:r w:rsidRPr="00C742F9">
              <w:rPr>
                <w:color w:val="000000" w:themeColor="text1"/>
                <w:sz w:val="28"/>
                <w:szCs w:val="28"/>
                <w:lang w:val="nl-NL"/>
              </w:rPr>
              <w:t>- GV yêu cầu mỗi tổ, nhóm trưng bày sản phẩm của tổ, nhóm mình - gắn tên bảng lớp hoặc lên tường như một phòng tranh.</w:t>
            </w:r>
          </w:p>
          <w:p w:rsidR="00C742F9" w:rsidRPr="00C742F9" w:rsidRDefault="00C742F9" w:rsidP="00C742F9">
            <w:pPr>
              <w:spacing w:line="340" w:lineRule="exact"/>
              <w:jc w:val="both"/>
              <w:rPr>
                <w:color w:val="000000" w:themeColor="text1"/>
                <w:sz w:val="28"/>
                <w:szCs w:val="28"/>
                <w:lang w:val="nl-NL"/>
              </w:rPr>
            </w:pPr>
            <w:r w:rsidRPr="00C742F9">
              <w:rPr>
                <w:color w:val="000000" w:themeColor="text1"/>
                <w:sz w:val="28"/>
                <w:szCs w:val="28"/>
                <w:lang w:val="nl-NL"/>
              </w:rPr>
              <w:t>- GV hướng dẫn cả lớp đếm sản phẩm của từng tổ, nhóm. Tổ, nhóm nào có đủ bài được nhận tràng vỗ tay.</w:t>
            </w:r>
          </w:p>
          <w:p w:rsidR="00C742F9" w:rsidRPr="00C742F9" w:rsidRDefault="00C742F9" w:rsidP="00C742F9">
            <w:pPr>
              <w:spacing w:line="340" w:lineRule="exact"/>
              <w:jc w:val="both"/>
              <w:rPr>
                <w:color w:val="000000" w:themeColor="text1"/>
                <w:sz w:val="28"/>
                <w:szCs w:val="28"/>
                <w:lang w:val="nl-NL"/>
              </w:rPr>
            </w:pPr>
            <w:r w:rsidRPr="00C742F9">
              <w:rPr>
                <w:color w:val="000000" w:themeColor="text1"/>
                <w:sz w:val="28"/>
                <w:szCs w:val="28"/>
                <w:lang w:val="nl-NL"/>
              </w:rPr>
              <w:t>- GV mời đại diện mỗi nhóm lần lượt trình bày sản phẩm của nhóm mình: số bài, chất lượng; giới thiệu 2 - 3 bài tiêu biểu (có thể mời HS có sản phẩm tốt tự giới thiệu). Cả lớp vỗ tay sau mỗi lần 1 đại diện trình bày.</w:t>
            </w:r>
          </w:p>
          <w:p w:rsidR="00C742F9" w:rsidRPr="00C742F9" w:rsidRDefault="00C742F9" w:rsidP="00C742F9">
            <w:pPr>
              <w:spacing w:line="340" w:lineRule="exact"/>
              <w:jc w:val="both"/>
              <w:rPr>
                <w:color w:val="000000" w:themeColor="text1"/>
                <w:sz w:val="28"/>
                <w:szCs w:val="28"/>
                <w:lang w:val="nl-NL"/>
              </w:rPr>
            </w:pPr>
            <w:r w:rsidRPr="00C742F9">
              <w:rPr>
                <w:color w:val="000000" w:themeColor="text1"/>
                <w:sz w:val="28"/>
                <w:szCs w:val="28"/>
                <w:lang w:val="nl-NL"/>
              </w:rPr>
              <w:t>- GV mời cả lớp bình chọn những cá nhân có sản phẩm chất lượng / tổ, nhóm có sản phẩm chất lượng / các MC trình bày to, rõ, tự tin.</w:t>
            </w:r>
          </w:p>
          <w:p w:rsidR="00C742F9" w:rsidRPr="00C742F9" w:rsidRDefault="00C742F9" w:rsidP="00C742F9">
            <w:pPr>
              <w:jc w:val="both"/>
              <w:rPr>
                <w:color w:val="000000" w:themeColor="text1"/>
                <w:sz w:val="28"/>
                <w:szCs w:val="28"/>
                <w:shd w:val="clear" w:color="auto" w:fill="FFFFFF"/>
                <w:lang w:val="nb-NO"/>
              </w:rPr>
            </w:pPr>
            <w:r w:rsidRPr="00C742F9">
              <w:rPr>
                <w:b/>
                <w:color w:val="000000" w:themeColor="text1"/>
                <w:sz w:val="28"/>
                <w:szCs w:val="28"/>
                <w:lang w:val="nb-NO"/>
              </w:rPr>
              <w:t>* Dạy lồng ghép GDQP-AN:</w:t>
            </w:r>
            <w:r w:rsidRPr="00C742F9">
              <w:rPr>
                <w:color w:val="000000" w:themeColor="text1"/>
                <w:sz w:val="28"/>
                <w:szCs w:val="28"/>
                <w:shd w:val="clear" w:color="auto" w:fill="FFFFFF"/>
                <w:lang w:val="nb-NO"/>
              </w:rPr>
              <w:t xml:space="preserve"> Giáo dục học sinh biết tham gia vào những việc thể hiện sự thân thiện với thiên nhiên, bảo vệ môi trường</w:t>
            </w:r>
          </w:p>
          <w:p w:rsidR="00C742F9" w:rsidRPr="00C742F9" w:rsidRDefault="00C742F9" w:rsidP="00C742F9">
            <w:pPr>
              <w:jc w:val="both"/>
              <w:rPr>
                <w:b/>
                <w:color w:val="000000" w:themeColor="text1"/>
                <w:sz w:val="28"/>
                <w:szCs w:val="28"/>
                <w:lang w:val="nl-NL"/>
              </w:rPr>
            </w:pPr>
            <w:r w:rsidRPr="00C742F9">
              <w:rPr>
                <w:b/>
                <w:color w:val="000000" w:themeColor="text1"/>
                <w:sz w:val="28"/>
                <w:szCs w:val="28"/>
                <w:lang w:val="nl-NL"/>
              </w:rPr>
              <w:t>III. CỦNG CỐ, DẶN DÒ</w:t>
            </w:r>
          </w:p>
          <w:p w:rsidR="00C742F9" w:rsidRPr="00C742F9" w:rsidRDefault="00C742F9" w:rsidP="00C742F9">
            <w:pPr>
              <w:numPr>
                <w:ilvl w:val="0"/>
                <w:numId w:val="3"/>
              </w:numPr>
              <w:ind w:left="644"/>
              <w:contextualSpacing/>
              <w:jc w:val="both"/>
              <w:rPr>
                <w:rFonts w:eastAsia="Calibri"/>
                <w:color w:val="000000" w:themeColor="text1"/>
                <w:sz w:val="28"/>
                <w:szCs w:val="28"/>
                <w:lang w:val="nl-NL"/>
              </w:rPr>
            </w:pPr>
            <w:r w:rsidRPr="00C742F9">
              <w:rPr>
                <w:rFonts w:eastAsia="Calibri"/>
                <w:color w:val="000000" w:themeColor="text1"/>
                <w:sz w:val="28"/>
                <w:szCs w:val="28"/>
                <w:lang w:val="nl-NL"/>
              </w:rPr>
              <w:t>Nhận xét tiết học</w:t>
            </w:r>
          </w:p>
          <w:p w:rsidR="00C742F9" w:rsidRPr="00C742F9" w:rsidRDefault="00C742F9" w:rsidP="00C742F9">
            <w:pPr>
              <w:spacing w:line="340" w:lineRule="exact"/>
              <w:jc w:val="both"/>
              <w:rPr>
                <w:color w:val="000000" w:themeColor="text1"/>
                <w:sz w:val="28"/>
                <w:szCs w:val="28"/>
                <w:lang w:val="nl-NL"/>
              </w:rPr>
            </w:pPr>
            <w:r w:rsidRPr="00C742F9">
              <w:rPr>
                <w:color w:val="000000" w:themeColor="text1"/>
                <w:sz w:val="28"/>
                <w:szCs w:val="28"/>
                <w:lang w:val="nl-NL"/>
              </w:rPr>
              <w:t>Chuẩn bị Tự đánh giá</w:t>
            </w:r>
          </w:p>
        </w:tc>
        <w:tc>
          <w:tcPr>
            <w:tcW w:w="4493" w:type="dxa"/>
            <w:tcBorders>
              <w:top w:val="single" w:sz="4" w:space="0" w:color="auto"/>
              <w:left w:val="single" w:sz="4" w:space="0" w:color="auto"/>
              <w:bottom w:val="single" w:sz="4" w:space="0" w:color="auto"/>
              <w:right w:val="single" w:sz="4" w:space="0" w:color="auto"/>
            </w:tcBorders>
          </w:tcPr>
          <w:p w:rsidR="00C742F9" w:rsidRPr="00C742F9" w:rsidRDefault="00C742F9" w:rsidP="00C742F9">
            <w:pPr>
              <w:spacing w:line="340" w:lineRule="exact"/>
              <w:jc w:val="both"/>
              <w:rPr>
                <w:b/>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r w:rsidRPr="00C742F9">
              <w:rPr>
                <w:color w:val="000000" w:themeColor="text1"/>
                <w:sz w:val="28"/>
                <w:szCs w:val="28"/>
                <w:lang w:val="nl-NL"/>
              </w:rPr>
              <w:t xml:space="preserve">- HS lắng nghe, tiếp thu. </w:t>
            </w: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r w:rsidRPr="00C742F9">
              <w:rPr>
                <w:color w:val="000000" w:themeColor="text1"/>
                <w:sz w:val="28"/>
                <w:szCs w:val="28"/>
                <w:lang w:val="nl-NL"/>
              </w:rPr>
              <w:t xml:space="preserve">- HS quan sát hình minh họa và trả lời: </w:t>
            </w:r>
          </w:p>
          <w:p w:rsidR="00C742F9" w:rsidRPr="00C742F9" w:rsidRDefault="00C742F9" w:rsidP="00C742F9">
            <w:pPr>
              <w:spacing w:line="340" w:lineRule="exact"/>
              <w:jc w:val="both"/>
              <w:rPr>
                <w:i/>
                <w:color w:val="000000" w:themeColor="text1"/>
                <w:sz w:val="28"/>
                <w:szCs w:val="28"/>
                <w:lang w:val="nl-NL"/>
              </w:rPr>
            </w:pPr>
            <w:r w:rsidRPr="00C742F9">
              <w:rPr>
                <w:i/>
                <w:color w:val="000000" w:themeColor="text1"/>
                <w:sz w:val="28"/>
                <w:szCs w:val="28"/>
                <w:lang w:val="nl-NL"/>
              </w:rPr>
              <w:t xml:space="preserve">+ Hình 1: Con người chung tay bảo vệ hành tinh xanh – Trái đất. </w:t>
            </w:r>
          </w:p>
          <w:p w:rsidR="00C742F9" w:rsidRPr="00C742F9" w:rsidRDefault="00C742F9" w:rsidP="00C742F9">
            <w:pPr>
              <w:spacing w:line="340" w:lineRule="exact"/>
              <w:jc w:val="both"/>
              <w:rPr>
                <w:i/>
                <w:color w:val="000000" w:themeColor="text1"/>
                <w:sz w:val="28"/>
                <w:szCs w:val="28"/>
                <w:lang w:val="nl-NL"/>
              </w:rPr>
            </w:pPr>
            <w:r w:rsidRPr="00C742F9">
              <w:rPr>
                <w:i/>
                <w:color w:val="000000" w:themeColor="text1"/>
                <w:sz w:val="28"/>
                <w:szCs w:val="28"/>
                <w:lang w:val="nl-NL"/>
              </w:rPr>
              <w:t>+ Hình 2: Vườn hoa và tấm biển ghi dòng chữ: Đừng hái hoa làm hoa buồn.</w:t>
            </w:r>
          </w:p>
          <w:p w:rsidR="00C742F9" w:rsidRPr="00C742F9" w:rsidRDefault="00C742F9" w:rsidP="00C742F9">
            <w:pPr>
              <w:spacing w:line="340" w:lineRule="exact"/>
              <w:jc w:val="both"/>
              <w:rPr>
                <w:i/>
                <w:color w:val="000000" w:themeColor="text1"/>
                <w:sz w:val="28"/>
                <w:szCs w:val="28"/>
                <w:lang w:val="nl-NL"/>
              </w:rPr>
            </w:pPr>
            <w:r w:rsidRPr="00C742F9">
              <w:rPr>
                <w:i/>
                <w:color w:val="000000" w:themeColor="text1"/>
                <w:sz w:val="28"/>
                <w:szCs w:val="28"/>
                <w:lang w:val="nl-NL"/>
              </w:rPr>
              <w:t xml:space="preserve">+ Hình 3: Đôi bàn tay vươn cao để thả chim bồ câu. </w:t>
            </w:r>
          </w:p>
          <w:p w:rsidR="00C742F9" w:rsidRPr="00C742F9" w:rsidRDefault="00C742F9" w:rsidP="00C742F9">
            <w:pPr>
              <w:spacing w:line="340" w:lineRule="exact"/>
              <w:jc w:val="both"/>
              <w:rPr>
                <w:i/>
                <w:color w:val="000000" w:themeColor="text1"/>
                <w:sz w:val="28"/>
                <w:szCs w:val="28"/>
                <w:lang w:val="nl-NL"/>
              </w:rPr>
            </w:pPr>
            <w:r w:rsidRPr="00C742F9">
              <w:rPr>
                <w:i/>
                <w:color w:val="000000" w:themeColor="text1"/>
                <w:sz w:val="28"/>
                <w:szCs w:val="28"/>
                <w:lang w:val="nl-NL"/>
              </w:rPr>
              <w:t>+ Hình 4: Nhũng bàn tay đang vun trồng cây non.</w:t>
            </w:r>
          </w:p>
          <w:p w:rsidR="00C742F9" w:rsidRPr="00C742F9" w:rsidRDefault="00C742F9" w:rsidP="00C742F9">
            <w:pPr>
              <w:spacing w:line="340" w:lineRule="exact"/>
              <w:jc w:val="both"/>
              <w:rPr>
                <w:i/>
                <w:color w:val="000000" w:themeColor="text1"/>
                <w:sz w:val="28"/>
                <w:szCs w:val="28"/>
                <w:lang w:val="nl-NL"/>
              </w:rPr>
            </w:pPr>
            <w:r w:rsidRPr="00C742F9">
              <w:rPr>
                <w:i/>
                <w:color w:val="000000" w:themeColor="text1"/>
                <w:sz w:val="28"/>
                <w:szCs w:val="28"/>
                <w:lang w:val="nl-NL"/>
              </w:rPr>
              <w:t xml:space="preserve">+ Hình 5: Các bạn nhỏ đang quét dọn sạch, đẹp đường làng, ngõ, xóm. </w:t>
            </w:r>
          </w:p>
          <w:p w:rsidR="00C742F9" w:rsidRPr="00C742F9" w:rsidRDefault="00C742F9" w:rsidP="00C742F9">
            <w:pPr>
              <w:spacing w:line="340" w:lineRule="exact"/>
              <w:jc w:val="both"/>
              <w:rPr>
                <w:color w:val="000000" w:themeColor="text1"/>
                <w:sz w:val="28"/>
                <w:szCs w:val="28"/>
                <w:lang w:val="nl-NL"/>
              </w:rPr>
            </w:pPr>
            <w:r w:rsidRPr="00C742F9">
              <w:rPr>
                <w:color w:val="000000" w:themeColor="text1"/>
                <w:sz w:val="28"/>
                <w:szCs w:val="28"/>
                <w:lang w:val="nl-NL"/>
              </w:rPr>
              <w:t xml:space="preserve">- HS đọc yêu cầu câu hỏi. </w:t>
            </w: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r w:rsidRPr="00C742F9">
              <w:rPr>
                <w:color w:val="000000" w:themeColor="text1"/>
                <w:sz w:val="28"/>
                <w:szCs w:val="28"/>
                <w:lang w:val="nl-NL"/>
              </w:rPr>
              <w:t xml:space="preserve">- HS chú ý lắng nghe. </w:t>
            </w: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r w:rsidRPr="00C742F9">
              <w:rPr>
                <w:color w:val="000000" w:themeColor="text1"/>
                <w:sz w:val="28"/>
                <w:szCs w:val="28"/>
                <w:lang w:val="nl-NL"/>
              </w:rPr>
              <w:t>- HS chuẩn bị đồ dùng học tập.</w:t>
            </w: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r w:rsidRPr="00C742F9">
              <w:rPr>
                <w:color w:val="000000" w:themeColor="text1"/>
                <w:sz w:val="28"/>
                <w:szCs w:val="28"/>
                <w:lang w:val="nl-NL"/>
              </w:rPr>
              <w:lastRenderedPageBreak/>
              <w:t xml:space="preserve">- HS trình bày.  </w:t>
            </w: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r w:rsidRPr="00C742F9">
              <w:rPr>
                <w:color w:val="000000" w:themeColor="text1"/>
                <w:sz w:val="28"/>
                <w:szCs w:val="28"/>
                <w:lang w:val="nl-NL"/>
              </w:rPr>
              <w:t xml:space="preserve">- HS viết đoạn văn. </w:t>
            </w: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r w:rsidRPr="00C742F9">
              <w:rPr>
                <w:color w:val="000000" w:themeColor="text1"/>
                <w:sz w:val="28"/>
                <w:szCs w:val="28"/>
                <w:lang w:val="nl-NL"/>
              </w:rPr>
              <w:t xml:space="preserve">- HS dán đoạn văn lên giấy A4. </w:t>
            </w: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r w:rsidRPr="00C742F9">
              <w:rPr>
                <w:color w:val="000000" w:themeColor="text1"/>
                <w:sz w:val="28"/>
                <w:szCs w:val="28"/>
                <w:lang w:val="nl-NL"/>
              </w:rPr>
              <w:t>- HS trưng bày sản phẩm</w:t>
            </w: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p>
          <w:p w:rsidR="00C742F9" w:rsidRPr="00C742F9" w:rsidRDefault="00C742F9" w:rsidP="00C742F9">
            <w:pPr>
              <w:spacing w:line="340" w:lineRule="exact"/>
              <w:jc w:val="both"/>
              <w:rPr>
                <w:color w:val="000000" w:themeColor="text1"/>
                <w:sz w:val="28"/>
                <w:szCs w:val="28"/>
                <w:lang w:val="nl-NL"/>
              </w:rPr>
            </w:pPr>
            <w:r w:rsidRPr="00C742F9">
              <w:rPr>
                <w:color w:val="000000" w:themeColor="text1"/>
                <w:sz w:val="28"/>
                <w:szCs w:val="28"/>
                <w:lang w:val="nl-NL"/>
              </w:rPr>
              <w:t xml:space="preserve">- HS giới thiệu sản phẩm. </w:t>
            </w:r>
          </w:p>
        </w:tc>
      </w:tr>
    </w:tbl>
    <w:p w:rsidR="00C742F9" w:rsidRPr="00C742F9" w:rsidRDefault="00C742F9" w:rsidP="00C742F9">
      <w:pPr>
        <w:jc w:val="both"/>
        <w:rPr>
          <w:i/>
          <w:color w:val="000000" w:themeColor="text1"/>
          <w:sz w:val="28"/>
          <w:szCs w:val="28"/>
        </w:rPr>
      </w:pPr>
      <w:r w:rsidRPr="00C742F9">
        <w:rPr>
          <w:b/>
          <w:color w:val="000000" w:themeColor="text1"/>
          <w:sz w:val="28"/>
          <w:szCs w:val="28"/>
          <w:lang w:eastAsia="vi-VN"/>
        </w:rPr>
        <w:lastRenderedPageBreak/>
        <w:t xml:space="preserve">IV. </w:t>
      </w:r>
      <w:r w:rsidRPr="00C742F9">
        <w:rPr>
          <w:b/>
          <w:color w:val="000000" w:themeColor="text1"/>
          <w:sz w:val="28"/>
          <w:szCs w:val="28"/>
        </w:rPr>
        <w:t xml:space="preserve">Điều chỉnh sau bài dạy </w:t>
      </w:r>
    </w:p>
    <w:p w:rsidR="00C742F9" w:rsidRPr="00C742F9" w:rsidRDefault="00C742F9" w:rsidP="00C742F9">
      <w:pPr>
        <w:rPr>
          <w:color w:val="000000" w:themeColor="text1"/>
          <w:sz w:val="28"/>
          <w:szCs w:val="28"/>
        </w:rPr>
      </w:pPr>
      <w:r w:rsidRPr="00C742F9">
        <w:rPr>
          <w:color w:val="000000" w:themeColor="text1"/>
          <w:sz w:val="28"/>
          <w:szCs w:val="28"/>
        </w:rPr>
        <w:lastRenderedPageBreak/>
        <w:t>…………………………………..…………………………………………………...</w:t>
      </w:r>
    </w:p>
    <w:p w:rsidR="00C742F9" w:rsidRPr="00C742F9" w:rsidRDefault="00C742F9" w:rsidP="00C742F9">
      <w:pPr>
        <w:shd w:val="clear" w:color="auto" w:fill="FFFFFF"/>
        <w:rPr>
          <w:b/>
          <w:color w:val="000000" w:themeColor="text1"/>
          <w:sz w:val="28"/>
          <w:szCs w:val="28"/>
        </w:rPr>
      </w:pPr>
      <w:r w:rsidRPr="00C742F9">
        <w:rPr>
          <w:color w:val="000000" w:themeColor="text1"/>
          <w:sz w:val="28"/>
          <w:szCs w:val="28"/>
        </w:rPr>
        <w:t>.……………………………………………………………………………………….………………………………………………………………………………………</w:t>
      </w:r>
    </w:p>
    <w:p w:rsidR="00C742F9" w:rsidRPr="00C742F9" w:rsidRDefault="00C742F9" w:rsidP="00C742F9">
      <w:pPr>
        <w:jc w:val="center"/>
        <w:rPr>
          <w:color w:val="000000" w:themeColor="text1"/>
          <w:sz w:val="28"/>
          <w:szCs w:val="28"/>
          <w:shd w:val="clear" w:color="auto" w:fill="FFFFFF"/>
        </w:rPr>
      </w:pPr>
    </w:p>
    <w:p w:rsidR="00A969CD" w:rsidRPr="00C742F9" w:rsidRDefault="00A969CD" w:rsidP="00C742F9">
      <w:bookmarkStart w:id="0" w:name="_GoBack"/>
      <w:bookmarkEnd w:id="0"/>
    </w:p>
    <w:sectPr w:rsidR="00A969CD" w:rsidRPr="00C742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2"/>
  </w:num>
  <w:num w:numId="4">
    <w:abstractNumId w:val="10"/>
  </w:num>
  <w:num w:numId="5">
    <w:abstractNumId w:val="15"/>
  </w:num>
  <w:num w:numId="6">
    <w:abstractNumId w:val="13"/>
  </w:num>
  <w:num w:numId="7">
    <w:abstractNumId w:val="16"/>
  </w:num>
  <w:num w:numId="8">
    <w:abstractNumId w:val="3"/>
  </w:num>
  <w:num w:numId="9">
    <w:abstractNumId w:val="7"/>
  </w:num>
  <w:num w:numId="10">
    <w:abstractNumId w:val="14"/>
  </w:num>
  <w:num w:numId="11">
    <w:abstractNumId w:val="5"/>
  </w:num>
  <w:num w:numId="12">
    <w:abstractNumId w:val="4"/>
  </w:num>
  <w:num w:numId="13">
    <w:abstractNumId w:val="11"/>
  </w:num>
  <w:num w:numId="14">
    <w:abstractNumId w:val="6"/>
  </w:num>
  <w:num w:numId="15">
    <w:abstractNumId w:val="0"/>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401704"/>
    <w:rsid w:val="005F716A"/>
    <w:rsid w:val="0062698E"/>
    <w:rsid w:val="00732EA1"/>
    <w:rsid w:val="008E4D07"/>
    <w:rsid w:val="009409A3"/>
    <w:rsid w:val="00A969CD"/>
    <w:rsid w:val="00AD2D16"/>
    <w:rsid w:val="00B80535"/>
    <w:rsid w:val="00B92817"/>
    <w:rsid w:val="00BD6569"/>
    <w:rsid w:val="00C742F9"/>
    <w:rsid w:val="00DA00CC"/>
    <w:rsid w:val="00E7170D"/>
    <w:rsid w:val="00F903DD"/>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702</Words>
  <Characters>4004</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17</cp:revision>
  <dcterms:created xsi:type="dcterms:W3CDTF">2025-04-14T07:03:00Z</dcterms:created>
  <dcterms:modified xsi:type="dcterms:W3CDTF">2025-04-21T00:29:00Z</dcterms:modified>
</cp:coreProperties>
</file>