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69" w:rsidRPr="00BD6569" w:rsidRDefault="00BD6569" w:rsidP="00BD6569">
      <w:pPr>
        <w:jc w:val="center"/>
        <w:rPr>
          <w:color w:val="000000" w:themeColor="text1"/>
          <w:sz w:val="28"/>
          <w:szCs w:val="28"/>
          <w:shd w:val="clear" w:color="auto" w:fill="FFFFFF"/>
        </w:rPr>
      </w:pPr>
      <w:r w:rsidRPr="00BD6569">
        <w:rPr>
          <w:color w:val="000000" w:themeColor="text1"/>
          <w:sz w:val="28"/>
          <w:szCs w:val="28"/>
          <w:shd w:val="clear" w:color="auto" w:fill="FFFFFF"/>
        </w:rPr>
        <w:t>Thứ Hai ngày 31 tháng 04 năm 2025</w:t>
      </w:r>
    </w:p>
    <w:p w:rsidR="00BD6569" w:rsidRPr="00BD6569" w:rsidRDefault="00BD6569" w:rsidP="00BD6569">
      <w:pPr>
        <w:jc w:val="center"/>
        <w:rPr>
          <w:b/>
          <w:color w:val="000000" w:themeColor="text1"/>
          <w:sz w:val="28"/>
          <w:szCs w:val="28"/>
        </w:rPr>
      </w:pPr>
      <w:r w:rsidRPr="00BD6569">
        <w:rPr>
          <w:b/>
          <w:color w:val="000000" w:themeColor="text1"/>
          <w:sz w:val="28"/>
          <w:szCs w:val="28"/>
        </w:rPr>
        <w:t>KẾ HOẠCH DẠY HỌC</w:t>
      </w:r>
    </w:p>
    <w:p w:rsidR="00BD6569" w:rsidRPr="00BD6569" w:rsidRDefault="00BD6569" w:rsidP="00BD6569">
      <w:pPr>
        <w:spacing w:line="276" w:lineRule="auto"/>
        <w:jc w:val="center"/>
        <w:rPr>
          <w:b/>
          <w:color w:val="000000" w:themeColor="text1"/>
          <w:sz w:val="28"/>
          <w:szCs w:val="28"/>
          <w:shd w:val="clear" w:color="auto" w:fill="FFFFFF"/>
        </w:rPr>
      </w:pPr>
      <w:r w:rsidRPr="00BD6569">
        <w:rPr>
          <w:color w:val="000000" w:themeColor="text1"/>
          <w:sz w:val="28"/>
          <w:szCs w:val="28"/>
          <w:shd w:val="clear" w:color="auto" w:fill="FFFFFF"/>
        </w:rPr>
        <w:t>Môn học:</w:t>
      </w:r>
      <w:r w:rsidRPr="00BD6569">
        <w:rPr>
          <w:b/>
          <w:color w:val="000000" w:themeColor="text1"/>
          <w:sz w:val="28"/>
          <w:szCs w:val="28"/>
          <w:shd w:val="clear" w:color="auto" w:fill="FFFFFF"/>
        </w:rPr>
        <w:t>SHDC</w:t>
      </w:r>
    </w:p>
    <w:p w:rsidR="00BD6569" w:rsidRPr="00BD6569" w:rsidRDefault="00BD6569" w:rsidP="00BD6569">
      <w:pPr>
        <w:spacing w:line="276" w:lineRule="auto"/>
        <w:jc w:val="center"/>
        <w:rPr>
          <w:color w:val="000000" w:themeColor="text1"/>
          <w:sz w:val="28"/>
          <w:szCs w:val="28"/>
          <w:shd w:val="clear" w:color="auto" w:fill="FFFFFF"/>
        </w:rPr>
      </w:pPr>
      <w:r w:rsidRPr="00BD6569">
        <w:rPr>
          <w:color w:val="000000" w:themeColor="text1"/>
          <w:sz w:val="28"/>
          <w:szCs w:val="28"/>
          <w:shd w:val="clear" w:color="auto" w:fill="FFFFFF"/>
        </w:rPr>
        <w:t xml:space="preserve">Tên bài học: </w:t>
      </w:r>
      <w:r w:rsidRPr="00BD6569">
        <w:rPr>
          <w:b/>
          <w:color w:val="000000" w:themeColor="text1"/>
          <w:sz w:val="28"/>
          <w:szCs w:val="28"/>
        </w:rPr>
        <w:t xml:space="preserve">Nghe nói chuyện dưới cờ. Kế chuyện </w:t>
      </w:r>
      <w:r w:rsidRPr="00BD6569">
        <w:rPr>
          <w:b/>
          <w:i/>
          <w:iCs/>
          <w:color w:val="000000" w:themeColor="text1"/>
          <w:sz w:val="28"/>
          <w:szCs w:val="28"/>
        </w:rPr>
        <w:t>Đôi bạn cùng tiến</w:t>
      </w:r>
      <w:r w:rsidRPr="00BD6569">
        <w:rPr>
          <w:color w:val="000000" w:themeColor="text1"/>
          <w:sz w:val="28"/>
          <w:szCs w:val="28"/>
          <w:shd w:val="clear" w:color="auto" w:fill="FFFFFF"/>
        </w:rPr>
        <w:t xml:space="preserve">   tiết: 29</w:t>
      </w:r>
    </w:p>
    <w:p w:rsidR="00BD6569" w:rsidRPr="00BD6569" w:rsidRDefault="00BD6569" w:rsidP="00BD6569">
      <w:pPr>
        <w:jc w:val="both"/>
        <w:rPr>
          <w:b/>
          <w:color w:val="000000" w:themeColor="text1"/>
          <w:sz w:val="28"/>
          <w:szCs w:val="28"/>
          <w:lang w:val="fr-FR"/>
        </w:rPr>
      </w:pPr>
      <w:r w:rsidRPr="00BD6569">
        <w:rPr>
          <w:b/>
          <w:color w:val="000000" w:themeColor="text1"/>
          <w:sz w:val="28"/>
          <w:szCs w:val="28"/>
          <w:lang w:val="fr-FR"/>
        </w:rPr>
        <w:t>I. Yêu cầu cần đạt.</w:t>
      </w:r>
    </w:p>
    <w:p w:rsidR="00BD6569" w:rsidRPr="00BD6569" w:rsidRDefault="00BD6569" w:rsidP="00BD6569">
      <w:pPr>
        <w:jc w:val="both"/>
        <w:rPr>
          <w:b/>
          <w:color w:val="000000" w:themeColor="text1"/>
          <w:sz w:val="28"/>
          <w:szCs w:val="28"/>
          <w:lang w:val="fr-FR"/>
        </w:rPr>
      </w:pPr>
      <w:r w:rsidRPr="00BD6569">
        <w:rPr>
          <w:b/>
          <w:color w:val="000000" w:themeColor="text1"/>
          <w:sz w:val="28"/>
          <w:szCs w:val="28"/>
          <w:lang w:val="fr-FR"/>
        </w:rPr>
        <w:t>1. Kiến thức, kỹ năng :</w:t>
      </w:r>
    </w:p>
    <w:p w:rsidR="00BD6569" w:rsidRPr="00BD6569" w:rsidRDefault="00BD6569" w:rsidP="00BD6569">
      <w:pPr>
        <w:jc w:val="both"/>
        <w:rPr>
          <w:bCs/>
          <w:color w:val="000000" w:themeColor="text1"/>
          <w:sz w:val="28"/>
          <w:szCs w:val="28"/>
        </w:rPr>
      </w:pPr>
      <w:r w:rsidRPr="00BD6569">
        <w:rPr>
          <w:color w:val="000000" w:themeColor="text1"/>
          <w:sz w:val="28"/>
          <w:szCs w:val="28"/>
        </w:rPr>
        <w:t xml:space="preserve">- </w:t>
      </w:r>
      <w:r w:rsidRPr="00BD6569">
        <w:rPr>
          <w:bCs/>
          <w:color w:val="000000" w:themeColor="text1"/>
          <w:sz w:val="28"/>
          <w:szCs w:val="28"/>
        </w:rPr>
        <w:t>HS biết chào cờ là một hoạt động đầu tuần không thể thiếu của trường học. Lắng nghe lời nhận xét của thầy Hiệu Trưởng và thầy TPT về kế hoạch tuần 29</w:t>
      </w:r>
    </w:p>
    <w:p w:rsidR="00BD6569" w:rsidRPr="00BD6569" w:rsidRDefault="00BD6569" w:rsidP="00BD6569">
      <w:pPr>
        <w:jc w:val="both"/>
        <w:rPr>
          <w:color w:val="000000" w:themeColor="text1"/>
          <w:sz w:val="28"/>
          <w:szCs w:val="28"/>
        </w:rPr>
      </w:pPr>
      <w:r w:rsidRPr="00BD6569">
        <w:rPr>
          <w:bCs/>
          <w:color w:val="000000" w:themeColor="text1"/>
          <w:sz w:val="28"/>
          <w:szCs w:val="28"/>
        </w:rPr>
        <w:t xml:space="preserve">- </w:t>
      </w:r>
      <w:r w:rsidRPr="00BD6569">
        <w:rPr>
          <w:color w:val="000000" w:themeColor="text1"/>
          <w:sz w:val="28"/>
          <w:szCs w:val="28"/>
        </w:rPr>
        <w:t>HS tham gia kể chuyện về đôi bạn cùng tiến; HS khác theo dõi, cổ vũ các bạn kể chuyện.</w:t>
      </w:r>
    </w:p>
    <w:p w:rsidR="00BD6569" w:rsidRPr="00BD6569" w:rsidRDefault="00BD6569" w:rsidP="00BD6569">
      <w:pPr>
        <w:jc w:val="both"/>
        <w:rPr>
          <w:b/>
          <w:bCs/>
          <w:color w:val="000000" w:themeColor="text1"/>
          <w:sz w:val="28"/>
          <w:szCs w:val="28"/>
        </w:rPr>
      </w:pPr>
      <w:r w:rsidRPr="00BD6569">
        <w:rPr>
          <w:b/>
          <w:color w:val="000000" w:themeColor="text1"/>
          <w:sz w:val="28"/>
          <w:szCs w:val="28"/>
        </w:rPr>
        <w:t>2. Năng lực:</w:t>
      </w:r>
    </w:p>
    <w:p w:rsidR="00BD6569" w:rsidRPr="00BD6569" w:rsidRDefault="00BD6569" w:rsidP="00BD6569">
      <w:pPr>
        <w:jc w:val="both"/>
        <w:rPr>
          <w:b/>
          <w:color w:val="000000" w:themeColor="text1"/>
          <w:sz w:val="28"/>
          <w:szCs w:val="28"/>
        </w:rPr>
      </w:pPr>
      <w:r w:rsidRPr="00BD6569">
        <w:rPr>
          <w:b/>
          <w:color w:val="000000" w:themeColor="text1"/>
          <w:sz w:val="28"/>
          <w:szCs w:val="28"/>
        </w:rPr>
        <w:t xml:space="preserve">- Năng lực chung: </w:t>
      </w:r>
      <w:r w:rsidRPr="00BD6569">
        <w:rPr>
          <w:color w:val="000000" w:themeColor="text1"/>
          <w:sz w:val="28"/>
          <w:szCs w:val="28"/>
        </w:rPr>
        <w:t xml:space="preserve">Giao tiếp, hợp tác; Tự chủ, tự học. </w:t>
      </w:r>
    </w:p>
    <w:p w:rsidR="00BD6569" w:rsidRPr="00BD6569" w:rsidRDefault="00BD6569" w:rsidP="00BD6569">
      <w:pPr>
        <w:rPr>
          <w:color w:val="000000" w:themeColor="text1"/>
          <w:sz w:val="28"/>
          <w:szCs w:val="28"/>
        </w:rPr>
      </w:pPr>
      <w:r w:rsidRPr="00BD6569">
        <w:rPr>
          <w:b/>
          <w:color w:val="000000" w:themeColor="text1"/>
          <w:sz w:val="28"/>
          <w:szCs w:val="28"/>
        </w:rPr>
        <w:t xml:space="preserve">- Năng lực riêng: </w:t>
      </w:r>
      <w:r w:rsidRPr="00BD6569">
        <w:rPr>
          <w:color w:val="000000" w:themeColor="text1"/>
          <w:sz w:val="28"/>
          <w:szCs w:val="28"/>
        </w:rPr>
        <w:t>Nhiệt tình tham gia hoạt động Kể chuyện Đôi bạn cùng tiến.</w:t>
      </w:r>
    </w:p>
    <w:p w:rsidR="00BD6569" w:rsidRPr="00BD6569" w:rsidRDefault="00BD6569" w:rsidP="00BD6569">
      <w:pPr>
        <w:jc w:val="both"/>
        <w:rPr>
          <w:b/>
          <w:bCs/>
          <w:color w:val="000000" w:themeColor="text1"/>
          <w:sz w:val="28"/>
          <w:szCs w:val="28"/>
        </w:rPr>
      </w:pPr>
      <w:r w:rsidRPr="00BD6569">
        <w:rPr>
          <w:color w:val="000000" w:themeColor="text1"/>
          <w:sz w:val="28"/>
          <w:szCs w:val="28"/>
        </w:rPr>
        <w:t xml:space="preserve">3. </w:t>
      </w:r>
      <w:r w:rsidRPr="00BD6569">
        <w:rPr>
          <w:b/>
          <w:bCs/>
          <w:color w:val="000000" w:themeColor="text1"/>
          <w:sz w:val="28"/>
          <w:szCs w:val="28"/>
        </w:rPr>
        <w:t xml:space="preserve">Phẩm chất: </w:t>
      </w:r>
    </w:p>
    <w:p w:rsidR="00BD6569" w:rsidRPr="00BD6569" w:rsidRDefault="00BD6569" w:rsidP="00BD6569">
      <w:pPr>
        <w:jc w:val="both"/>
        <w:rPr>
          <w:color w:val="000000" w:themeColor="text1"/>
          <w:sz w:val="28"/>
          <w:szCs w:val="28"/>
          <w:lang w:val="fr-FR"/>
        </w:rPr>
      </w:pPr>
      <w:r w:rsidRPr="00BD6569">
        <w:rPr>
          <w:b/>
          <w:bCs/>
          <w:color w:val="000000" w:themeColor="text1"/>
          <w:sz w:val="28"/>
          <w:szCs w:val="28"/>
        </w:rPr>
        <w:t xml:space="preserve">- </w:t>
      </w:r>
      <w:r w:rsidRPr="00BD6569">
        <w:rPr>
          <w:color w:val="000000" w:themeColor="text1"/>
          <w:sz w:val="28"/>
          <w:szCs w:val="28"/>
        </w:rPr>
        <w:t>Bồi dưỡng phẩm chất nhân ái, trung thực, trách nhiệm</w:t>
      </w:r>
    </w:p>
    <w:p w:rsidR="00BD6569" w:rsidRPr="00BD6569" w:rsidRDefault="00BD6569" w:rsidP="00BD6569">
      <w:pPr>
        <w:jc w:val="both"/>
        <w:rPr>
          <w:b/>
          <w:color w:val="000000" w:themeColor="text1"/>
          <w:sz w:val="28"/>
          <w:szCs w:val="28"/>
          <w:lang w:val="fr-FR"/>
        </w:rPr>
      </w:pPr>
      <w:r w:rsidRPr="00BD6569">
        <w:rPr>
          <w:b/>
          <w:color w:val="000000" w:themeColor="text1"/>
          <w:sz w:val="28"/>
          <w:szCs w:val="28"/>
          <w:lang w:val="fr-FR"/>
        </w:rPr>
        <w:t>II. Đồ dùng dạy học</w:t>
      </w:r>
    </w:p>
    <w:p w:rsidR="00BD6569" w:rsidRPr="00BD6569" w:rsidRDefault="00BD6569" w:rsidP="00BD6569">
      <w:pPr>
        <w:contextualSpacing/>
        <w:rPr>
          <w:rFonts w:eastAsia="Calibri"/>
          <w:bCs/>
          <w:iCs/>
          <w:color w:val="000000" w:themeColor="text1"/>
          <w:sz w:val="28"/>
          <w:szCs w:val="28"/>
          <w:lang w:val="fr-FR"/>
        </w:rPr>
      </w:pPr>
      <w:r w:rsidRPr="00BD6569">
        <w:rPr>
          <w:rFonts w:eastAsia="Calibri"/>
          <w:b/>
          <w:bCs/>
          <w:iCs/>
          <w:color w:val="000000" w:themeColor="text1"/>
          <w:sz w:val="28"/>
          <w:szCs w:val="28"/>
          <w:lang w:val="fr-FR"/>
        </w:rPr>
        <w:t>1.Giáo viên</w:t>
      </w:r>
      <w:r w:rsidRPr="00BD6569">
        <w:rPr>
          <w:rFonts w:eastAsia="Calibri"/>
          <w:bCs/>
          <w:iCs/>
          <w:color w:val="000000" w:themeColor="text1"/>
          <w:sz w:val="28"/>
          <w:szCs w:val="28"/>
          <w:lang w:val="fr-FR"/>
        </w:rPr>
        <w:t>:</w:t>
      </w:r>
    </w:p>
    <w:p w:rsidR="00BD6569" w:rsidRPr="00BD6569" w:rsidRDefault="00BD6569" w:rsidP="00BD6569">
      <w:pPr>
        <w:contextualSpacing/>
        <w:rPr>
          <w:rFonts w:eastAsia="Calibri"/>
          <w:b/>
          <w:color w:val="000000" w:themeColor="text1"/>
          <w:sz w:val="28"/>
          <w:szCs w:val="28"/>
        </w:rPr>
      </w:pPr>
      <w:r w:rsidRPr="00BD6569">
        <w:rPr>
          <w:rFonts w:eastAsia="Calibri"/>
          <w:color w:val="000000" w:themeColor="text1"/>
          <w:sz w:val="28"/>
          <w:szCs w:val="28"/>
        </w:rPr>
        <w:t xml:space="preserve"> - Nhắc HS mặc đúng đồng phục, trang phục biểu diễn. </w:t>
      </w:r>
    </w:p>
    <w:p w:rsidR="00BD6569" w:rsidRPr="00BD6569" w:rsidRDefault="00BD6569" w:rsidP="00BD6569">
      <w:pPr>
        <w:jc w:val="both"/>
        <w:rPr>
          <w:bCs/>
          <w:iCs/>
          <w:color w:val="000000" w:themeColor="text1"/>
          <w:sz w:val="28"/>
          <w:szCs w:val="28"/>
          <w:lang w:val="fr-FR"/>
        </w:rPr>
      </w:pPr>
      <w:r w:rsidRPr="00BD6569">
        <w:rPr>
          <w:bCs/>
          <w:iCs/>
          <w:color w:val="000000" w:themeColor="text1"/>
          <w:sz w:val="28"/>
          <w:szCs w:val="28"/>
          <w:lang w:val="fr-FR"/>
        </w:rPr>
        <w:t xml:space="preserve"> </w:t>
      </w:r>
      <w:r w:rsidRPr="00BD6569">
        <w:rPr>
          <w:b/>
          <w:bCs/>
          <w:iCs/>
          <w:color w:val="000000" w:themeColor="text1"/>
          <w:sz w:val="28"/>
          <w:szCs w:val="28"/>
          <w:lang w:val="fr-FR"/>
        </w:rPr>
        <w:t>2.Học sinh</w:t>
      </w:r>
      <w:r w:rsidRPr="00BD6569">
        <w:rPr>
          <w:bCs/>
          <w:iCs/>
          <w:color w:val="000000" w:themeColor="text1"/>
          <w:sz w:val="28"/>
          <w:szCs w:val="28"/>
          <w:lang w:val="fr-FR"/>
        </w:rPr>
        <w:t xml:space="preserve">: </w:t>
      </w:r>
    </w:p>
    <w:p w:rsidR="00BD6569" w:rsidRPr="00BD6569" w:rsidRDefault="00BD6569" w:rsidP="00BD6569">
      <w:pPr>
        <w:contextualSpacing/>
        <w:rPr>
          <w:rFonts w:eastAsia="Calibri"/>
          <w:color w:val="000000" w:themeColor="text1"/>
          <w:sz w:val="28"/>
          <w:szCs w:val="28"/>
        </w:rPr>
      </w:pPr>
      <w:r w:rsidRPr="00BD6569">
        <w:rPr>
          <w:rFonts w:eastAsia="Calibri"/>
          <w:color w:val="000000" w:themeColor="text1"/>
          <w:sz w:val="28"/>
          <w:szCs w:val="28"/>
        </w:rPr>
        <w:t>- Mặc lịch sự, sạch sẽ; đầu tóc gọn gàng.</w:t>
      </w:r>
    </w:p>
    <w:p w:rsidR="00BD6569" w:rsidRPr="00BD6569" w:rsidRDefault="00BD6569" w:rsidP="00BD6569">
      <w:pPr>
        <w:jc w:val="both"/>
        <w:rPr>
          <w:b/>
          <w:color w:val="000000" w:themeColor="text1"/>
          <w:sz w:val="28"/>
          <w:szCs w:val="28"/>
          <w:lang w:val="fr-FR"/>
        </w:rPr>
      </w:pPr>
      <w:r w:rsidRPr="00BD6569">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4347"/>
      </w:tblGrid>
      <w:tr w:rsidR="00BD6569" w:rsidRPr="00BD6569" w:rsidTr="00897565">
        <w:tc>
          <w:tcPr>
            <w:tcW w:w="5508" w:type="dxa"/>
            <w:tcBorders>
              <w:top w:val="single" w:sz="4" w:space="0" w:color="auto"/>
              <w:left w:val="single" w:sz="4" w:space="0" w:color="auto"/>
              <w:bottom w:val="single" w:sz="4" w:space="0" w:color="auto"/>
              <w:right w:val="single" w:sz="4" w:space="0" w:color="auto"/>
            </w:tcBorders>
            <w:hideMark/>
          </w:tcPr>
          <w:p w:rsidR="00BD6569" w:rsidRPr="00BD6569" w:rsidRDefault="00BD6569" w:rsidP="00BD6569">
            <w:pPr>
              <w:spacing w:line="276" w:lineRule="auto"/>
              <w:jc w:val="center"/>
              <w:rPr>
                <w:b/>
                <w:color w:val="000000" w:themeColor="text1"/>
                <w:sz w:val="28"/>
                <w:szCs w:val="28"/>
                <w:lang w:val="fr-FR"/>
              </w:rPr>
            </w:pPr>
            <w:r w:rsidRPr="00BD6569">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BD6569" w:rsidRPr="00BD6569" w:rsidRDefault="00BD6569" w:rsidP="00BD6569">
            <w:pPr>
              <w:spacing w:line="276" w:lineRule="auto"/>
              <w:jc w:val="center"/>
              <w:rPr>
                <w:b/>
                <w:color w:val="000000" w:themeColor="text1"/>
                <w:sz w:val="28"/>
                <w:szCs w:val="28"/>
                <w:lang w:val="fr-FR"/>
              </w:rPr>
            </w:pPr>
            <w:r w:rsidRPr="00BD6569">
              <w:rPr>
                <w:b/>
                <w:color w:val="000000" w:themeColor="text1"/>
                <w:sz w:val="28"/>
                <w:szCs w:val="28"/>
                <w:lang w:val="fr-FR"/>
              </w:rPr>
              <w:t>Hoạt động của Học sinh</w:t>
            </w:r>
          </w:p>
        </w:tc>
      </w:tr>
      <w:tr w:rsidR="00BD6569" w:rsidRPr="00BD6569" w:rsidTr="00897565">
        <w:tc>
          <w:tcPr>
            <w:tcW w:w="5508" w:type="dxa"/>
            <w:tcBorders>
              <w:top w:val="single" w:sz="4" w:space="0" w:color="auto"/>
              <w:left w:val="single" w:sz="4" w:space="0" w:color="auto"/>
              <w:bottom w:val="single" w:sz="4" w:space="0" w:color="auto"/>
              <w:right w:val="single" w:sz="4" w:space="0" w:color="auto"/>
            </w:tcBorders>
          </w:tcPr>
          <w:p w:rsidR="00BD6569" w:rsidRPr="00BD6569" w:rsidRDefault="00BD6569" w:rsidP="00BD6569">
            <w:pPr>
              <w:widowControl w:val="0"/>
              <w:rPr>
                <w:b/>
                <w:bCs/>
                <w:color w:val="000000" w:themeColor="text1"/>
                <w:sz w:val="28"/>
                <w:szCs w:val="28"/>
                <w:lang w:val="nl-NL"/>
              </w:rPr>
            </w:pPr>
            <w:r w:rsidRPr="00BD6569">
              <w:rPr>
                <w:b/>
                <w:bCs/>
                <w:color w:val="000000" w:themeColor="text1"/>
                <w:sz w:val="28"/>
                <w:szCs w:val="28"/>
                <w:lang w:val="nl-NL"/>
              </w:rPr>
              <w:t>1. Hoạt động mở đầu</w:t>
            </w:r>
          </w:p>
          <w:p w:rsidR="00BD6569" w:rsidRPr="00BD6569" w:rsidRDefault="00BD6569" w:rsidP="00BD6569">
            <w:pPr>
              <w:spacing w:line="276" w:lineRule="auto"/>
              <w:rPr>
                <w:bCs/>
                <w:color w:val="000000" w:themeColor="text1"/>
                <w:sz w:val="28"/>
                <w:szCs w:val="28"/>
                <w:lang w:val="nl-NL"/>
              </w:rPr>
            </w:pPr>
            <w:r w:rsidRPr="00BD6569">
              <w:rPr>
                <w:bCs/>
                <w:color w:val="000000" w:themeColor="text1"/>
                <w:sz w:val="28"/>
                <w:szCs w:val="28"/>
                <w:lang w:val="nl-NL"/>
              </w:rPr>
              <w:t>- GV cho HS ổn định tổ chức, nhắc nhở HS chỉnh đốn hàng ngũ, trang phục để thực hiện nghi lễ chào cờ.</w:t>
            </w:r>
          </w:p>
          <w:p w:rsidR="00BD6569" w:rsidRPr="00BD6569" w:rsidRDefault="00BD6569" w:rsidP="00BD6569">
            <w:pPr>
              <w:tabs>
                <w:tab w:val="center" w:pos="4977"/>
                <w:tab w:val="left" w:pos="6900"/>
              </w:tabs>
              <w:jc w:val="both"/>
              <w:rPr>
                <w:color w:val="000000" w:themeColor="text1"/>
                <w:sz w:val="28"/>
                <w:szCs w:val="28"/>
              </w:rPr>
            </w:pPr>
            <w:r w:rsidRPr="00BD6569">
              <w:rPr>
                <w:color w:val="000000" w:themeColor="text1"/>
                <w:sz w:val="28"/>
                <w:szCs w:val="28"/>
              </w:rPr>
              <w:t xml:space="preserve">- GV nhắc nhở HS chỉnh đốn hàng ngũ, thực hiện nghi lễ chào cờ. </w:t>
            </w: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xml:space="preserve">- HS nghe GV nhận xét kết quả thi đua của tuần vừa qua và phát động phong trào của tuần tới. </w:t>
            </w:r>
          </w:p>
          <w:p w:rsidR="00BD6569" w:rsidRPr="00BD6569" w:rsidRDefault="00BD6569" w:rsidP="00BD6569">
            <w:pPr>
              <w:tabs>
                <w:tab w:val="center" w:pos="4977"/>
                <w:tab w:val="left" w:pos="9040"/>
              </w:tabs>
              <w:jc w:val="both"/>
              <w:rPr>
                <w:color w:val="000000" w:themeColor="text1"/>
                <w:sz w:val="28"/>
                <w:szCs w:val="28"/>
              </w:rPr>
            </w:pPr>
            <w:r w:rsidRPr="00BD6569">
              <w:rPr>
                <w:noProof/>
                <w:color w:val="000000" w:themeColor="text1"/>
                <w:sz w:val="28"/>
                <w:szCs w:val="28"/>
              </w:rPr>
              <w:drawing>
                <wp:anchor distT="0" distB="0" distL="114300" distR="114300" simplePos="0" relativeHeight="251659264" behindDoc="0" locked="0" layoutInCell="1" allowOverlap="1" wp14:anchorId="756C7B97" wp14:editId="5DCE5467">
                  <wp:simplePos x="0" y="0"/>
                  <wp:positionH relativeFrom="column">
                    <wp:posOffset>1001395</wp:posOffset>
                  </wp:positionH>
                  <wp:positionV relativeFrom="paragraph">
                    <wp:posOffset>211455</wp:posOffset>
                  </wp:positionV>
                  <wp:extent cx="2051050" cy="906145"/>
                  <wp:effectExtent l="0" t="0" r="6350" b="8255"/>
                  <wp:wrapSquare wrapText="bothSides"/>
                  <wp:docPr id="3" name="Picture 3" descr="C:\Users\HP\OneDrive\Desktop\Screenshot_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png" descr="C:\Users\HP\OneDrive\Desktop\Screenshot_31.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05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569">
              <w:rPr>
                <w:color w:val="000000" w:themeColor="text1"/>
                <w:sz w:val="28"/>
                <w:szCs w:val="28"/>
              </w:rPr>
              <w:t xml:space="preserve">- GV Tổng phụ trách Đội tổ chức cho HS lên kể chuyện trước toàn trường về chủ đề Đôi bạn cùng tiến. Nội dung câu chuyện kể về những đôi bạn giúp đỡ nhau cùng tiến bộ, </w:t>
            </w:r>
            <w:r w:rsidRPr="00BD6569">
              <w:rPr>
                <w:color w:val="000000" w:themeColor="text1"/>
                <w:sz w:val="28"/>
                <w:szCs w:val="28"/>
              </w:rPr>
              <w:lastRenderedPageBreak/>
              <w:t>học tập tốt hơn.</w:t>
            </w: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GV động viên, khen ngợi HS tham gia kể chuyện.</w:t>
            </w: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xml:space="preserve"> - GV yêu cầu HS chia sẻ cảm nghĩ sau khi nghe những câu chuyện về Đôi bạn cùng tiến. </w:t>
            </w:r>
          </w:p>
          <w:p w:rsidR="00BD6569" w:rsidRPr="00BD6569" w:rsidRDefault="00BD6569" w:rsidP="00BD6569">
            <w:pPr>
              <w:tabs>
                <w:tab w:val="center" w:pos="4977"/>
                <w:tab w:val="left" w:pos="9040"/>
              </w:tabs>
              <w:jc w:val="both"/>
              <w:rPr>
                <w:i/>
                <w:color w:val="000000" w:themeColor="text1"/>
                <w:sz w:val="28"/>
                <w:szCs w:val="28"/>
              </w:rPr>
            </w:pPr>
            <w:r w:rsidRPr="00BD6569">
              <w:rPr>
                <w:color w:val="000000" w:themeColor="text1"/>
                <w:sz w:val="28"/>
                <w:szCs w:val="28"/>
              </w:rPr>
              <w:t>- GV bày tỏ sự khuyến khích, hi vọng sẽ có thêm nhiều đôi bạn cùng tiến trong trường.</w:t>
            </w:r>
          </w:p>
          <w:p w:rsidR="00BD6569" w:rsidRPr="00BD6569" w:rsidRDefault="00BD6569" w:rsidP="00BD6569">
            <w:pPr>
              <w:tabs>
                <w:tab w:val="center" w:pos="4977"/>
                <w:tab w:val="left" w:pos="9040"/>
              </w:tabs>
              <w:jc w:val="both"/>
              <w:rPr>
                <w:i/>
                <w:color w:val="000000" w:themeColor="text1"/>
                <w:sz w:val="28"/>
                <w:szCs w:val="28"/>
              </w:rPr>
            </w:pPr>
            <w:r w:rsidRPr="00BD6569">
              <w:rPr>
                <w:i/>
                <w:color w:val="000000" w:themeColor="text1"/>
                <w:sz w:val="28"/>
                <w:szCs w:val="28"/>
              </w:rPr>
              <w:t>+ GV nhấn mạnh ý nghĩa của việc các thành viên trong gia đình cùng làm việc nhà.</w:t>
            </w:r>
          </w:p>
          <w:p w:rsidR="00BD6569" w:rsidRPr="00BD6569" w:rsidRDefault="00BD6569" w:rsidP="00BD6569">
            <w:pPr>
              <w:tabs>
                <w:tab w:val="center" w:pos="4977"/>
                <w:tab w:val="left" w:pos="9040"/>
              </w:tabs>
              <w:jc w:val="both"/>
              <w:rPr>
                <w:color w:val="000000" w:themeColor="text1"/>
                <w:sz w:val="28"/>
                <w:szCs w:val="28"/>
              </w:rPr>
            </w:pPr>
            <w:r w:rsidRPr="00BD6569">
              <w:rPr>
                <w:i/>
                <w:color w:val="000000" w:themeColor="text1"/>
                <w:sz w:val="28"/>
                <w:szCs w:val="28"/>
              </w:rPr>
              <w:t>+ Kết thúc buổi giao lưu, GV cảm ơn đại diện cha mẹ HS đã dành thời gian đến tham gia buổi giao</w:t>
            </w:r>
          </w:p>
          <w:p w:rsidR="00BD6569" w:rsidRPr="00BD6569" w:rsidRDefault="00BD6569" w:rsidP="00BD6569">
            <w:pPr>
              <w:spacing w:line="276" w:lineRule="auto"/>
              <w:rPr>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tcPr>
          <w:p w:rsidR="00BD6569" w:rsidRPr="00BD6569" w:rsidRDefault="00BD6569" w:rsidP="00BD6569">
            <w:pPr>
              <w:spacing w:line="276" w:lineRule="auto"/>
              <w:rPr>
                <w:color w:val="000000" w:themeColor="text1"/>
                <w:sz w:val="28"/>
                <w:szCs w:val="28"/>
              </w:rPr>
            </w:pPr>
          </w:p>
          <w:p w:rsidR="00BD6569" w:rsidRPr="00BD6569" w:rsidRDefault="00BD6569" w:rsidP="00BD6569">
            <w:pPr>
              <w:spacing w:line="276" w:lineRule="auto"/>
              <w:rPr>
                <w:color w:val="000000" w:themeColor="text1"/>
                <w:sz w:val="28"/>
                <w:szCs w:val="28"/>
              </w:rPr>
            </w:pPr>
            <w:r w:rsidRPr="00BD6569">
              <w:rPr>
                <w:color w:val="000000" w:themeColor="text1"/>
                <w:sz w:val="28"/>
                <w:szCs w:val="28"/>
              </w:rPr>
              <w:t>- Lớp trưởng điều hành, cả lớp thực hiện</w:t>
            </w:r>
          </w:p>
          <w:p w:rsidR="00BD6569" w:rsidRPr="00BD6569" w:rsidRDefault="00BD6569" w:rsidP="00BD6569">
            <w:pPr>
              <w:spacing w:line="276" w:lineRule="auto"/>
              <w:rPr>
                <w:color w:val="000000" w:themeColor="text1"/>
                <w:sz w:val="28"/>
                <w:szCs w:val="28"/>
              </w:rPr>
            </w:pP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xml:space="preserve">- HS chào cờ. </w:t>
            </w:r>
          </w:p>
          <w:p w:rsidR="00BD6569" w:rsidRPr="00BD6569" w:rsidRDefault="00BD6569" w:rsidP="00BD6569">
            <w:pPr>
              <w:tabs>
                <w:tab w:val="center" w:pos="4977"/>
                <w:tab w:val="left" w:pos="9040"/>
              </w:tabs>
              <w:jc w:val="both"/>
              <w:rPr>
                <w:color w:val="000000" w:themeColor="text1"/>
                <w:sz w:val="28"/>
                <w:szCs w:val="28"/>
              </w:rPr>
            </w:pP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HS lắng nghe, tiếp thu, thực hiện.</w:t>
            </w:r>
          </w:p>
          <w:p w:rsidR="00BD6569" w:rsidRPr="00BD6569" w:rsidRDefault="00BD6569" w:rsidP="00BD6569">
            <w:pPr>
              <w:tabs>
                <w:tab w:val="center" w:pos="4977"/>
                <w:tab w:val="left" w:pos="9040"/>
              </w:tabs>
              <w:jc w:val="both"/>
              <w:rPr>
                <w:color w:val="000000" w:themeColor="text1"/>
                <w:sz w:val="28"/>
                <w:szCs w:val="28"/>
              </w:rPr>
            </w:pP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xml:space="preserve"> </w:t>
            </w:r>
          </w:p>
          <w:p w:rsidR="00BD6569" w:rsidRPr="00BD6569" w:rsidRDefault="00BD6569" w:rsidP="00BD6569">
            <w:pPr>
              <w:tabs>
                <w:tab w:val="center" w:pos="4977"/>
                <w:tab w:val="left" w:pos="9040"/>
              </w:tabs>
              <w:jc w:val="both"/>
              <w:rPr>
                <w:color w:val="000000" w:themeColor="text1"/>
                <w:sz w:val="28"/>
                <w:szCs w:val="28"/>
              </w:rPr>
            </w:pPr>
            <w:r w:rsidRPr="00BD6569">
              <w:rPr>
                <w:color w:val="000000" w:themeColor="text1"/>
                <w:sz w:val="28"/>
                <w:szCs w:val="28"/>
              </w:rPr>
              <w:t xml:space="preserve">- HS nghe kể chuyện, cổ vũ các bạn.  </w:t>
            </w:r>
          </w:p>
          <w:p w:rsidR="00BD6569" w:rsidRPr="00BD6569" w:rsidRDefault="00BD6569" w:rsidP="00BD6569">
            <w:pPr>
              <w:tabs>
                <w:tab w:val="center" w:pos="4977"/>
                <w:tab w:val="left" w:pos="9040"/>
              </w:tabs>
              <w:jc w:val="both"/>
              <w:rPr>
                <w:color w:val="000000" w:themeColor="text1"/>
                <w:sz w:val="28"/>
                <w:szCs w:val="28"/>
              </w:rPr>
            </w:pPr>
          </w:p>
          <w:p w:rsidR="00BD6569" w:rsidRPr="00BD6569" w:rsidRDefault="00BD6569" w:rsidP="00BD6569">
            <w:pPr>
              <w:spacing w:line="276" w:lineRule="auto"/>
              <w:rPr>
                <w:color w:val="000000" w:themeColor="text1"/>
                <w:sz w:val="28"/>
                <w:szCs w:val="28"/>
              </w:rPr>
            </w:pPr>
          </w:p>
          <w:p w:rsidR="00BD6569" w:rsidRPr="00BD6569" w:rsidRDefault="00BD6569" w:rsidP="00BD6569">
            <w:pPr>
              <w:spacing w:line="276" w:lineRule="auto"/>
              <w:ind w:right="600"/>
              <w:rPr>
                <w:color w:val="000000" w:themeColor="text1"/>
                <w:sz w:val="28"/>
                <w:szCs w:val="28"/>
              </w:rPr>
            </w:pPr>
          </w:p>
        </w:tc>
      </w:tr>
    </w:tbl>
    <w:p w:rsidR="00BD6569" w:rsidRPr="00BD6569" w:rsidRDefault="00BD6569" w:rsidP="00BD6569">
      <w:pPr>
        <w:jc w:val="both"/>
        <w:rPr>
          <w:i/>
          <w:color w:val="000000" w:themeColor="text1"/>
          <w:sz w:val="28"/>
          <w:szCs w:val="28"/>
        </w:rPr>
      </w:pPr>
      <w:r w:rsidRPr="00BD6569">
        <w:rPr>
          <w:b/>
          <w:color w:val="000000" w:themeColor="text1"/>
          <w:sz w:val="28"/>
          <w:szCs w:val="28"/>
          <w:lang w:eastAsia="vi-VN"/>
        </w:rPr>
        <w:lastRenderedPageBreak/>
        <w:t xml:space="preserve">IV. </w:t>
      </w:r>
      <w:r w:rsidRPr="00BD6569">
        <w:rPr>
          <w:b/>
          <w:color w:val="000000" w:themeColor="text1"/>
          <w:sz w:val="28"/>
          <w:szCs w:val="28"/>
        </w:rPr>
        <w:t xml:space="preserve">Điều chỉnh sau bài dạy </w:t>
      </w:r>
    </w:p>
    <w:p w:rsidR="00BD6569" w:rsidRPr="00BD6569" w:rsidRDefault="00BD6569" w:rsidP="00BD6569">
      <w:pPr>
        <w:rPr>
          <w:color w:val="000000" w:themeColor="text1"/>
          <w:sz w:val="28"/>
          <w:szCs w:val="28"/>
        </w:rPr>
      </w:pPr>
      <w:r w:rsidRPr="00BD6569">
        <w:rPr>
          <w:color w:val="000000" w:themeColor="text1"/>
          <w:sz w:val="28"/>
          <w:szCs w:val="28"/>
        </w:rPr>
        <w:t>…………………………………..…………………………………………………..</w:t>
      </w:r>
    </w:p>
    <w:p w:rsidR="00A969CD" w:rsidRPr="00BD6569" w:rsidRDefault="00BD6569" w:rsidP="00BD6569">
      <w:r w:rsidRPr="00BD6569">
        <w:rPr>
          <w:color w:val="000000" w:themeColor="text1"/>
          <w:sz w:val="28"/>
          <w:szCs w:val="28"/>
        </w:rPr>
        <w:t>………………………………………………………………………………………………………………………………………………………………………………</w:t>
      </w:r>
      <w:bookmarkStart w:id="0" w:name="_GoBack"/>
      <w:bookmarkEnd w:id="0"/>
    </w:p>
    <w:sectPr w:rsidR="00A969CD" w:rsidRPr="00BD6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A969CD"/>
    <w:rsid w:val="00BD6569"/>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cp:revision>
  <dcterms:created xsi:type="dcterms:W3CDTF">2025-04-14T07:03:00Z</dcterms:created>
  <dcterms:modified xsi:type="dcterms:W3CDTF">2025-04-21T00:16:00Z</dcterms:modified>
</cp:coreProperties>
</file>