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60D27" w14:textId="77777777" w:rsidR="00D6317D" w:rsidRPr="00E4533A" w:rsidRDefault="00D6317D" w:rsidP="00D6317D">
      <w:pPr>
        <w:spacing w:line="20" w:lineRule="atLeast"/>
        <w:jc w:val="center"/>
        <w:rPr>
          <w:lang w:val="vi-VN" w:eastAsia="vi-VN"/>
        </w:rPr>
      </w:pPr>
      <w:r w:rsidRPr="00E4533A">
        <w:rPr>
          <w:lang w:val="vi-VN" w:eastAsia="vi-VN"/>
        </w:rPr>
        <w:t>Thứ Tư ngày 2 tháng 4 năm 2025</w:t>
      </w:r>
    </w:p>
    <w:p w14:paraId="1AF38C94" w14:textId="77777777" w:rsidR="00D6317D" w:rsidRPr="00E4533A" w:rsidRDefault="00D6317D" w:rsidP="00D6317D">
      <w:pPr>
        <w:spacing w:line="20" w:lineRule="atLeast"/>
        <w:jc w:val="center"/>
        <w:rPr>
          <w:lang w:val="vi-VN" w:eastAsia="vi-VN"/>
        </w:rPr>
      </w:pPr>
    </w:p>
    <w:p w14:paraId="0C64C38A" w14:textId="77777777" w:rsidR="00D6317D" w:rsidRPr="002F230E" w:rsidRDefault="00D6317D" w:rsidP="00D6317D">
      <w:pPr>
        <w:jc w:val="center"/>
        <w:rPr>
          <w:b/>
          <w:bCs/>
          <w:iCs/>
          <w:color w:val="000000"/>
          <w:lang w:val="nl-NL" w:eastAsia="vi-VN"/>
        </w:rPr>
      </w:pPr>
      <w:r w:rsidRPr="002F230E">
        <w:rPr>
          <w:b/>
          <w:color w:val="000000"/>
          <w:lang w:val="vi-VN" w:eastAsia="vi-VN"/>
        </w:rPr>
        <w:t>KẾ HOẠCH BÀI DẠY</w:t>
      </w:r>
      <w:r w:rsidRPr="002F230E">
        <w:rPr>
          <w:b/>
          <w:bCs/>
          <w:iCs/>
          <w:color w:val="000000"/>
          <w:lang w:val="nl-NL" w:eastAsia="vi-VN"/>
        </w:rPr>
        <w:t xml:space="preserve"> </w:t>
      </w:r>
    </w:p>
    <w:tbl>
      <w:tblPr>
        <w:tblStyle w:val="TableGrid1"/>
        <w:tblW w:w="1049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938"/>
        <w:gridCol w:w="1418"/>
      </w:tblGrid>
      <w:tr w:rsidR="00D6317D" w:rsidRPr="002F230E" w14:paraId="3F21AED8" w14:textId="77777777" w:rsidTr="00252834">
        <w:tc>
          <w:tcPr>
            <w:tcW w:w="9072" w:type="dxa"/>
            <w:gridSpan w:val="2"/>
            <w:vAlign w:val="center"/>
            <w:hideMark/>
          </w:tcPr>
          <w:p w14:paraId="10AE3A56" w14:textId="77777777" w:rsidR="00D6317D" w:rsidRPr="00D6317D" w:rsidRDefault="00D6317D" w:rsidP="00252834">
            <w:pPr>
              <w:rPr>
                <w:b/>
                <w:color w:val="000000"/>
                <w:lang w:val="nl-NL"/>
              </w:rPr>
            </w:pPr>
            <w:r w:rsidRPr="00D6317D">
              <w:rPr>
                <w:b/>
                <w:color w:val="000000"/>
                <w:lang w:val="nl-NL"/>
              </w:rPr>
              <w:t>TỰ NHIÊN VÀ XÃ HỘI</w:t>
            </w:r>
          </w:p>
        </w:tc>
        <w:tc>
          <w:tcPr>
            <w:tcW w:w="1418" w:type="dxa"/>
            <w:vAlign w:val="center"/>
            <w:hideMark/>
          </w:tcPr>
          <w:p w14:paraId="0700A75F" w14:textId="77777777" w:rsidR="00D6317D" w:rsidRPr="002F230E" w:rsidRDefault="00D6317D" w:rsidP="00252834">
            <w:pPr>
              <w:jc w:val="center"/>
              <w:rPr>
                <w:b/>
                <w:color w:val="000000"/>
              </w:rPr>
            </w:pPr>
            <w:r w:rsidRPr="002F230E">
              <w:rPr>
                <w:b/>
                <w:color w:val="000000"/>
              </w:rPr>
              <w:t>LỚP 1</w:t>
            </w:r>
            <w:r>
              <w:rPr>
                <w:b/>
                <w:color w:val="000000"/>
              </w:rPr>
              <w:t>B</w:t>
            </w:r>
          </w:p>
        </w:tc>
      </w:tr>
      <w:tr w:rsidR="00D6317D" w:rsidRPr="002F230E" w14:paraId="22BE931C" w14:textId="77777777" w:rsidTr="00252834">
        <w:tc>
          <w:tcPr>
            <w:tcW w:w="1134" w:type="dxa"/>
            <w:vAlign w:val="center"/>
            <w:hideMark/>
          </w:tcPr>
          <w:p w14:paraId="0A3D6B50" w14:textId="77777777" w:rsidR="00D6317D" w:rsidRPr="002F230E" w:rsidRDefault="00D6317D" w:rsidP="00252834">
            <w:pPr>
              <w:rPr>
                <w:b/>
                <w:color w:val="000000"/>
              </w:rPr>
            </w:pPr>
            <w:r w:rsidRPr="002F230E">
              <w:rPr>
                <w:b/>
                <w:color w:val="000000"/>
              </w:rPr>
              <w:t>Bài 17:</w:t>
            </w:r>
          </w:p>
        </w:tc>
        <w:tc>
          <w:tcPr>
            <w:tcW w:w="7938" w:type="dxa"/>
            <w:vAlign w:val="center"/>
            <w:hideMark/>
          </w:tcPr>
          <w:p w14:paraId="714AA38B" w14:textId="77777777" w:rsidR="00D6317D" w:rsidRPr="002F230E" w:rsidRDefault="00D6317D" w:rsidP="00252834">
            <w:pPr>
              <w:jc w:val="center"/>
              <w:rPr>
                <w:color w:val="000000"/>
              </w:rPr>
            </w:pPr>
            <w:r w:rsidRPr="002F230E">
              <w:rPr>
                <w:b/>
                <w:color w:val="000000"/>
              </w:rPr>
              <w:t xml:space="preserve">THỰC HÀNH RỬA </w:t>
            </w:r>
            <w:proofErr w:type="gramStart"/>
            <w:r w:rsidRPr="002F230E">
              <w:rPr>
                <w:b/>
                <w:color w:val="000000"/>
              </w:rPr>
              <w:t>TAY,CHẢI</w:t>
            </w:r>
            <w:proofErr w:type="gramEnd"/>
            <w:r w:rsidRPr="002F230E">
              <w:rPr>
                <w:b/>
                <w:color w:val="000000"/>
              </w:rPr>
              <w:t xml:space="preserve"> RĂNG, RỬA MẶT (tiết 1)</w:t>
            </w:r>
          </w:p>
        </w:tc>
        <w:tc>
          <w:tcPr>
            <w:tcW w:w="1418" w:type="dxa"/>
            <w:vAlign w:val="center"/>
            <w:hideMark/>
          </w:tcPr>
          <w:p w14:paraId="5770F046" w14:textId="77777777" w:rsidR="00D6317D" w:rsidRPr="002F230E" w:rsidRDefault="00D6317D" w:rsidP="00252834">
            <w:pPr>
              <w:jc w:val="center"/>
              <w:rPr>
                <w:b/>
                <w:color w:val="000000"/>
              </w:rPr>
            </w:pPr>
            <w:r w:rsidRPr="002F230E">
              <w:rPr>
                <w:b/>
                <w:color w:val="000000"/>
                <w:lang w:val="fr-FR"/>
              </w:rPr>
              <w:t xml:space="preserve">Tiết </w:t>
            </w:r>
            <w:r w:rsidRPr="002F230E">
              <w:rPr>
                <w:b/>
                <w:color w:val="000000"/>
              </w:rPr>
              <w:t>57</w:t>
            </w:r>
          </w:p>
        </w:tc>
      </w:tr>
    </w:tbl>
    <w:p w14:paraId="041E5F4F" w14:textId="77777777" w:rsidR="00D6317D" w:rsidRPr="002F230E" w:rsidRDefault="00D6317D" w:rsidP="00D6317D">
      <w:pPr>
        <w:jc w:val="center"/>
        <w:rPr>
          <w:b/>
          <w:bCs/>
          <w:color w:val="000000"/>
          <w:lang w:eastAsia="vi-VN"/>
        </w:rPr>
      </w:pPr>
      <w:r w:rsidRPr="002F230E">
        <w:rPr>
          <w:b/>
          <w:bCs/>
          <w:color w:val="000000"/>
          <w:lang w:val="vi-VN" w:eastAsia="vi-VN"/>
        </w:rPr>
        <w:t xml:space="preserve">Thời gian thực hiện: ngày </w:t>
      </w:r>
      <w:r>
        <w:rPr>
          <w:b/>
          <w:bCs/>
          <w:color w:val="000000"/>
          <w:lang w:eastAsia="vi-VN"/>
        </w:rPr>
        <w:t>2</w:t>
      </w:r>
      <w:r w:rsidRPr="002F230E">
        <w:rPr>
          <w:b/>
          <w:bCs/>
          <w:color w:val="000000"/>
          <w:lang w:val="vi-VN" w:eastAsia="vi-VN"/>
        </w:rPr>
        <w:t xml:space="preserve"> tháng 4 năm 202</w:t>
      </w:r>
      <w:r>
        <w:rPr>
          <w:b/>
          <w:bCs/>
          <w:color w:val="000000"/>
          <w:lang w:eastAsia="vi-VN"/>
        </w:rPr>
        <w:t>5</w:t>
      </w:r>
    </w:p>
    <w:p w14:paraId="1C3B0DC7" w14:textId="77777777" w:rsidR="00D6317D" w:rsidRDefault="00D6317D" w:rsidP="00D6317D">
      <w:pPr>
        <w:tabs>
          <w:tab w:val="left" w:pos="3179"/>
        </w:tabs>
        <w:spacing w:line="20" w:lineRule="atLeast"/>
        <w:rPr>
          <w:b/>
          <w:bCs/>
          <w:lang w:val="nl-NL" w:eastAsia="vi-VN"/>
        </w:rPr>
      </w:pPr>
    </w:p>
    <w:p w14:paraId="208C47FD" w14:textId="77777777" w:rsidR="00D6317D" w:rsidRPr="002F230E" w:rsidRDefault="00D6317D" w:rsidP="00D6317D">
      <w:pPr>
        <w:tabs>
          <w:tab w:val="left" w:pos="3179"/>
        </w:tabs>
        <w:spacing w:line="20" w:lineRule="atLeast"/>
        <w:rPr>
          <w:b/>
          <w:lang w:val="vi-VN" w:eastAsia="vi-VN"/>
        </w:rPr>
      </w:pPr>
      <w:r w:rsidRPr="002F230E">
        <w:rPr>
          <w:b/>
          <w:bCs/>
          <w:lang w:val="nl-NL" w:eastAsia="vi-VN"/>
        </w:rPr>
        <w:t xml:space="preserve">I/ </w:t>
      </w:r>
      <w:r w:rsidRPr="002F230E">
        <w:rPr>
          <w:b/>
          <w:lang w:val="vi-VN" w:eastAsia="vi-VN"/>
        </w:rPr>
        <w:t xml:space="preserve">YÊU CẦU CẦN ĐẠT    </w:t>
      </w:r>
    </w:p>
    <w:p w14:paraId="40B26D55" w14:textId="77777777" w:rsidR="00D6317D" w:rsidRPr="002F230E" w:rsidRDefault="00D6317D" w:rsidP="00D6317D">
      <w:pPr>
        <w:spacing w:line="20" w:lineRule="atLeast"/>
        <w:ind w:left="1" w:hanging="3"/>
        <w:rPr>
          <w:lang w:val="nl-NL" w:eastAsia="vi-VN"/>
        </w:rPr>
      </w:pPr>
      <w:r w:rsidRPr="002F230E">
        <w:rPr>
          <w:lang w:val="nl-NL" w:eastAsia="vi-VN"/>
        </w:rPr>
        <w:t>* Về nhận thức khoa học:</w:t>
      </w:r>
    </w:p>
    <w:p w14:paraId="1819271B" w14:textId="77777777" w:rsidR="00D6317D" w:rsidRPr="002F230E" w:rsidRDefault="00D6317D" w:rsidP="00D6317D">
      <w:pPr>
        <w:spacing w:line="20" w:lineRule="atLeast"/>
        <w:ind w:left="1" w:firstLine="719"/>
        <w:rPr>
          <w:lang w:val="nl-NL" w:eastAsia="vi-VN"/>
        </w:rPr>
      </w:pPr>
      <w:r w:rsidRPr="002F230E">
        <w:rPr>
          <w:lang w:val="nl-NL" w:eastAsia="vi-VN"/>
        </w:rPr>
        <w:t>Nêu được lợi ích của sự rửa tay, chải răng, rửa mặt.</w:t>
      </w:r>
    </w:p>
    <w:p w14:paraId="17FDE664" w14:textId="77777777" w:rsidR="00D6317D" w:rsidRPr="002F230E" w:rsidRDefault="00D6317D" w:rsidP="00D6317D">
      <w:pPr>
        <w:spacing w:line="20" w:lineRule="atLeast"/>
        <w:ind w:left="1" w:hanging="3"/>
        <w:rPr>
          <w:lang w:val="nl-NL" w:eastAsia="vi-VN"/>
        </w:rPr>
      </w:pPr>
      <w:r w:rsidRPr="002F230E">
        <w:rPr>
          <w:lang w:val="nl-NL" w:eastAsia="vi-VN"/>
        </w:rPr>
        <w:t>* Về vận dụng kiến thức, kĩ năng đã học:</w:t>
      </w:r>
    </w:p>
    <w:p w14:paraId="027C4AEC" w14:textId="77777777" w:rsidR="00D6317D" w:rsidRPr="002F230E" w:rsidRDefault="00D6317D" w:rsidP="00D6317D">
      <w:pPr>
        <w:tabs>
          <w:tab w:val="left" w:pos="3179"/>
        </w:tabs>
        <w:spacing w:line="20" w:lineRule="atLeast"/>
        <w:rPr>
          <w:b/>
          <w:bCs/>
          <w:lang w:val="nl-NL" w:eastAsia="vi-VN"/>
        </w:rPr>
      </w:pPr>
      <w:r w:rsidRPr="002F230E">
        <w:rPr>
          <w:lang w:val="nl-NL" w:eastAsia="vi-VN"/>
        </w:rPr>
        <w:t xml:space="preserve">        Thực hiện đúng các quy tắc giữ vệ sinh cơ thể: rửa tay, đúng cách</w:t>
      </w:r>
      <w:r w:rsidRPr="002F230E">
        <w:rPr>
          <w:b/>
          <w:bCs/>
          <w:lang w:val="nl-NL" w:eastAsia="vi-VN"/>
        </w:rPr>
        <w:t xml:space="preserve"> </w:t>
      </w:r>
    </w:p>
    <w:p w14:paraId="7552E2DF" w14:textId="77777777" w:rsidR="00D6317D" w:rsidRPr="002F230E" w:rsidRDefault="00D6317D" w:rsidP="00D6317D">
      <w:pPr>
        <w:tabs>
          <w:tab w:val="left" w:pos="3179"/>
        </w:tabs>
        <w:spacing w:line="20" w:lineRule="atLeast"/>
        <w:rPr>
          <w:b/>
          <w:bCs/>
          <w:lang w:val="nl-NL" w:eastAsia="vi-VN"/>
        </w:rPr>
      </w:pPr>
      <w:r w:rsidRPr="002F230E">
        <w:rPr>
          <w:b/>
          <w:bCs/>
          <w:lang w:val="nl-NL" w:eastAsia="vi-VN"/>
        </w:rPr>
        <w:t>II/ ĐỒ DÙNG DẠY</w:t>
      </w:r>
      <w:r w:rsidRPr="002F230E">
        <w:rPr>
          <w:b/>
          <w:bCs/>
          <w:spacing w:val="-11"/>
          <w:lang w:val="nl-NL" w:eastAsia="vi-VN"/>
        </w:rPr>
        <w:t xml:space="preserve"> </w:t>
      </w:r>
      <w:r w:rsidRPr="002F230E">
        <w:rPr>
          <w:b/>
          <w:bCs/>
          <w:lang w:val="nl-NL" w:eastAsia="vi-VN"/>
        </w:rPr>
        <w:t>HỌC:</w:t>
      </w:r>
    </w:p>
    <w:p w14:paraId="07D68C7D" w14:textId="77777777" w:rsidR="00D6317D" w:rsidRPr="002F230E" w:rsidRDefault="00D6317D" w:rsidP="00D6317D">
      <w:pPr>
        <w:spacing w:line="20" w:lineRule="atLeast"/>
        <w:ind w:left="1" w:hanging="3"/>
        <w:rPr>
          <w:lang w:val="nl-NL" w:eastAsia="vi-VN"/>
        </w:rPr>
      </w:pPr>
      <w:r w:rsidRPr="002F230E">
        <w:rPr>
          <w:lang w:val="nl-NL" w:eastAsia="vi-VN"/>
        </w:rPr>
        <w:t xml:space="preserve">- Các hình vẽ trong SGK. VBT Tự nhiên và Xã hội 1. </w:t>
      </w:r>
    </w:p>
    <w:p w14:paraId="4CD84B2F" w14:textId="77777777" w:rsidR="00D6317D" w:rsidRPr="002F230E" w:rsidRDefault="00D6317D" w:rsidP="00D6317D">
      <w:pPr>
        <w:spacing w:line="20" w:lineRule="atLeast"/>
        <w:ind w:left="1" w:hanging="3"/>
        <w:rPr>
          <w:lang w:val="nl-NL" w:eastAsia="vi-VN"/>
        </w:rPr>
      </w:pPr>
      <w:r w:rsidRPr="002F230E">
        <w:rPr>
          <w:lang w:val="nl-NL" w:eastAsia="vi-VN"/>
        </w:rPr>
        <w:t xml:space="preserve">- Xà phòng.  Nước sạch. </w:t>
      </w:r>
    </w:p>
    <w:p w14:paraId="20C9379F" w14:textId="77777777" w:rsidR="00D6317D" w:rsidRPr="002F230E" w:rsidRDefault="00D6317D" w:rsidP="00D6317D">
      <w:pPr>
        <w:tabs>
          <w:tab w:val="left" w:pos="883"/>
        </w:tabs>
        <w:spacing w:line="20" w:lineRule="atLeast"/>
        <w:contextualSpacing/>
        <w:rPr>
          <w:b/>
          <w:bCs/>
          <w:iCs/>
          <w:lang w:val="vi-VN" w:eastAsia="vi-VN"/>
        </w:rPr>
      </w:pPr>
      <w:r w:rsidRPr="002F230E">
        <w:rPr>
          <w:b/>
          <w:bCs/>
          <w:iCs/>
          <w:lang w:val="vi-VN" w:eastAsia="vi-VN"/>
        </w:rPr>
        <w:t>III/ CÁC HOẠT ĐỘNG DẠY</w:t>
      </w:r>
      <w:r w:rsidRPr="002F230E">
        <w:rPr>
          <w:b/>
          <w:bCs/>
          <w:iCs/>
          <w:spacing w:val="-23"/>
          <w:lang w:val="vi-VN" w:eastAsia="vi-VN"/>
        </w:rPr>
        <w:t xml:space="preserve"> </w:t>
      </w:r>
      <w:r w:rsidRPr="002F230E">
        <w:rPr>
          <w:b/>
          <w:bCs/>
          <w:iCs/>
          <w:lang w:val="vi-VN" w:eastAsia="vi-VN"/>
        </w:rPr>
        <w:t>HỌC</w:t>
      </w:r>
      <w:r w:rsidRPr="002F230E">
        <w:rPr>
          <w:b/>
          <w:bCs/>
          <w:iCs/>
          <w:lang w:val="nl-NL" w:eastAsia="vi-VN"/>
        </w:rPr>
        <w:t xml:space="preserve"> </w:t>
      </w:r>
      <w:r w:rsidRPr="002F230E">
        <w:rPr>
          <w:b/>
          <w:iCs/>
          <w:lang w:val="nl-NL" w:eastAsia="vi-VN"/>
        </w:rPr>
        <w:t>CHỦ YẾU</w:t>
      </w:r>
      <w:r w:rsidRPr="002F230E">
        <w:rPr>
          <w:b/>
          <w:bCs/>
          <w:iCs/>
          <w:lang w:val="vi-VN" w:eastAsia="vi-VN"/>
        </w:rPr>
        <w:t xml:space="preserve">:  </w:t>
      </w:r>
    </w:p>
    <w:tbl>
      <w:tblPr>
        <w:tblpPr w:leftFromText="180" w:rightFromText="180" w:vertAnchor="text" w:horzAnchor="margin" w:tblpY="20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4252"/>
      </w:tblGrid>
      <w:tr w:rsidR="00D6317D" w:rsidRPr="00AB451B" w14:paraId="136E2480" w14:textId="77777777" w:rsidTr="00252834">
        <w:tc>
          <w:tcPr>
            <w:tcW w:w="6062" w:type="dxa"/>
          </w:tcPr>
          <w:p w14:paraId="626797AA" w14:textId="77777777" w:rsidR="00D6317D" w:rsidRPr="002F230E" w:rsidRDefault="00D6317D" w:rsidP="00252834">
            <w:pPr>
              <w:keepNext/>
              <w:spacing w:line="20" w:lineRule="atLeast"/>
              <w:outlineLvl w:val="3"/>
              <w:rPr>
                <w:b/>
                <w:lang w:val="nl-NL" w:eastAsia="vi-VN"/>
              </w:rPr>
            </w:pPr>
            <w:r w:rsidRPr="002F230E">
              <w:rPr>
                <w:b/>
                <w:lang w:val="nl-NL" w:eastAsia="vi-VN"/>
              </w:rPr>
              <w:t>HOẠT ĐỘNG CỦA GIÁO VIÊN</w:t>
            </w:r>
          </w:p>
        </w:tc>
        <w:tc>
          <w:tcPr>
            <w:tcW w:w="4252" w:type="dxa"/>
          </w:tcPr>
          <w:p w14:paraId="3B324AD8" w14:textId="77777777" w:rsidR="00D6317D" w:rsidRPr="002F230E" w:rsidRDefault="00D6317D" w:rsidP="00252834">
            <w:pPr>
              <w:keepNext/>
              <w:spacing w:line="20" w:lineRule="atLeast"/>
              <w:outlineLvl w:val="3"/>
              <w:rPr>
                <w:b/>
                <w:lang w:val="nl-NL" w:eastAsia="vi-VN"/>
              </w:rPr>
            </w:pPr>
            <w:r w:rsidRPr="002F230E">
              <w:rPr>
                <w:b/>
                <w:lang w:val="nl-NL" w:eastAsia="vi-VN"/>
              </w:rPr>
              <w:t>HOẠT ĐỘNG CỦA HỌC SINH</w:t>
            </w:r>
          </w:p>
        </w:tc>
      </w:tr>
      <w:tr w:rsidR="00D6317D" w:rsidRPr="002F230E" w14:paraId="2D52A135" w14:textId="77777777" w:rsidTr="00252834">
        <w:tc>
          <w:tcPr>
            <w:tcW w:w="6062" w:type="dxa"/>
          </w:tcPr>
          <w:p w14:paraId="037B08C9" w14:textId="77777777" w:rsidR="00D6317D" w:rsidRPr="002F230E" w:rsidRDefault="00D6317D" w:rsidP="00252834">
            <w:pPr>
              <w:spacing w:line="20" w:lineRule="atLeast"/>
              <w:jc w:val="both"/>
              <w:rPr>
                <w:b/>
                <w:lang w:val="nl-NL" w:eastAsia="vi-VN"/>
              </w:rPr>
            </w:pPr>
            <w:r w:rsidRPr="002F230E">
              <w:rPr>
                <w:b/>
                <w:lang w:val="nl-NL" w:eastAsia="vi-VN"/>
              </w:rPr>
              <w:t>1.</w:t>
            </w:r>
            <w:r w:rsidRPr="002F230E">
              <w:rPr>
                <w:b/>
                <w:color w:val="000000"/>
                <w:lang w:val="nl-NL" w:eastAsia="vi-VN"/>
              </w:rPr>
              <w:t>Hoạt động mở đầu</w:t>
            </w:r>
            <w:r w:rsidRPr="002F230E">
              <w:rPr>
                <w:b/>
                <w:lang w:val="nl-NL" w:eastAsia="vi-VN"/>
              </w:rPr>
              <w:t xml:space="preserve"> (5ph)</w:t>
            </w:r>
          </w:p>
          <w:p w14:paraId="220CC909" w14:textId="77777777" w:rsidR="00D6317D" w:rsidRPr="002F230E" w:rsidRDefault="00D6317D" w:rsidP="00252834">
            <w:pPr>
              <w:spacing w:line="20" w:lineRule="atLeast"/>
              <w:ind w:left="1" w:hanging="3"/>
              <w:rPr>
                <w:b/>
                <w:lang w:val="nl-NL" w:eastAsia="vi-VN"/>
              </w:rPr>
            </w:pPr>
            <w:r w:rsidRPr="002F230E">
              <w:rPr>
                <w:bCs/>
                <w:lang w:val="nl-NL" w:eastAsia="vi-VN"/>
              </w:rPr>
              <w:t>- YCHS hát</w:t>
            </w:r>
          </w:p>
          <w:p w14:paraId="5F8912B8" w14:textId="77777777" w:rsidR="00D6317D" w:rsidRPr="002F230E" w:rsidRDefault="00D6317D" w:rsidP="00D6317D">
            <w:pPr>
              <w:widowControl w:val="0"/>
              <w:numPr>
                <w:ilvl w:val="0"/>
                <w:numId w:val="195"/>
              </w:numPr>
              <w:spacing w:line="20" w:lineRule="atLeast"/>
              <w:rPr>
                <w:b/>
                <w:lang w:val="nl-NL" w:eastAsia="vi-VN"/>
              </w:rPr>
            </w:pPr>
            <w:r w:rsidRPr="002F230E">
              <w:rPr>
                <w:b/>
                <w:color w:val="000000"/>
                <w:lang w:val="nl-NL" w:eastAsia="vi-VN"/>
              </w:rPr>
              <w:t xml:space="preserve">Hoạt động hình thành kiến thức mới  </w:t>
            </w:r>
          </w:p>
          <w:p w14:paraId="289FFC61" w14:textId="77777777" w:rsidR="00D6317D" w:rsidRPr="002F230E" w:rsidRDefault="00D6317D" w:rsidP="00252834">
            <w:pPr>
              <w:spacing w:line="20" w:lineRule="atLeast"/>
              <w:ind w:left="1" w:hanging="3"/>
              <w:rPr>
                <w:b/>
                <w:lang w:val="nl-NL" w:eastAsia="vi-VN"/>
              </w:rPr>
            </w:pPr>
            <w:r w:rsidRPr="002F230E">
              <w:rPr>
                <w:b/>
                <w:lang w:val="nl-NL" w:eastAsia="vi-VN"/>
              </w:rPr>
              <w:t>*RỬA TAY (15ph)</w:t>
            </w:r>
          </w:p>
          <w:p w14:paraId="1CA1DF6B" w14:textId="77777777" w:rsidR="00D6317D" w:rsidRPr="002F230E" w:rsidRDefault="00D6317D" w:rsidP="00252834">
            <w:pPr>
              <w:spacing w:line="20" w:lineRule="atLeast"/>
              <w:ind w:left="1" w:hanging="3"/>
              <w:rPr>
                <w:lang w:val="nl-NL" w:eastAsia="vi-VN"/>
              </w:rPr>
            </w:pPr>
            <w:r w:rsidRPr="002F230E">
              <w:rPr>
                <w:b/>
                <w:lang w:val="nl-NL" w:eastAsia="vi-VN"/>
              </w:rPr>
              <w:t xml:space="preserve">*Thảo luận về lợi ích của việc rửa tay </w:t>
            </w:r>
          </w:p>
          <w:p w14:paraId="0904DEF8" w14:textId="77777777" w:rsidR="00D6317D" w:rsidRPr="002F230E" w:rsidRDefault="00D6317D" w:rsidP="00252834">
            <w:pPr>
              <w:spacing w:line="20" w:lineRule="atLeast"/>
              <w:ind w:left="1" w:hanging="3"/>
              <w:rPr>
                <w:lang w:val="nl-NL" w:eastAsia="vi-VN"/>
              </w:rPr>
            </w:pPr>
            <w:r w:rsidRPr="002F230E">
              <w:rPr>
                <w:lang w:val="nl-NL" w:eastAsia="vi-VN"/>
              </w:rPr>
              <w:t>* Cách tiến hành</w:t>
            </w:r>
          </w:p>
          <w:p w14:paraId="1AEA946E" w14:textId="77777777" w:rsidR="00D6317D" w:rsidRPr="002F230E" w:rsidRDefault="00D6317D" w:rsidP="00252834">
            <w:pPr>
              <w:spacing w:line="20" w:lineRule="atLeast"/>
              <w:ind w:left="1" w:hanging="3"/>
              <w:rPr>
                <w:lang w:val="nl-NL" w:eastAsia="vi-VN"/>
              </w:rPr>
            </w:pPr>
            <w:r w:rsidRPr="002F230E">
              <w:rPr>
                <w:lang w:val="nl-NL" w:eastAsia="vi-VN"/>
              </w:rPr>
              <w:t>Bước 1: Làm việc theo cặp</w:t>
            </w:r>
          </w:p>
          <w:p w14:paraId="344D0C9D" w14:textId="77777777" w:rsidR="00D6317D" w:rsidRPr="002F230E" w:rsidRDefault="00D6317D" w:rsidP="00252834">
            <w:pPr>
              <w:spacing w:line="20" w:lineRule="atLeast"/>
              <w:ind w:left="1" w:hanging="3"/>
              <w:rPr>
                <w:lang w:val="nl-NL" w:eastAsia="vi-VN"/>
              </w:rPr>
            </w:pPr>
            <w:r w:rsidRPr="002F230E">
              <w:rPr>
                <w:lang w:val="nl-NL" w:eastAsia="vi-VN"/>
              </w:rPr>
              <w:t>các câu hỏi dưới đây:</w:t>
            </w:r>
          </w:p>
          <w:p w14:paraId="0AE9B5E9" w14:textId="77777777" w:rsidR="00D6317D" w:rsidRPr="002F230E" w:rsidRDefault="00D6317D" w:rsidP="00252834">
            <w:pPr>
              <w:spacing w:line="20" w:lineRule="atLeast"/>
              <w:ind w:left="1" w:hanging="3"/>
              <w:rPr>
                <w:lang w:val="nl-NL" w:eastAsia="vi-VN"/>
              </w:rPr>
            </w:pPr>
            <w:r w:rsidRPr="002F230E">
              <w:rPr>
                <w:lang w:val="nl-NL" w:eastAsia="vi-VN"/>
              </w:rPr>
              <w:t xml:space="preserve">  + Có nên dụi mắt, cầm thức ăn ngay sau khi chơi như các bạn trong hình không? Tại sao? </w:t>
            </w:r>
          </w:p>
          <w:p w14:paraId="42F45B13" w14:textId="77777777" w:rsidR="00D6317D" w:rsidRPr="002F230E" w:rsidRDefault="00D6317D" w:rsidP="00252834">
            <w:pPr>
              <w:spacing w:line="20" w:lineRule="atLeast"/>
              <w:ind w:left="1" w:hanging="3"/>
              <w:rPr>
                <w:lang w:val="nl-NL" w:eastAsia="vi-VN"/>
              </w:rPr>
            </w:pPr>
            <w:r w:rsidRPr="002F230E">
              <w:rPr>
                <w:lang w:val="nl-NL" w:eastAsia="vi-VN"/>
              </w:rPr>
              <w:t xml:space="preserve">(Gợi ý: Các bạn không nên dụi mắt, cầm thức ăn ngay sau khi tay tiếp xúc với đất vì tay bẩn dụi vào mắt sẽ làm đau mắt, tay bần cầm thức ăn sẽ gây đau bụng,...) </w:t>
            </w:r>
          </w:p>
          <w:p w14:paraId="3356C0EB" w14:textId="77777777" w:rsidR="00D6317D" w:rsidRPr="002F230E" w:rsidRDefault="00D6317D" w:rsidP="00252834">
            <w:pPr>
              <w:spacing w:line="20" w:lineRule="atLeast"/>
              <w:ind w:left="1" w:hanging="3"/>
              <w:rPr>
                <w:lang w:val="nl-NL" w:eastAsia="vi-VN"/>
              </w:rPr>
            </w:pPr>
            <w:r w:rsidRPr="002F230E">
              <w:rPr>
                <w:lang w:val="nl-NL" w:eastAsia="vi-VN"/>
              </w:rPr>
              <w:t>+ Hãy nói về lợi ích của việc rửa tay,</w:t>
            </w:r>
          </w:p>
          <w:p w14:paraId="2233C91F" w14:textId="77777777" w:rsidR="00D6317D" w:rsidRPr="002F230E" w:rsidRDefault="00D6317D" w:rsidP="00252834">
            <w:pPr>
              <w:spacing w:line="20" w:lineRule="atLeast"/>
              <w:ind w:left="1" w:hanging="3"/>
              <w:rPr>
                <w:lang w:val="nl-NL" w:eastAsia="vi-VN"/>
              </w:rPr>
            </w:pPr>
          </w:p>
          <w:p w14:paraId="37B76442" w14:textId="77777777" w:rsidR="00D6317D" w:rsidRPr="002F230E" w:rsidRDefault="00D6317D" w:rsidP="00252834">
            <w:pPr>
              <w:spacing w:line="20" w:lineRule="atLeast"/>
              <w:ind w:left="1" w:hanging="3"/>
              <w:rPr>
                <w:lang w:val="nl-NL" w:eastAsia="vi-VN"/>
              </w:rPr>
            </w:pPr>
          </w:p>
          <w:p w14:paraId="118E0215" w14:textId="77777777" w:rsidR="00D6317D" w:rsidRPr="002F230E" w:rsidRDefault="00D6317D" w:rsidP="00252834">
            <w:pPr>
              <w:spacing w:line="20" w:lineRule="atLeast"/>
              <w:ind w:left="1" w:hanging="3"/>
              <w:rPr>
                <w:lang w:val="nl-NL" w:eastAsia="vi-VN"/>
              </w:rPr>
            </w:pPr>
            <w:r w:rsidRPr="002F230E">
              <w:rPr>
                <w:lang w:val="nl-NL" w:eastAsia="vi-VN"/>
              </w:rPr>
              <w:t xml:space="preserve">+ Hằng ngày bạn thường rửa tay khi nào? </w:t>
            </w:r>
          </w:p>
          <w:p w14:paraId="0FF2ABC2" w14:textId="77777777" w:rsidR="00D6317D" w:rsidRPr="002F230E" w:rsidRDefault="00D6317D" w:rsidP="00252834">
            <w:pPr>
              <w:spacing w:line="20" w:lineRule="atLeast"/>
              <w:ind w:left="1" w:hanging="3"/>
              <w:rPr>
                <w:lang w:val="nl-NL" w:eastAsia="vi-VN"/>
              </w:rPr>
            </w:pPr>
          </w:p>
          <w:p w14:paraId="6BB3F9EE" w14:textId="77777777" w:rsidR="00D6317D" w:rsidRPr="002F230E" w:rsidRDefault="00D6317D" w:rsidP="00252834">
            <w:pPr>
              <w:spacing w:line="20" w:lineRule="atLeast"/>
              <w:ind w:left="1" w:hanging="3"/>
              <w:rPr>
                <w:lang w:val="nl-NL" w:eastAsia="vi-VN"/>
              </w:rPr>
            </w:pPr>
            <w:r w:rsidRPr="002F230E">
              <w:rPr>
                <w:lang w:val="nl-NL" w:eastAsia="vi-VN"/>
              </w:rPr>
              <w:t xml:space="preserve">Bước 2: Làm việc cả lớp </w:t>
            </w:r>
          </w:p>
          <w:p w14:paraId="72881219" w14:textId="77777777" w:rsidR="00D6317D" w:rsidRPr="002F230E" w:rsidRDefault="00D6317D" w:rsidP="00252834">
            <w:pPr>
              <w:spacing w:line="20" w:lineRule="atLeast"/>
              <w:ind w:left="1" w:hanging="3"/>
              <w:rPr>
                <w:lang w:val="nl-NL" w:eastAsia="vi-VN"/>
              </w:rPr>
            </w:pPr>
            <w:r w:rsidRPr="002F230E">
              <w:rPr>
                <w:lang w:val="nl-NL" w:eastAsia="vi-VN"/>
              </w:rPr>
              <w:t>Đại diện các cặp trình bày kết quả thảo luận, các bạn khác bổ sung. GV chốt lại những ý chính.</w:t>
            </w:r>
          </w:p>
          <w:p w14:paraId="692B45FC" w14:textId="77777777" w:rsidR="00D6317D" w:rsidRPr="002F230E" w:rsidRDefault="00D6317D" w:rsidP="00252834">
            <w:pPr>
              <w:spacing w:line="20" w:lineRule="atLeast"/>
              <w:ind w:left="1" w:hanging="3"/>
              <w:rPr>
                <w:lang w:val="nl-NL" w:eastAsia="vi-VN"/>
              </w:rPr>
            </w:pPr>
          </w:p>
          <w:p w14:paraId="3C28CCF5" w14:textId="77777777" w:rsidR="00D6317D" w:rsidRPr="002F230E" w:rsidRDefault="00D6317D" w:rsidP="00252834">
            <w:pPr>
              <w:spacing w:line="20" w:lineRule="atLeast"/>
              <w:ind w:left="1" w:hanging="3"/>
              <w:rPr>
                <w:lang w:val="nl-NL" w:eastAsia="vi-VN"/>
              </w:rPr>
            </w:pPr>
            <w:r w:rsidRPr="002F230E">
              <w:rPr>
                <w:lang w:val="nl-NL" w:eastAsia="vi-VN"/>
              </w:rPr>
              <w:t xml:space="preserve"> Kết thúc hoạt động này, HS đọc mục “Em có biết? ” ở cuối trang 116 (SGK).</w:t>
            </w:r>
          </w:p>
          <w:p w14:paraId="044BA8E0" w14:textId="77777777" w:rsidR="00D6317D" w:rsidRPr="002F230E" w:rsidRDefault="00D6317D" w:rsidP="00252834">
            <w:pPr>
              <w:spacing w:line="20" w:lineRule="atLeast"/>
              <w:jc w:val="both"/>
              <w:rPr>
                <w:b/>
                <w:lang w:val="nl-NL" w:eastAsia="vi-VN"/>
              </w:rPr>
            </w:pPr>
            <w:r w:rsidRPr="002F230E">
              <w:rPr>
                <w:b/>
                <w:lang w:val="nl-NL" w:eastAsia="vi-VN"/>
              </w:rPr>
              <w:t xml:space="preserve">3. </w:t>
            </w:r>
            <w:r w:rsidRPr="002F230E">
              <w:rPr>
                <w:b/>
                <w:color w:val="000000"/>
                <w:lang w:val="nl-NL" w:eastAsia="vi-VN"/>
              </w:rPr>
              <w:t>Hoạt động luyện tập ,thực hành (12ph)</w:t>
            </w:r>
          </w:p>
          <w:p w14:paraId="659A52FE" w14:textId="77777777" w:rsidR="00D6317D" w:rsidRPr="002F230E" w:rsidRDefault="00D6317D" w:rsidP="00252834">
            <w:pPr>
              <w:suppressAutoHyphens/>
              <w:spacing w:line="20" w:lineRule="atLeast"/>
              <w:ind w:left="-2"/>
              <w:textAlignment w:val="top"/>
              <w:outlineLvl w:val="0"/>
              <w:rPr>
                <w:lang w:val="nl-NL" w:eastAsia="vi-VN"/>
              </w:rPr>
            </w:pPr>
            <w:r w:rsidRPr="002F230E">
              <w:rPr>
                <w:b/>
                <w:lang w:val="nl-NL" w:eastAsia="vi-VN"/>
              </w:rPr>
              <w:lastRenderedPageBreak/>
              <w:t xml:space="preserve">* Rửa tay như thế nào? </w:t>
            </w:r>
          </w:p>
          <w:p w14:paraId="6C6ECE43" w14:textId="77777777" w:rsidR="00D6317D" w:rsidRPr="002F230E" w:rsidRDefault="00D6317D" w:rsidP="00252834">
            <w:pPr>
              <w:spacing w:line="20" w:lineRule="atLeast"/>
              <w:ind w:left="1" w:hanging="3"/>
              <w:rPr>
                <w:lang w:val="nl-NL" w:eastAsia="vi-VN"/>
              </w:rPr>
            </w:pPr>
            <w:r w:rsidRPr="002F230E">
              <w:rPr>
                <w:b/>
                <w:lang w:val="nl-NL" w:eastAsia="vi-VN"/>
              </w:rPr>
              <w:t>-Thực hành rửa tay</w:t>
            </w:r>
          </w:p>
          <w:p w14:paraId="71EBC112" w14:textId="77777777" w:rsidR="00D6317D" w:rsidRPr="002F230E" w:rsidRDefault="00D6317D" w:rsidP="00252834">
            <w:pPr>
              <w:spacing w:line="20" w:lineRule="atLeast"/>
              <w:ind w:left="1" w:hanging="3"/>
              <w:rPr>
                <w:lang w:val="nl-NL" w:eastAsia="vi-VN"/>
              </w:rPr>
            </w:pPr>
            <w:r w:rsidRPr="002F230E">
              <w:rPr>
                <w:lang w:val="nl-NL" w:eastAsia="vi-VN"/>
              </w:rPr>
              <w:t>* Cách tiến hành</w:t>
            </w:r>
          </w:p>
          <w:p w14:paraId="7C5ABC8E" w14:textId="77777777" w:rsidR="00D6317D" w:rsidRPr="002F230E" w:rsidRDefault="00D6317D" w:rsidP="00252834">
            <w:pPr>
              <w:spacing w:line="20" w:lineRule="atLeast"/>
              <w:ind w:left="1" w:hanging="3"/>
              <w:rPr>
                <w:lang w:val="nl-NL" w:eastAsia="vi-VN"/>
              </w:rPr>
            </w:pPr>
            <w:r w:rsidRPr="002F230E">
              <w:rPr>
                <w:lang w:val="nl-NL" w:eastAsia="vi-VN"/>
              </w:rPr>
              <w:t xml:space="preserve"> Bước 1: Làm việc theo cặp </w:t>
            </w:r>
          </w:p>
          <w:p w14:paraId="40009EE1" w14:textId="77777777" w:rsidR="00D6317D" w:rsidRPr="002F230E" w:rsidRDefault="00D6317D" w:rsidP="00252834">
            <w:pPr>
              <w:spacing w:line="20" w:lineRule="atLeast"/>
              <w:ind w:left="1" w:hanging="3"/>
              <w:rPr>
                <w:lang w:val="nl-NL" w:eastAsia="vi-VN"/>
              </w:rPr>
            </w:pPr>
            <w:r w:rsidRPr="002F230E">
              <w:rPr>
                <w:lang w:val="nl-NL" w:eastAsia="vi-VN"/>
              </w:rPr>
              <w:t>GV gợi ý cho HS làm ướt tay, lấy xà phòng và thực hiện các động tác theo hình trang 117 (SGK) (chà xát lòng bàn tay ; Cọ từng ngón tay ; Chà xát mu bàn tay, Chà xát các kẽ ngón tay ; Chụm 5 ngón tay này cọ vào lòng bàn tay kia và đổi lại) và cuối cùng xả cho tay sạch hết xà phòng dưới vòi nước sạch rồi lau khô tay bằng khăn mặt hoặc khăn giấy sạch.</w:t>
            </w:r>
          </w:p>
          <w:p w14:paraId="72DBEAFD" w14:textId="77777777" w:rsidR="00D6317D" w:rsidRPr="002F230E" w:rsidRDefault="00D6317D" w:rsidP="00252834">
            <w:pPr>
              <w:spacing w:line="20" w:lineRule="atLeast"/>
              <w:ind w:left="1" w:hanging="3"/>
              <w:rPr>
                <w:lang w:val="nl-NL" w:eastAsia="vi-VN"/>
              </w:rPr>
            </w:pPr>
            <w:r w:rsidRPr="002F230E">
              <w:rPr>
                <w:lang w:val="nl-NL" w:eastAsia="vi-VN"/>
              </w:rPr>
              <w:t>Bước 2: Làm việc cả lớp</w:t>
            </w:r>
          </w:p>
          <w:p w14:paraId="79D2D029" w14:textId="77777777" w:rsidR="00D6317D" w:rsidRPr="002F230E" w:rsidRDefault="00D6317D" w:rsidP="00252834">
            <w:pPr>
              <w:spacing w:line="20" w:lineRule="atLeast"/>
              <w:ind w:left="1" w:hanging="3"/>
              <w:rPr>
                <w:lang w:val="nl-NL" w:eastAsia="vi-VN"/>
              </w:rPr>
            </w:pPr>
            <w:r w:rsidRPr="002F230E">
              <w:rPr>
                <w:b/>
                <w:lang w:val="nl-NL" w:eastAsia="vi-VN"/>
              </w:rPr>
              <w:t>Lưu ý:</w:t>
            </w:r>
            <w:r w:rsidRPr="002F230E">
              <w:rPr>
                <w:lang w:val="nl-NL" w:eastAsia="vi-VN"/>
              </w:rPr>
              <w:t xml:space="preserve"> GV có thể làm mẫu rửa tay đúng cách cho cả lớp quan sát trước khi các em thực hành rửa tay thật theo nhóm,</w:t>
            </w:r>
          </w:p>
          <w:p w14:paraId="2788B699" w14:textId="77777777" w:rsidR="00D6317D" w:rsidRPr="002F230E" w:rsidRDefault="00D6317D" w:rsidP="00252834">
            <w:pPr>
              <w:spacing w:line="20" w:lineRule="atLeast"/>
              <w:ind w:left="1" w:hanging="3"/>
              <w:rPr>
                <w:lang w:val="nl-NL" w:eastAsia="vi-VN"/>
              </w:rPr>
            </w:pPr>
            <w:r w:rsidRPr="002F230E">
              <w:rPr>
                <w:lang w:val="nl-NL" w:eastAsia="vi-VN"/>
              </w:rPr>
              <w:t>Bước 3: Làm việc theo nhóm</w:t>
            </w:r>
          </w:p>
          <w:p w14:paraId="42D1CF3E" w14:textId="77777777" w:rsidR="00D6317D" w:rsidRPr="002F230E" w:rsidRDefault="00D6317D" w:rsidP="00252834">
            <w:pPr>
              <w:spacing w:line="20" w:lineRule="atLeast"/>
              <w:ind w:left="1" w:hanging="3"/>
              <w:rPr>
                <w:lang w:val="nl-NL" w:eastAsia="vi-VN"/>
              </w:rPr>
            </w:pPr>
            <w:r w:rsidRPr="002F230E">
              <w:rPr>
                <w:lang w:val="nl-NL" w:eastAsia="vi-VN"/>
              </w:rPr>
              <w:t xml:space="preserve">- GV chia lớp thành các nhóm ; phát vật dụng (hình “Chúng mình cần ” trang (117 (SGK)) dùng để thực hành rửa tay. </w:t>
            </w:r>
          </w:p>
          <w:p w14:paraId="06085831" w14:textId="77777777" w:rsidR="00D6317D" w:rsidRPr="002F230E" w:rsidRDefault="00D6317D" w:rsidP="00252834">
            <w:pPr>
              <w:spacing w:line="20" w:lineRule="atLeast"/>
              <w:rPr>
                <w:lang w:val="nl-NL" w:eastAsia="vi-VN"/>
              </w:rPr>
            </w:pPr>
            <w:r w:rsidRPr="002F230E">
              <w:rPr>
                <w:lang w:val="nl-NL" w:eastAsia="vi-VN"/>
              </w:rPr>
              <w:t xml:space="preserve">- GV quan sát và giúp đỡ các nhóm thực hành. </w:t>
            </w:r>
          </w:p>
          <w:p w14:paraId="092BFB0A" w14:textId="77777777" w:rsidR="00D6317D" w:rsidRPr="002F230E" w:rsidRDefault="00D6317D" w:rsidP="00252834">
            <w:pPr>
              <w:spacing w:line="20" w:lineRule="atLeast"/>
              <w:ind w:left="1" w:hanging="3"/>
              <w:rPr>
                <w:lang w:val="nl-NL" w:eastAsia="vi-VN"/>
              </w:rPr>
            </w:pPr>
            <w:r w:rsidRPr="002F230E">
              <w:rPr>
                <w:lang w:val="nl-NL" w:eastAsia="vi-VN"/>
              </w:rPr>
              <w:t>Bước 4: Làm việc cả lớp.</w:t>
            </w:r>
          </w:p>
          <w:p w14:paraId="774A5AB0" w14:textId="77777777" w:rsidR="00D6317D" w:rsidRPr="002F230E" w:rsidRDefault="00D6317D" w:rsidP="00252834">
            <w:pPr>
              <w:spacing w:line="20" w:lineRule="atLeast"/>
              <w:ind w:left="1" w:hanging="3"/>
              <w:rPr>
                <w:lang w:val="nl-NL" w:eastAsia="vi-VN"/>
              </w:rPr>
            </w:pPr>
            <w:r w:rsidRPr="002F230E">
              <w:rPr>
                <w:lang w:val="nl-NL" w:eastAsia="vi-VN"/>
              </w:rPr>
              <w:t xml:space="preserve">- Đại diện các nhóm trình diễn rửa tay theo đúng cách. </w:t>
            </w:r>
          </w:p>
          <w:p w14:paraId="7A860AA5" w14:textId="77777777" w:rsidR="00D6317D" w:rsidRPr="002F230E" w:rsidRDefault="00D6317D" w:rsidP="00252834">
            <w:pPr>
              <w:spacing w:line="20" w:lineRule="atLeast"/>
              <w:ind w:left="1" w:hanging="3"/>
              <w:rPr>
                <w:lang w:val="nl-NL" w:eastAsia="vi-VN"/>
              </w:rPr>
            </w:pPr>
            <w:r w:rsidRPr="002F230E">
              <w:rPr>
                <w:lang w:val="nl-NL" w:eastAsia="vi-VN"/>
              </w:rPr>
              <w:t xml:space="preserve">- Đại diện các nhóm trình diễn rửa tay trước lớp. Các bạn nhận xét góp ý. Kết thúc tiết học, HS đọc lời con ong ở trang 117 (SGK).  </w:t>
            </w:r>
          </w:p>
          <w:p w14:paraId="03534DC3" w14:textId="77777777" w:rsidR="00D6317D" w:rsidRPr="002F230E" w:rsidRDefault="00D6317D" w:rsidP="00252834">
            <w:pPr>
              <w:suppressAutoHyphens/>
              <w:spacing w:line="20" w:lineRule="atLeast"/>
              <w:ind w:left="-2"/>
              <w:textAlignment w:val="top"/>
              <w:outlineLvl w:val="0"/>
              <w:rPr>
                <w:lang w:val="nl-NL" w:eastAsia="vi-VN"/>
              </w:rPr>
            </w:pPr>
            <w:r w:rsidRPr="002F230E">
              <w:rPr>
                <w:b/>
                <w:lang w:val="nl-NL" w:eastAsia="vi-VN"/>
              </w:rPr>
              <w:t>* Lợi ích của việc chải răng</w:t>
            </w:r>
          </w:p>
          <w:p w14:paraId="2DDAE205" w14:textId="77777777" w:rsidR="00D6317D" w:rsidRPr="002F230E" w:rsidRDefault="00D6317D" w:rsidP="00252834">
            <w:pPr>
              <w:spacing w:line="20" w:lineRule="atLeast"/>
              <w:ind w:left="1" w:hanging="3"/>
              <w:rPr>
                <w:lang w:val="nl-NL" w:eastAsia="vi-VN"/>
              </w:rPr>
            </w:pPr>
            <w:r w:rsidRPr="002F230E">
              <w:rPr>
                <w:b/>
                <w:lang w:val="nl-NL" w:eastAsia="vi-VN"/>
              </w:rPr>
              <w:t>- Thảo luận về lợi ích của việc chải răng</w:t>
            </w:r>
          </w:p>
          <w:p w14:paraId="411DABCA" w14:textId="77777777" w:rsidR="00D6317D" w:rsidRPr="002F230E" w:rsidRDefault="00D6317D" w:rsidP="00252834">
            <w:pPr>
              <w:spacing w:line="20" w:lineRule="atLeast"/>
              <w:ind w:left="1" w:hanging="3"/>
              <w:rPr>
                <w:lang w:val="nl-NL" w:eastAsia="vi-VN"/>
              </w:rPr>
            </w:pPr>
            <w:r w:rsidRPr="002F230E">
              <w:rPr>
                <w:lang w:val="nl-NL" w:eastAsia="vi-VN"/>
              </w:rPr>
              <w:t xml:space="preserve"> * Cách tiến hành</w:t>
            </w:r>
          </w:p>
          <w:p w14:paraId="2A544A49" w14:textId="77777777" w:rsidR="00D6317D" w:rsidRPr="002F230E" w:rsidRDefault="00D6317D" w:rsidP="00252834">
            <w:pPr>
              <w:spacing w:line="20" w:lineRule="atLeast"/>
              <w:ind w:left="1" w:hanging="3"/>
              <w:rPr>
                <w:lang w:val="nl-NL" w:eastAsia="vi-VN"/>
              </w:rPr>
            </w:pPr>
            <w:r w:rsidRPr="002F230E">
              <w:rPr>
                <w:lang w:val="nl-NL" w:eastAsia="vi-VN"/>
              </w:rPr>
              <w:t xml:space="preserve"> Bước 1: Làm việc theo cặp</w:t>
            </w:r>
          </w:p>
          <w:p w14:paraId="7EB2AD8E" w14:textId="77777777" w:rsidR="00D6317D" w:rsidRPr="002F230E" w:rsidRDefault="00D6317D" w:rsidP="00252834">
            <w:pPr>
              <w:spacing w:line="20" w:lineRule="atLeast"/>
              <w:ind w:left="1" w:hanging="3"/>
              <w:rPr>
                <w:lang w:val="nl-NL" w:eastAsia="vi-VN"/>
              </w:rPr>
            </w:pPr>
            <w:r w:rsidRPr="002F230E">
              <w:rPr>
                <w:lang w:val="nl-NL" w:eastAsia="vi-VN"/>
              </w:rPr>
              <w:t xml:space="preserve"> HS trả lời câu hỏi: Hằng ngày, em chải răng vào lúc nào?</w:t>
            </w:r>
          </w:p>
          <w:p w14:paraId="27B91507" w14:textId="77777777" w:rsidR="00D6317D" w:rsidRPr="002F230E" w:rsidRDefault="00D6317D" w:rsidP="00252834">
            <w:pPr>
              <w:spacing w:line="20" w:lineRule="atLeast"/>
              <w:ind w:left="1" w:hanging="3"/>
              <w:rPr>
                <w:lang w:val="nl-NL" w:eastAsia="vi-VN"/>
              </w:rPr>
            </w:pPr>
            <w:r w:rsidRPr="002F230E">
              <w:rPr>
                <w:lang w:val="nl-NL" w:eastAsia="vi-VN"/>
              </w:rPr>
              <w:t>Bước 2: Làm việc cả lớp</w:t>
            </w:r>
          </w:p>
          <w:p w14:paraId="02686B83" w14:textId="77777777" w:rsidR="00D6317D" w:rsidRPr="002F230E" w:rsidRDefault="00D6317D" w:rsidP="00252834">
            <w:pPr>
              <w:spacing w:line="20" w:lineRule="atLeast"/>
              <w:ind w:left="1" w:hanging="3"/>
              <w:rPr>
                <w:lang w:val="nl-NL" w:eastAsia="vi-VN"/>
              </w:rPr>
            </w:pPr>
            <w:r w:rsidRPr="002F230E">
              <w:rPr>
                <w:lang w:val="nl-NL" w:eastAsia="vi-VN"/>
              </w:rPr>
              <w:t xml:space="preserve">Kết thúc hoạt động này, HS đọc mục kiến thức chủ yếu ở trang 118 (SGK). </w:t>
            </w:r>
          </w:p>
          <w:p w14:paraId="7AF13C61" w14:textId="77777777" w:rsidR="00D6317D" w:rsidRPr="002F230E" w:rsidRDefault="00D6317D" w:rsidP="00252834">
            <w:pPr>
              <w:keepNext/>
              <w:spacing w:line="20" w:lineRule="atLeast"/>
              <w:outlineLvl w:val="3"/>
              <w:rPr>
                <w:b/>
                <w:bCs/>
                <w:lang w:val="nl-NL" w:eastAsia="vi-VN"/>
              </w:rPr>
            </w:pPr>
            <w:r w:rsidRPr="002F230E">
              <w:rPr>
                <w:b/>
                <w:bCs/>
                <w:lang w:val="nl-NL" w:eastAsia="vi-VN"/>
              </w:rPr>
              <w:t>4.Củng cố và nối tiếp( 3ph)</w:t>
            </w:r>
          </w:p>
          <w:p w14:paraId="13A6537F" w14:textId="77777777" w:rsidR="00D6317D" w:rsidRPr="002F230E" w:rsidRDefault="00D6317D" w:rsidP="00252834">
            <w:pPr>
              <w:spacing w:line="20" w:lineRule="atLeast"/>
              <w:rPr>
                <w:lang w:val="nl-NL" w:eastAsia="vi-VN"/>
              </w:rPr>
            </w:pPr>
            <w:r w:rsidRPr="002F230E">
              <w:rPr>
                <w:lang w:val="nl-NL" w:eastAsia="vi-VN"/>
              </w:rPr>
              <w:t>- Dặn HS xem lại bài cữ và chuẩn bị bài tiếp theo</w:t>
            </w:r>
          </w:p>
        </w:tc>
        <w:tc>
          <w:tcPr>
            <w:tcW w:w="4252" w:type="dxa"/>
          </w:tcPr>
          <w:p w14:paraId="6EDDFC16" w14:textId="77777777" w:rsidR="00D6317D" w:rsidRPr="002F230E" w:rsidRDefault="00D6317D" w:rsidP="00252834">
            <w:pPr>
              <w:spacing w:line="20" w:lineRule="atLeast"/>
              <w:rPr>
                <w:lang w:val="nl-NL" w:eastAsia="vi-VN"/>
              </w:rPr>
            </w:pPr>
          </w:p>
          <w:p w14:paraId="551CC6BC" w14:textId="77777777" w:rsidR="00D6317D" w:rsidRPr="002F230E" w:rsidRDefault="00D6317D" w:rsidP="00252834">
            <w:pPr>
              <w:spacing w:line="20" w:lineRule="atLeast"/>
              <w:rPr>
                <w:lang w:val="nl-NL" w:eastAsia="vi-VN"/>
              </w:rPr>
            </w:pPr>
            <w:r w:rsidRPr="002F230E">
              <w:rPr>
                <w:lang w:val="nl-NL" w:eastAsia="vi-VN"/>
              </w:rPr>
              <w:t>- HS hát</w:t>
            </w:r>
          </w:p>
          <w:p w14:paraId="4C01061E" w14:textId="77777777" w:rsidR="00D6317D" w:rsidRPr="002F230E" w:rsidRDefault="00D6317D" w:rsidP="00252834">
            <w:pPr>
              <w:spacing w:line="20" w:lineRule="atLeast"/>
              <w:rPr>
                <w:lang w:val="nl-NL" w:eastAsia="vi-VN"/>
              </w:rPr>
            </w:pPr>
          </w:p>
          <w:p w14:paraId="5E549559" w14:textId="77777777" w:rsidR="00D6317D" w:rsidRPr="002F230E" w:rsidRDefault="00D6317D" w:rsidP="00252834">
            <w:pPr>
              <w:spacing w:line="20" w:lineRule="atLeast"/>
              <w:rPr>
                <w:lang w:val="nl-NL" w:eastAsia="vi-VN"/>
              </w:rPr>
            </w:pPr>
          </w:p>
          <w:p w14:paraId="6DF2591C" w14:textId="77777777" w:rsidR="00D6317D" w:rsidRDefault="00D6317D" w:rsidP="00252834">
            <w:pPr>
              <w:spacing w:line="20" w:lineRule="atLeast"/>
              <w:rPr>
                <w:lang w:val="nl-NL" w:eastAsia="vi-VN"/>
              </w:rPr>
            </w:pPr>
          </w:p>
          <w:p w14:paraId="055188F4" w14:textId="77777777" w:rsidR="00D6317D" w:rsidRPr="002F230E" w:rsidRDefault="00D6317D" w:rsidP="00252834">
            <w:pPr>
              <w:spacing w:line="20" w:lineRule="atLeast"/>
              <w:rPr>
                <w:lang w:val="nl-NL" w:eastAsia="vi-VN"/>
              </w:rPr>
            </w:pPr>
          </w:p>
          <w:p w14:paraId="23FF9CD5" w14:textId="77777777" w:rsidR="00D6317D" w:rsidRPr="002F230E" w:rsidRDefault="00D6317D" w:rsidP="00252834">
            <w:pPr>
              <w:spacing w:line="20" w:lineRule="atLeast"/>
              <w:ind w:left="1" w:hanging="3"/>
              <w:rPr>
                <w:lang w:val="nl-NL" w:eastAsia="vi-VN"/>
              </w:rPr>
            </w:pPr>
            <w:r w:rsidRPr="002F230E">
              <w:rPr>
                <w:lang w:val="nl-NL" w:eastAsia="vi-VN"/>
              </w:rPr>
              <w:t>Làm việc theo cặp</w:t>
            </w:r>
          </w:p>
          <w:p w14:paraId="203066F4" w14:textId="77777777" w:rsidR="00D6317D" w:rsidRPr="002F230E" w:rsidRDefault="00D6317D" w:rsidP="00252834">
            <w:pPr>
              <w:spacing w:line="20" w:lineRule="atLeast"/>
              <w:rPr>
                <w:lang w:val="nl-NL" w:eastAsia="vi-VN"/>
              </w:rPr>
            </w:pPr>
            <w:r w:rsidRPr="002F230E">
              <w:rPr>
                <w:lang w:val="nl-NL" w:eastAsia="vi-VN"/>
              </w:rPr>
              <w:t>- HS làm việc theo cặp,cùng quan sát hình và nói về nội dung của hình vẽ trang 116 (SGK) (hình vẽ cho thấy sau khi tiếp xúc với đấtmột bạn lấy tay dụi mắt một bạn cầm thức ăn để ăn), sau đó sẽ cùng hỏi và trả lời nhau</w:t>
            </w:r>
          </w:p>
          <w:p w14:paraId="7BEA74BB" w14:textId="77777777" w:rsidR="00D6317D" w:rsidRPr="002F230E" w:rsidRDefault="00D6317D" w:rsidP="00252834">
            <w:pPr>
              <w:spacing w:line="20" w:lineRule="atLeast"/>
              <w:rPr>
                <w:lang w:val="nl-NL" w:eastAsia="vi-VN"/>
              </w:rPr>
            </w:pPr>
          </w:p>
          <w:p w14:paraId="6C8D1ED2" w14:textId="77777777" w:rsidR="00D6317D" w:rsidRPr="002F230E" w:rsidRDefault="00D6317D" w:rsidP="00252834">
            <w:pPr>
              <w:spacing w:line="20" w:lineRule="atLeast"/>
              <w:rPr>
                <w:lang w:val="nl-NL" w:eastAsia="vi-VN"/>
              </w:rPr>
            </w:pPr>
          </w:p>
          <w:p w14:paraId="7CE445E9" w14:textId="77777777" w:rsidR="00D6317D" w:rsidRPr="002F230E" w:rsidRDefault="00D6317D" w:rsidP="00252834">
            <w:pPr>
              <w:spacing w:line="20" w:lineRule="atLeast"/>
              <w:ind w:left="1" w:hanging="3"/>
              <w:rPr>
                <w:lang w:val="nl-NL" w:eastAsia="vi-VN"/>
              </w:rPr>
            </w:pPr>
            <w:r w:rsidRPr="002F230E">
              <w:rPr>
                <w:lang w:val="nl-NL" w:eastAsia="vi-VN"/>
              </w:rPr>
              <w:t>- Rửa tay sạch giúp loại bỏ các mầm bệnh, phòng tránh được các bệnh về ăn uống, về da, mắt</w:t>
            </w:r>
          </w:p>
          <w:p w14:paraId="5C5B03F0" w14:textId="77777777" w:rsidR="00D6317D" w:rsidRPr="002F230E" w:rsidRDefault="00D6317D" w:rsidP="00252834">
            <w:pPr>
              <w:spacing w:line="20" w:lineRule="atLeast"/>
              <w:ind w:left="1" w:hanging="3"/>
              <w:rPr>
                <w:lang w:val="nl-NL" w:eastAsia="vi-VN"/>
              </w:rPr>
            </w:pPr>
            <w:r w:rsidRPr="002F230E">
              <w:rPr>
                <w:lang w:val="nl-NL" w:eastAsia="vi-VN"/>
              </w:rPr>
              <w:t xml:space="preserve">- Rửa tay khi tay bẩn, rửa tay trước khi ăn và sau khi đi vệ sinh. </w:t>
            </w:r>
          </w:p>
          <w:p w14:paraId="2AB2F79D" w14:textId="77777777" w:rsidR="00D6317D" w:rsidRPr="002F230E" w:rsidRDefault="00D6317D" w:rsidP="00252834">
            <w:pPr>
              <w:spacing w:line="20" w:lineRule="atLeast"/>
              <w:ind w:left="1" w:hanging="3"/>
              <w:rPr>
                <w:lang w:val="nl-NL" w:eastAsia="vi-VN"/>
              </w:rPr>
            </w:pPr>
            <w:r w:rsidRPr="002F230E">
              <w:rPr>
                <w:lang w:val="nl-NL" w:eastAsia="vi-VN"/>
              </w:rPr>
              <w:t xml:space="preserve">Làm việc cả lớp </w:t>
            </w:r>
          </w:p>
          <w:p w14:paraId="2ED20B51" w14:textId="77777777" w:rsidR="00D6317D" w:rsidRPr="002F230E" w:rsidRDefault="00D6317D" w:rsidP="00252834">
            <w:pPr>
              <w:spacing w:line="20" w:lineRule="atLeast"/>
              <w:ind w:left="1" w:hanging="3"/>
              <w:rPr>
                <w:lang w:val="nl-NL" w:eastAsia="vi-VN"/>
              </w:rPr>
            </w:pPr>
            <w:r w:rsidRPr="002F230E">
              <w:rPr>
                <w:lang w:val="nl-NL" w:eastAsia="vi-VN"/>
              </w:rPr>
              <w:t>Đại diện các cặp trình bày kết quả thảo luận, các bạn khác bổ sung. GV chốt lại những ý chính.</w:t>
            </w:r>
          </w:p>
          <w:p w14:paraId="4B08EEA1" w14:textId="77777777" w:rsidR="00D6317D" w:rsidRPr="002F230E" w:rsidRDefault="00D6317D" w:rsidP="00252834">
            <w:pPr>
              <w:spacing w:line="20" w:lineRule="atLeast"/>
              <w:ind w:left="1" w:hanging="3"/>
              <w:rPr>
                <w:lang w:val="nl-NL" w:eastAsia="vi-VN"/>
              </w:rPr>
            </w:pPr>
            <w:r w:rsidRPr="002F230E">
              <w:rPr>
                <w:lang w:val="nl-NL" w:eastAsia="vi-VN"/>
              </w:rPr>
              <w:lastRenderedPageBreak/>
              <w:t xml:space="preserve"> Kết thúc hoạt động này, HS đọc mục “Em có biết? ” ở cuối trang 116 (SGK).</w:t>
            </w:r>
          </w:p>
          <w:p w14:paraId="30B765EA" w14:textId="77777777" w:rsidR="00D6317D" w:rsidRPr="002F230E" w:rsidRDefault="00D6317D" w:rsidP="00252834">
            <w:pPr>
              <w:spacing w:line="20" w:lineRule="atLeast"/>
              <w:rPr>
                <w:lang w:val="nl-NL" w:eastAsia="vi-VN"/>
              </w:rPr>
            </w:pPr>
          </w:p>
          <w:p w14:paraId="06CD8A2B" w14:textId="77777777" w:rsidR="00D6317D" w:rsidRPr="002F230E" w:rsidRDefault="00D6317D" w:rsidP="00252834">
            <w:pPr>
              <w:spacing w:line="20" w:lineRule="atLeast"/>
              <w:ind w:left="1" w:hanging="3"/>
              <w:rPr>
                <w:lang w:val="nl-NL" w:eastAsia="vi-VN"/>
              </w:rPr>
            </w:pPr>
          </w:p>
          <w:p w14:paraId="163A4407" w14:textId="77777777" w:rsidR="00D6317D" w:rsidRPr="002F230E" w:rsidRDefault="00D6317D" w:rsidP="00252834">
            <w:pPr>
              <w:spacing w:line="20" w:lineRule="atLeast"/>
              <w:rPr>
                <w:lang w:val="nl-NL" w:eastAsia="vi-VN"/>
              </w:rPr>
            </w:pPr>
            <w:r w:rsidRPr="002F230E">
              <w:rPr>
                <w:lang w:val="nl-NL" w:eastAsia="vi-VN"/>
              </w:rPr>
              <w:t xml:space="preserve">Làm việc theo cặp </w:t>
            </w:r>
          </w:p>
          <w:p w14:paraId="5450810E" w14:textId="77777777" w:rsidR="00D6317D" w:rsidRPr="002F230E" w:rsidRDefault="00D6317D" w:rsidP="00252834">
            <w:pPr>
              <w:spacing w:line="20" w:lineRule="atLeast"/>
              <w:ind w:left="-2"/>
              <w:rPr>
                <w:lang w:val="nl-NL" w:eastAsia="vi-VN"/>
              </w:rPr>
            </w:pPr>
            <w:r w:rsidRPr="002F230E">
              <w:rPr>
                <w:lang w:val="nl-NL" w:eastAsia="vi-VN"/>
              </w:rPr>
              <w:t>HS trao đổi với nhau những việc cần làm khi rửa tay.</w:t>
            </w:r>
          </w:p>
          <w:p w14:paraId="2F73DEFD" w14:textId="77777777" w:rsidR="00D6317D" w:rsidRPr="002F230E" w:rsidRDefault="00D6317D" w:rsidP="00252834">
            <w:pPr>
              <w:spacing w:line="20" w:lineRule="atLeast"/>
              <w:rPr>
                <w:lang w:val="nl-NL" w:eastAsia="vi-VN"/>
              </w:rPr>
            </w:pPr>
          </w:p>
          <w:p w14:paraId="0B3E4EC7" w14:textId="77777777" w:rsidR="00D6317D" w:rsidRPr="002F230E" w:rsidRDefault="00D6317D" w:rsidP="00252834">
            <w:pPr>
              <w:spacing w:line="20" w:lineRule="atLeast"/>
              <w:rPr>
                <w:lang w:val="nl-NL" w:eastAsia="vi-VN"/>
              </w:rPr>
            </w:pPr>
          </w:p>
          <w:p w14:paraId="7060EAFA" w14:textId="77777777" w:rsidR="00D6317D" w:rsidRPr="002F230E" w:rsidRDefault="00D6317D" w:rsidP="00252834">
            <w:pPr>
              <w:spacing w:line="20" w:lineRule="atLeast"/>
              <w:rPr>
                <w:lang w:val="nl-NL" w:eastAsia="vi-VN"/>
              </w:rPr>
            </w:pPr>
          </w:p>
          <w:p w14:paraId="51236BFC" w14:textId="77777777" w:rsidR="00D6317D" w:rsidRPr="002F230E" w:rsidRDefault="00D6317D" w:rsidP="00252834">
            <w:pPr>
              <w:spacing w:line="20" w:lineRule="atLeast"/>
              <w:rPr>
                <w:lang w:val="nl-NL" w:eastAsia="vi-VN"/>
              </w:rPr>
            </w:pPr>
          </w:p>
          <w:p w14:paraId="56F2836E" w14:textId="77777777" w:rsidR="00D6317D" w:rsidRPr="002F230E" w:rsidRDefault="00D6317D" w:rsidP="00252834">
            <w:pPr>
              <w:spacing w:line="20" w:lineRule="atLeast"/>
              <w:rPr>
                <w:lang w:val="nl-NL" w:eastAsia="vi-VN"/>
              </w:rPr>
            </w:pPr>
          </w:p>
          <w:p w14:paraId="30A8E77B" w14:textId="77777777" w:rsidR="00D6317D" w:rsidRPr="002F230E" w:rsidRDefault="00D6317D" w:rsidP="00252834">
            <w:pPr>
              <w:spacing w:line="20" w:lineRule="atLeast"/>
              <w:rPr>
                <w:lang w:val="nl-NL" w:eastAsia="vi-VN"/>
              </w:rPr>
            </w:pPr>
          </w:p>
          <w:p w14:paraId="5AC52F53" w14:textId="77777777" w:rsidR="00D6317D" w:rsidRPr="002F230E" w:rsidRDefault="00D6317D" w:rsidP="00252834">
            <w:pPr>
              <w:spacing w:line="20" w:lineRule="atLeast"/>
              <w:ind w:left="1" w:hanging="3"/>
              <w:rPr>
                <w:lang w:val="nl-NL" w:eastAsia="vi-VN"/>
              </w:rPr>
            </w:pPr>
            <w:r w:rsidRPr="002F230E">
              <w:rPr>
                <w:lang w:val="nl-NL" w:eastAsia="vi-VN"/>
              </w:rPr>
              <w:t>Làm việc cả lớp</w:t>
            </w:r>
          </w:p>
          <w:p w14:paraId="59B57498" w14:textId="77777777" w:rsidR="00D6317D" w:rsidRPr="002F230E" w:rsidRDefault="00D6317D" w:rsidP="00252834">
            <w:pPr>
              <w:spacing w:line="20" w:lineRule="atLeast"/>
              <w:rPr>
                <w:lang w:val="nl-NL" w:eastAsia="vi-VN"/>
              </w:rPr>
            </w:pPr>
            <w:r w:rsidRPr="002F230E">
              <w:rPr>
                <w:lang w:val="nl-NL" w:eastAsia="vi-VN"/>
              </w:rPr>
              <w:t>Một số HS xung phong lên làm từng động tác theo các bước rửa tay như hình</w:t>
            </w:r>
          </w:p>
          <w:p w14:paraId="2146C536" w14:textId="77777777" w:rsidR="00D6317D" w:rsidRPr="002F230E" w:rsidRDefault="00D6317D" w:rsidP="00252834">
            <w:pPr>
              <w:spacing w:line="20" w:lineRule="atLeast"/>
              <w:ind w:left="1" w:hanging="3"/>
              <w:rPr>
                <w:lang w:val="nl-NL" w:eastAsia="vi-VN"/>
              </w:rPr>
            </w:pPr>
            <w:r w:rsidRPr="002F230E">
              <w:rPr>
                <w:lang w:val="nl-NL" w:eastAsia="vi-VN"/>
              </w:rPr>
              <w:t>HS khác  nhận xét.</w:t>
            </w:r>
          </w:p>
          <w:p w14:paraId="330861DD" w14:textId="77777777" w:rsidR="00D6317D" w:rsidRPr="002F230E" w:rsidRDefault="00D6317D" w:rsidP="00252834">
            <w:pPr>
              <w:spacing w:line="20" w:lineRule="atLeast"/>
              <w:ind w:left="1" w:hanging="3"/>
              <w:rPr>
                <w:lang w:val="nl-NL" w:eastAsia="vi-VN"/>
              </w:rPr>
            </w:pPr>
            <w:r w:rsidRPr="002F230E">
              <w:rPr>
                <w:lang w:val="nl-NL" w:eastAsia="vi-VN"/>
              </w:rPr>
              <w:t>Làm việc theo nhóm</w:t>
            </w:r>
          </w:p>
          <w:p w14:paraId="639F2C6E" w14:textId="77777777" w:rsidR="00D6317D" w:rsidRPr="002F230E" w:rsidRDefault="00D6317D" w:rsidP="00252834">
            <w:pPr>
              <w:spacing w:line="20" w:lineRule="atLeast"/>
              <w:ind w:left="1" w:hanging="3"/>
              <w:rPr>
                <w:lang w:val="nl-NL" w:eastAsia="vi-VN"/>
              </w:rPr>
            </w:pPr>
          </w:p>
          <w:p w14:paraId="6C786D4C" w14:textId="77777777" w:rsidR="00D6317D" w:rsidRPr="002F230E" w:rsidRDefault="00D6317D" w:rsidP="00252834">
            <w:pPr>
              <w:spacing w:line="20" w:lineRule="atLeast"/>
              <w:ind w:left="1" w:hanging="3"/>
              <w:rPr>
                <w:lang w:val="nl-NL" w:eastAsia="vi-VN"/>
              </w:rPr>
            </w:pPr>
            <w:r w:rsidRPr="002F230E">
              <w:rPr>
                <w:lang w:val="nl-NL" w:eastAsia="vi-VN"/>
              </w:rPr>
              <w:t xml:space="preserve">- HS thực hành rửa tay với xà phòng và nước sạch theo nhóm. </w:t>
            </w:r>
          </w:p>
          <w:p w14:paraId="6305E7AE" w14:textId="77777777" w:rsidR="00D6317D" w:rsidRPr="002F230E" w:rsidRDefault="00D6317D" w:rsidP="00252834">
            <w:pPr>
              <w:spacing w:line="20" w:lineRule="atLeast"/>
              <w:ind w:left="1" w:hanging="3"/>
              <w:rPr>
                <w:lang w:val="nl-NL" w:eastAsia="vi-VN"/>
              </w:rPr>
            </w:pPr>
          </w:p>
          <w:p w14:paraId="7495EDC7" w14:textId="77777777" w:rsidR="00D6317D" w:rsidRPr="002F230E" w:rsidRDefault="00D6317D" w:rsidP="00252834">
            <w:pPr>
              <w:spacing w:line="20" w:lineRule="atLeast"/>
              <w:ind w:left="1" w:hanging="3"/>
              <w:rPr>
                <w:lang w:val="nl-NL" w:eastAsia="vi-VN"/>
              </w:rPr>
            </w:pPr>
          </w:p>
          <w:p w14:paraId="36CFD6E4" w14:textId="77777777" w:rsidR="00D6317D" w:rsidRPr="002F230E" w:rsidRDefault="00D6317D" w:rsidP="00252834">
            <w:pPr>
              <w:spacing w:line="20" w:lineRule="atLeast"/>
              <w:ind w:left="1" w:hanging="3"/>
              <w:rPr>
                <w:lang w:val="nl-NL" w:eastAsia="vi-VN"/>
              </w:rPr>
            </w:pPr>
          </w:p>
          <w:p w14:paraId="5E73BC5F" w14:textId="77777777" w:rsidR="00D6317D" w:rsidRPr="002F230E" w:rsidRDefault="00D6317D" w:rsidP="00252834">
            <w:pPr>
              <w:spacing w:line="20" w:lineRule="atLeast"/>
              <w:ind w:left="1" w:hanging="3"/>
              <w:rPr>
                <w:lang w:val="nl-NL" w:eastAsia="vi-VN"/>
              </w:rPr>
            </w:pPr>
          </w:p>
          <w:p w14:paraId="190E76A9" w14:textId="77777777" w:rsidR="00D6317D" w:rsidRPr="002F230E" w:rsidRDefault="00D6317D" w:rsidP="00252834">
            <w:pPr>
              <w:spacing w:line="20" w:lineRule="atLeast"/>
              <w:ind w:left="1" w:hanging="3"/>
              <w:rPr>
                <w:lang w:val="nl-NL" w:eastAsia="vi-VN"/>
              </w:rPr>
            </w:pPr>
          </w:p>
          <w:p w14:paraId="5AEAE552" w14:textId="77777777" w:rsidR="00D6317D" w:rsidRPr="002F230E" w:rsidRDefault="00D6317D" w:rsidP="00252834">
            <w:pPr>
              <w:spacing w:line="20" w:lineRule="atLeast"/>
              <w:ind w:left="1" w:hanging="3"/>
              <w:rPr>
                <w:lang w:val="nl-NL" w:eastAsia="vi-VN"/>
              </w:rPr>
            </w:pPr>
          </w:p>
          <w:p w14:paraId="006C4FE9" w14:textId="77777777" w:rsidR="00D6317D" w:rsidRPr="002F230E" w:rsidRDefault="00D6317D" w:rsidP="00252834">
            <w:pPr>
              <w:spacing w:line="20" w:lineRule="atLeast"/>
              <w:rPr>
                <w:lang w:val="nl-NL" w:eastAsia="vi-VN"/>
              </w:rPr>
            </w:pPr>
          </w:p>
          <w:p w14:paraId="56425E4E" w14:textId="77777777" w:rsidR="00D6317D" w:rsidRPr="002F230E" w:rsidRDefault="00D6317D" w:rsidP="00252834">
            <w:pPr>
              <w:spacing w:line="20" w:lineRule="atLeast"/>
              <w:ind w:left="1" w:hanging="3"/>
              <w:rPr>
                <w:lang w:val="nl-NL" w:eastAsia="vi-VN"/>
              </w:rPr>
            </w:pPr>
            <w:r w:rsidRPr="002F230E">
              <w:rPr>
                <w:lang w:val="nl-NL" w:eastAsia="vi-VN"/>
              </w:rPr>
              <w:t>Làm việc theo cặp</w:t>
            </w:r>
          </w:p>
          <w:p w14:paraId="4B28CD2C" w14:textId="77777777" w:rsidR="00D6317D" w:rsidRPr="002F230E" w:rsidRDefault="00D6317D" w:rsidP="00252834">
            <w:pPr>
              <w:spacing w:line="20" w:lineRule="atLeast"/>
              <w:ind w:left="1" w:hanging="3"/>
              <w:rPr>
                <w:lang w:val="nl-NL" w:eastAsia="vi-VN"/>
              </w:rPr>
            </w:pPr>
            <w:r w:rsidRPr="002F230E">
              <w:rPr>
                <w:lang w:val="nl-NL" w:eastAsia="vi-VN"/>
              </w:rPr>
              <w:t xml:space="preserve"> HS quan sát hình trang 118 (SGK) và nói với nhau về lợi ích của việc chải răng. Tiếp theo, các em liên hệ bản thân trả lời câu hỏi</w:t>
            </w:r>
          </w:p>
          <w:p w14:paraId="7753F96E" w14:textId="77777777" w:rsidR="00D6317D" w:rsidRPr="002F230E" w:rsidRDefault="00D6317D" w:rsidP="00252834">
            <w:pPr>
              <w:spacing w:line="20" w:lineRule="atLeast"/>
              <w:ind w:left="1" w:hanging="3"/>
              <w:rPr>
                <w:lang w:val="nl-NL" w:eastAsia="vi-VN"/>
              </w:rPr>
            </w:pPr>
            <w:r w:rsidRPr="002F230E">
              <w:rPr>
                <w:lang w:val="nl-NL" w:eastAsia="vi-VN"/>
              </w:rPr>
              <w:t>Làm việc cả lớp</w:t>
            </w:r>
          </w:p>
          <w:p w14:paraId="6B94F91A" w14:textId="77777777" w:rsidR="00D6317D" w:rsidRPr="002F230E" w:rsidRDefault="00D6317D" w:rsidP="00252834">
            <w:pPr>
              <w:spacing w:line="20" w:lineRule="atLeast"/>
              <w:ind w:left="1" w:hanging="3"/>
              <w:rPr>
                <w:lang w:val="nl-NL" w:eastAsia="vi-VN"/>
              </w:rPr>
            </w:pPr>
            <w:r w:rsidRPr="002F230E">
              <w:rPr>
                <w:lang w:val="nl-NL" w:eastAsia="vi-VN"/>
              </w:rPr>
              <w:t xml:space="preserve"> Một số cặp trình bày kết quả thảo luận với cả lớp. </w:t>
            </w:r>
          </w:p>
          <w:p w14:paraId="4D255C4C" w14:textId="77777777" w:rsidR="00D6317D" w:rsidRPr="002F230E" w:rsidRDefault="00D6317D" w:rsidP="00252834">
            <w:pPr>
              <w:spacing w:line="20" w:lineRule="atLeast"/>
              <w:ind w:left="1" w:hanging="3"/>
              <w:rPr>
                <w:lang w:val="vi-VN" w:eastAsia="vi-VN"/>
              </w:rPr>
            </w:pPr>
            <w:r w:rsidRPr="002F230E">
              <w:rPr>
                <w:lang w:val="vi-VN" w:eastAsia="vi-VN"/>
              </w:rPr>
              <w:t>- Lắng nghe</w:t>
            </w:r>
          </w:p>
        </w:tc>
      </w:tr>
    </w:tbl>
    <w:p w14:paraId="55FF40AD" w14:textId="77777777" w:rsidR="00D6317D" w:rsidRPr="002F230E" w:rsidRDefault="00D6317D" w:rsidP="00D6317D">
      <w:pPr>
        <w:rPr>
          <w:rFonts w:eastAsia="Calibri"/>
          <w:b/>
        </w:rPr>
      </w:pPr>
      <w:r w:rsidRPr="002F230E">
        <w:rPr>
          <w:rFonts w:eastAsia="Calibri"/>
          <w:b/>
        </w:rPr>
        <w:lastRenderedPageBreak/>
        <w:t>IV. ĐIỀU CHỈNH SAU BÀI DẠY:</w:t>
      </w:r>
    </w:p>
    <w:p w14:paraId="3C60FF32" w14:textId="77777777" w:rsidR="00D6317D" w:rsidRPr="002F230E" w:rsidRDefault="00D6317D" w:rsidP="00D6317D">
      <w:pPr>
        <w:rPr>
          <w:rFonts w:eastAsia="Calibri"/>
        </w:rPr>
      </w:pPr>
      <w:r w:rsidRPr="002F230E">
        <w:rPr>
          <w:rFonts w:eastAsia="Calibri"/>
        </w:rPr>
        <w:t>…………………………………………………………………………………………………………………………………………………………………………………………………………………………………………………………………………………</w:t>
      </w:r>
      <w:r>
        <w:rPr>
          <w:rFonts w:eastAsia="Calibri"/>
        </w:rPr>
        <w:t>………</w:t>
      </w:r>
      <w:r w:rsidRPr="002F230E">
        <w:rPr>
          <w:rFonts w:eastAsia="Calibri"/>
        </w:rPr>
        <w:t>……</w:t>
      </w:r>
    </w:p>
    <w:p w14:paraId="6E8A0586" w14:textId="11E34B05" w:rsidR="008B0B17" w:rsidRPr="00D6317D" w:rsidRDefault="008B0B17" w:rsidP="00D6317D"/>
    <w:sectPr w:rsidR="008B0B17" w:rsidRPr="00D6317D"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72B12" w14:textId="77777777" w:rsidR="00823B63" w:rsidRDefault="00823B63">
      <w:r>
        <w:separator/>
      </w:r>
    </w:p>
  </w:endnote>
  <w:endnote w:type="continuationSeparator" w:id="0">
    <w:p w14:paraId="22F51B22" w14:textId="77777777" w:rsidR="00823B63" w:rsidRDefault="0082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97AC4" w14:textId="77777777" w:rsidR="00823B63" w:rsidRDefault="00823B63">
      <w:r>
        <w:separator/>
      </w:r>
    </w:p>
  </w:footnote>
  <w:footnote w:type="continuationSeparator" w:id="0">
    <w:p w14:paraId="2A0B0825" w14:textId="77777777" w:rsidR="00823B63" w:rsidRDefault="00823B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2"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6"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7"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8"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4"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1"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9"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2"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792258"/>
    <w:multiLevelType w:val="singleLevel"/>
    <w:tmpl w:val="28792258"/>
    <w:lvl w:ilvl="0">
      <w:start w:val="1"/>
      <w:numFmt w:val="upperRoman"/>
      <w:suff w:val="space"/>
      <w:lvlText w:val="%1."/>
      <w:lvlJc w:val="left"/>
    </w:lvl>
  </w:abstractNum>
  <w:abstractNum w:abstractNumId="61"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5"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8"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79"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0"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2"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3"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4"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5"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2"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7"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3"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173761B"/>
    <w:multiLevelType w:val="singleLevel"/>
    <w:tmpl w:val="6173761B"/>
    <w:lvl w:ilvl="0">
      <w:start w:val="2"/>
      <w:numFmt w:val="decimal"/>
      <w:suff w:val="space"/>
      <w:lvlText w:val="%1."/>
      <w:lvlJc w:val="left"/>
    </w:lvl>
  </w:abstractNum>
  <w:abstractNum w:abstractNumId="144"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58"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65"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8"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2"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2"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48"/>
  </w:num>
  <w:num w:numId="2" w16cid:durableId="1892186939">
    <w:abstractNumId w:val="2"/>
  </w:num>
  <w:num w:numId="3" w16cid:durableId="872574475">
    <w:abstractNumId w:val="47"/>
    <w:lvlOverride w:ilvl="0">
      <w:lvl w:ilvl="0">
        <w:numFmt w:val="decimal"/>
        <w:lvlText w:val="%1."/>
        <w:lvlJc w:val="left"/>
      </w:lvl>
    </w:lvlOverride>
  </w:num>
  <w:num w:numId="4" w16cid:durableId="656687006">
    <w:abstractNumId w:val="47"/>
    <w:lvlOverride w:ilvl="0">
      <w:lvl w:ilvl="0">
        <w:numFmt w:val="decimal"/>
        <w:lvlText w:val="%1."/>
        <w:lvlJc w:val="left"/>
      </w:lvl>
    </w:lvlOverride>
  </w:num>
  <w:num w:numId="5" w16cid:durableId="608196811">
    <w:abstractNumId w:val="47"/>
    <w:lvlOverride w:ilvl="0">
      <w:lvl w:ilvl="0">
        <w:numFmt w:val="decimal"/>
        <w:lvlText w:val="%1."/>
        <w:lvlJc w:val="left"/>
      </w:lvl>
    </w:lvlOverride>
  </w:num>
  <w:num w:numId="6" w16cid:durableId="1069308477">
    <w:abstractNumId w:val="113"/>
  </w:num>
  <w:num w:numId="7" w16cid:durableId="1563641495">
    <w:abstractNumId w:val="118"/>
  </w:num>
  <w:num w:numId="8" w16cid:durableId="773786833">
    <w:abstractNumId w:val="27"/>
  </w:num>
  <w:num w:numId="9" w16cid:durableId="177475369">
    <w:abstractNumId w:val="99"/>
  </w:num>
  <w:num w:numId="10" w16cid:durableId="1480344347">
    <w:abstractNumId w:val="162"/>
  </w:num>
  <w:num w:numId="11" w16cid:durableId="1586769179">
    <w:abstractNumId w:val="20"/>
  </w:num>
  <w:num w:numId="12" w16cid:durableId="1475876205">
    <w:abstractNumId w:val="58"/>
  </w:num>
  <w:num w:numId="13" w16cid:durableId="1139571569">
    <w:abstractNumId w:val="31"/>
  </w:num>
  <w:num w:numId="14" w16cid:durableId="784079747">
    <w:abstractNumId w:val="86"/>
  </w:num>
  <w:num w:numId="15" w16cid:durableId="1037510451">
    <w:abstractNumId w:val="41"/>
  </w:num>
  <w:num w:numId="16" w16cid:durableId="193157426">
    <w:abstractNumId w:val="168"/>
  </w:num>
  <w:num w:numId="17" w16cid:durableId="2050451901">
    <w:abstractNumId w:val="63"/>
  </w:num>
  <w:num w:numId="18" w16cid:durableId="825632211">
    <w:abstractNumId w:val="142"/>
  </w:num>
  <w:num w:numId="19" w16cid:durableId="1077748627">
    <w:abstractNumId w:val="177"/>
  </w:num>
  <w:num w:numId="20" w16cid:durableId="1148860012">
    <w:abstractNumId w:val="114"/>
  </w:num>
  <w:num w:numId="21" w16cid:durableId="1917982278">
    <w:abstractNumId w:val="43"/>
  </w:num>
  <w:num w:numId="22" w16cid:durableId="205946867">
    <w:abstractNumId w:val="64"/>
  </w:num>
  <w:num w:numId="23" w16cid:durableId="1117069397">
    <w:abstractNumId w:val="149"/>
  </w:num>
  <w:num w:numId="24" w16cid:durableId="694774128">
    <w:abstractNumId w:val="22"/>
  </w:num>
  <w:num w:numId="25" w16cid:durableId="1729064720">
    <w:abstractNumId w:val="130"/>
  </w:num>
  <w:num w:numId="26" w16cid:durableId="1423377980">
    <w:abstractNumId w:val="121"/>
  </w:num>
  <w:num w:numId="27" w16cid:durableId="1037899545">
    <w:abstractNumId w:val="136"/>
  </w:num>
  <w:num w:numId="28" w16cid:durableId="1771045073">
    <w:abstractNumId w:val="10"/>
  </w:num>
  <w:num w:numId="29" w16cid:durableId="1193030772">
    <w:abstractNumId w:val="45"/>
  </w:num>
  <w:num w:numId="30" w16cid:durableId="1684742812">
    <w:abstractNumId w:val="119"/>
  </w:num>
  <w:num w:numId="31" w16cid:durableId="114761333">
    <w:abstractNumId w:val="84"/>
  </w:num>
  <w:num w:numId="32" w16cid:durableId="897742798">
    <w:abstractNumId w:val="67"/>
  </w:num>
  <w:num w:numId="33" w16cid:durableId="2086878853">
    <w:abstractNumId w:val="186"/>
  </w:num>
  <w:num w:numId="34" w16cid:durableId="796223131">
    <w:abstractNumId w:val="174"/>
  </w:num>
  <w:num w:numId="35" w16cid:durableId="1580559401">
    <w:abstractNumId w:val="132"/>
  </w:num>
  <w:num w:numId="36" w16cid:durableId="1309898659">
    <w:abstractNumId w:val="95"/>
  </w:num>
  <w:num w:numId="37" w16cid:durableId="1760590754">
    <w:abstractNumId w:val="12"/>
  </w:num>
  <w:num w:numId="38" w16cid:durableId="131275305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2"/>
  </w:num>
  <w:num w:numId="40" w16cid:durableId="13447428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5"/>
  </w:num>
  <w:num w:numId="42" w16cid:durableId="649941737">
    <w:abstractNumId w:val="59"/>
  </w:num>
  <w:num w:numId="43" w16cid:durableId="277832855">
    <w:abstractNumId w:val="68"/>
  </w:num>
  <w:num w:numId="44" w16cid:durableId="808938870">
    <w:abstractNumId w:val="13"/>
  </w:num>
  <w:num w:numId="45" w16cid:durableId="2081635777">
    <w:abstractNumId w:val="170"/>
  </w:num>
  <w:num w:numId="46" w16cid:durableId="461535812">
    <w:abstractNumId w:val="92"/>
  </w:num>
  <w:num w:numId="47" w16cid:durableId="260265381">
    <w:abstractNumId w:val="153"/>
    <w:lvlOverride w:ilvl="0">
      <w:lvl w:ilvl="0">
        <w:numFmt w:val="lowerLetter"/>
        <w:lvlText w:val="%1."/>
        <w:lvlJc w:val="left"/>
      </w:lvl>
    </w:lvlOverride>
  </w:num>
  <w:num w:numId="48" w16cid:durableId="1990862311">
    <w:abstractNumId w:val="24"/>
  </w:num>
  <w:num w:numId="49" w16cid:durableId="1232544832">
    <w:abstractNumId w:val="108"/>
  </w:num>
  <w:num w:numId="50" w16cid:durableId="2049793631">
    <w:abstractNumId w:val="100"/>
  </w:num>
  <w:num w:numId="51" w16cid:durableId="715812374">
    <w:abstractNumId w:val="133"/>
  </w:num>
  <w:num w:numId="52" w16cid:durableId="2121146793">
    <w:abstractNumId w:val="125"/>
  </w:num>
  <w:num w:numId="53" w16cid:durableId="1272593125">
    <w:abstractNumId w:val="76"/>
  </w:num>
  <w:num w:numId="54" w16cid:durableId="902177590">
    <w:abstractNumId w:val="123"/>
  </w:num>
  <w:num w:numId="55" w16cid:durableId="1538010683">
    <w:abstractNumId w:val="55"/>
  </w:num>
  <w:num w:numId="56" w16cid:durableId="451172094">
    <w:abstractNumId w:val="34"/>
  </w:num>
  <w:num w:numId="57" w16cid:durableId="1975139163">
    <w:abstractNumId w:val="96"/>
  </w:num>
  <w:num w:numId="58" w16cid:durableId="1712799521">
    <w:abstractNumId w:val="26"/>
  </w:num>
  <w:num w:numId="59" w16cid:durableId="766392499">
    <w:abstractNumId w:val="54"/>
  </w:num>
  <w:num w:numId="60" w16cid:durableId="1120226427">
    <w:abstractNumId w:val="83"/>
  </w:num>
  <w:num w:numId="61" w16cid:durableId="632712567">
    <w:abstractNumId w:val="144"/>
  </w:num>
  <w:num w:numId="62" w16cid:durableId="467017828">
    <w:abstractNumId w:val="23"/>
  </w:num>
  <w:num w:numId="63" w16cid:durableId="705717321">
    <w:abstractNumId w:val="129"/>
  </w:num>
  <w:num w:numId="64" w16cid:durableId="1519153937">
    <w:abstractNumId w:val="141"/>
  </w:num>
  <w:num w:numId="65" w16cid:durableId="326785334">
    <w:abstractNumId w:val="183"/>
  </w:num>
  <w:num w:numId="66" w16cid:durableId="963076508">
    <w:abstractNumId w:val="182"/>
  </w:num>
  <w:num w:numId="67" w16cid:durableId="35392522">
    <w:abstractNumId w:val="106"/>
  </w:num>
  <w:num w:numId="68" w16cid:durableId="1862427114">
    <w:abstractNumId w:val="93"/>
  </w:num>
  <w:num w:numId="69" w16cid:durableId="2146584310">
    <w:abstractNumId w:val="15"/>
  </w:num>
  <w:num w:numId="70" w16cid:durableId="1388796537">
    <w:abstractNumId w:val="155"/>
  </w:num>
  <w:num w:numId="71" w16cid:durableId="1728795884">
    <w:abstractNumId w:val="146"/>
  </w:num>
  <w:num w:numId="72" w16cid:durableId="334844639">
    <w:abstractNumId w:val="152"/>
  </w:num>
  <w:num w:numId="73" w16cid:durableId="53355243">
    <w:abstractNumId w:val="115"/>
  </w:num>
  <w:num w:numId="74" w16cid:durableId="1873034448">
    <w:abstractNumId w:val="69"/>
  </w:num>
  <w:num w:numId="75" w16cid:durableId="424419511">
    <w:abstractNumId w:val="65"/>
  </w:num>
  <w:num w:numId="76" w16cid:durableId="299119567">
    <w:abstractNumId w:val="88"/>
  </w:num>
  <w:num w:numId="77" w16cid:durableId="234364036">
    <w:abstractNumId w:val="178"/>
  </w:num>
  <w:num w:numId="78" w16cid:durableId="1426878240">
    <w:abstractNumId w:val="81"/>
  </w:num>
  <w:num w:numId="79" w16cid:durableId="1844322441">
    <w:abstractNumId w:val="9"/>
  </w:num>
  <w:num w:numId="80" w16cid:durableId="1311135535">
    <w:abstractNumId w:val="50"/>
  </w:num>
  <w:num w:numId="81" w16cid:durableId="1702589916">
    <w:abstractNumId w:val="147"/>
  </w:num>
  <w:num w:numId="82" w16cid:durableId="22637505">
    <w:abstractNumId w:val="126"/>
  </w:num>
  <w:num w:numId="83" w16cid:durableId="2101636148">
    <w:abstractNumId w:val="138"/>
  </w:num>
  <w:num w:numId="84" w16cid:durableId="87891138">
    <w:abstractNumId w:val="105"/>
  </w:num>
  <w:num w:numId="85" w16cid:durableId="1132165285">
    <w:abstractNumId w:val="94"/>
  </w:num>
  <w:num w:numId="86" w16cid:durableId="432018888">
    <w:abstractNumId w:val="120"/>
  </w:num>
  <w:num w:numId="87" w16cid:durableId="282230624">
    <w:abstractNumId w:val="175"/>
  </w:num>
  <w:num w:numId="88" w16cid:durableId="911818021">
    <w:abstractNumId w:val="185"/>
  </w:num>
  <w:num w:numId="89" w16cid:durableId="1192308097">
    <w:abstractNumId w:val="72"/>
  </w:num>
  <w:num w:numId="90" w16cid:durableId="186137161">
    <w:abstractNumId w:val="71"/>
  </w:num>
  <w:num w:numId="91" w16cid:durableId="1127159122">
    <w:abstractNumId w:val="188"/>
  </w:num>
  <w:num w:numId="92" w16cid:durableId="402215778">
    <w:abstractNumId w:val="158"/>
    <w:lvlOverride w:ilvl="0">
      <w:lvl w:ilvl="0">
        <w:numFmt w:val="lowerLetter"/>
        <w:lvlText w:val="%1."/>
        <w:lvlJc w:val="left"/>
      </w:lvl>
    </w:lvlOverride>
  </w:num>
  <w:num w:numId="93" w16cid:durableId="1447657430">
    <w:abstractNumId w:val="29"/>
  </w:num>
  <w:num w:numId="94" w16cid:durableId="224529184">
    <w:abstractNumId w:val="40"/>
  </w:num>
  <w:num w:numId="95" w16cid:durableId="1889410171">
    <w:abstractNumId w:val="56"/>
  </w:num>
  <w:num w:numId="96" w16cid:durableId="1896769805">
    <w:abstractNumId w:val="122"/>
  </w:num>
  <w:num w:numId="97" w16cid:durableId="866330060">
    <w:abstractNumId w:val="98"/>
  </w:num>
  <w:num w:numId="98" w16cid:durableId="1150173255">
    <w:abstractNumId w:val="187"/>
  </w:num>
  <w:num w:numId="99" w16cid:durableId="1896315259">
    <w:abstractNumId w:val="169"/>
  </w:num>
  <w:num w:numId="100" w16cid:durableId="592012611">
    <w:abstractNumId w:val="89"/>
  </w:num>
  <w:num w:numId="101" w16cid:durableId="208079609">
    <w:abstractNumId w:val="124"/>
  </w:num>
  <w:num w:numId="102" w16cid:durableId="2041011361">
    <w:abstractNumId w:val="112"/>
  </w:num>
  <w:num w:numId="103" w16cid:durableId="714811855">
    <w:abstractNumId w:val="80"/>
  </w:num>
  <w:num w:numId="104" w16cid:durableId="1599752607">
    <w:abstractNumId w:val="192"/>
  </w:num>
  <w:num w:numId="105" w16cid:durableId="1879080336">
    <w:abstractNumId w:val="109"/>
  </w:num>
  <w:num w:numId="106" w16cid:durableId="1730767243">
    <w:abstractNumId w:val="181"/>
  </w:num>
  <w:num w:numId="107" w16cid:durableId="481124313">
    <w:abstractNumId w:val="70"/>
  </w:num>
  <w:num w:numId="108" w16cid:durableId="759300912">
    <w:abstractNumId w:val="160"/>
  </w:num>
  <w:num w:numId="109" w16cid:durableId="1655451849">
    <w:abstractNumId w:val="190"/>
  </w:num>
  <w:num w:numId="110" w16cid:durableId="1776516728">
    <w:abstractNumId w:val="48"/>
  </w:num>
  <w:num w:numId="111" w16cid:durableId="1079214064">
    <w:abstractNumId w:val="28"/>
  </w:num>
  <w:num w:numId="112" w16cid:durableId="2054842283">
    <w:abstractNumId w:val="91"/>
  </w:num>
  <w:num w:numId="113" w16cid:durableId="2074693955">
    <w:abstractNumId w:val="159"/>
  </w:num>
  <w:num w:numId="114" w16cid:durableId="771241377">
    <w:abstractNumId w:val="97"/>
  </w:num>
  <w:num w:numId="115" w16cid:durableId="685905189">
    <w:abstractNumId w:val="134"/>
  </w:num>
  <w:num w:numId="116" w16cid:durableId="1769807933">
    <w:abstractNumId w:val="18"/>
  </w:num>
  <w:num w:numId="117" w16cid:durableId="1984891586">
    <w:abstractNumId w:val="66"/>
  </w:num>
  <w:num w:numId="118" w16cid:durableId="1184369437">
    <w:abstractNumId w:val="110"/>
  </w:num>
  <w:num w:numId="119" w16cid:durableId="330105406">
    <w:abstractNumId w:val="73"/>
  </w:num>
  <w:num w:numId="120" w16cid:durableId="305933243">
    <w:abstractNumId w:val="151"/>
  </w:num>
  <w:num w:numId="121" w16cid:durableId="2102991305">
    <w:abstractNumId w:val="166"/>
  </w:num>
  <w:num w:numId="122" w16cid:durableId="308025493">
    <w:abstractNumId w:val="173"/>
  </w:num>
  <w:num w:numId="123" w16cid:durableId="1816868799">
    <w:abstractNumId w:val="6"/>
  </w:num>
  <w:num w:numId="124" w16cid:durableId="611521953">
    <w:abstractNumId w:val="163"/>
  </w:num>
  <w:num w:numId="125" w16cid:durableId="69665285">
    <w:abstractNumId w:val="32"/>
  </w:num>
  <w:num w:numId="126" w16cid:durableId="1583564146">
    <w:abstractNumId w:val="107"/>
  </w:num>
  <w:num w:numId="127" w16cid:durableId="784467046">
    <w:abstractNumId w:val="176"/>
  </w:num>
  <w:num w:numId="128" w16cid:durableId="1546677802">
    <w:abstractNumId w:val="57"/>
  </w:num>
  <w:num w:numId="129" w16cid:durableId="1473524726">
    <w:abstractNumId w:val="52"/>
  </w:num>
  <w:num w:numId="130" w16cid:durableId="387802176">
    <w:abstractNumId w:val="46"/>
  </w:num>
  <w:num w:numId="131" w16cid:durableId="1510213649">
    <w:abstractNumId w:val="17"/>
  </w:num>
  <w:num w:numId="132" w16cid:durableId="628438406">
    <w:abstractNumId w:val="37"/>
  </w:num>
  <w:num w:numId="133" w16cid:durableId="1611232644">
    <w:abstractNumId w:val="39"/>
  </w:num>
  <w:num w:numId="134" w16cid:durableId="854879879">
    <w:abstractNumId w:val="16"/>
  </w:num>
  <w:num w:numId="135" w16cid:durableId="1844658435">
    <w:abstractNumId w:val="61"/>
  </w:num>
  <w:num w:numId="136" w16cid:durableId="764038916">
    <w:abstractNumId w:val="135"/>
  </w:num>
  <w:num w:numId="137" w16cid:durableId="174731135">
    <w:abstractNumId w:val="116"/>
  </w:num>
  <w:num w:numId="138" w16cid:durableId="1832212640">
    <w:abstractNumId w:val="171"/>
  </w:num>
  <w:num w:numId="139" w16cid:durableId="1269852195">
    <w:abstractNumId w:val="139"/>
  </w:num>
  <w:num w:numId="140" w16cid:durableId="206795162">
    <w:abstractNumId w:val="128"/>
  </w:num>
  <w:num w:numId="141" w16cid:durableId="1652177354">
    <w:abstractNumId w:val="102"/>
  </w:num>
  <w:num w:numId="142" w16cid:durableId="32267091">
    <w:abstractNumId w:val="103"/>
  </w:num>
  <w:num w:numId="143" w16cid:durableId="1051804176">
    <w:abstractNumId w:val="51"/>
  </w:num>
  <w:num w:numId="144" w16cid:durableId="944653508">
    <w:abstractNumId w:val="30"/>
  </w:num>
  <w:num w:numId="145" w16cid:durableId="1081412825">
    <w:abstractNumId w:val="0"/>
  </w:num>
  <w:num w:numId="146" w16cid:durableId="316886705">
    <w:abstractNumId w:val="1"/>
  </w:num>
  <w:num w:numId="147" w16cid:durableId="255215167">
    <w:abstractNumId w:val="42"/>
  </w:num>
  <w:num w:numId="148" w16cid:durableId="2022855091">
    <w:abstractNumId w:val="191"/>
  </w:num>
  <w:num w:numId="149" w16cid:durableId="1690639753">
    <w:abstractNumId w:val="156"/>
  </w:num>
  <w:num w:numId="150" w16cid:durableId="10875335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1"/>
  </w:num>
  <w:num w:numId="152" w16cid:durableId="1646354387">
    <w:abstractNumId w:val="90"/>
  </w:num>
  <w:num w:numId="153" w16cid:durableId="1406565369">
    <w:abstractNumId w:val="44"/>
  </w:num>
  <w:num w:numId="154" w16cid:durableId="1914465725">
    <w:abstractNumId w:val="5"/>
  </w:num>
  <w:num w:numId="155" w16cid:durableId="1860197983">
    <w:abstractNumId w:val="25"/>
  </w:num>
  <w:num w:numId="156" w16cid:durableId="1539466909">
    <w:abstractNumId w:val="101"/>
  </w:num>
  <w:num w:numId="157" w16cid:durableId="1687749749">
    <w:abstractNumId w:val="79"/>
  </w:num>
  <w:num w:numId="158" w16cid:durableId="20324146">
    <w:abstractNumId w:val="3"/>
  </w:num>
  <w:num w:numId="159" w16cid:durableId="209541177">
    <w:abstractNumId w:val="38"/>
  </w:num>
  <w:num w:numId="160" w16cid:durableId="650789207">
    <w:abstractNumId w:val="172"/>
  </w:num>
  <w:num w:numId="161" w16cid:durableId="822891015">
    <w:abstractNumId w:val="184"/>
    <w:lvlOverride w:ilvl="0">
      <w:lvl w:ilvl="0">
        <w:numFmt w:val="lowerLetter"/>
        <w:lvlText w:val="%1."/>
        <w:lvlJc w:val="left"/>
      </w:lvl>
    </w:lvlOverride>
  </w:num>
  <w:num w:numId="162" w16cid:durableId="309557556">
    <w:abstractNumId w:val="117"/>
  </w:num>
  <w:num w:numId="163" w16cid:durableId="241569562">
    <w:abstractNumId w:val="53"/>
  </w:num>
  <w:num w:numId="164" w16cid:durableId="748314011">
    <w:abstractNumId w:val="161"/>
  </w:num>
  <w:num w:numId="165" w16cid:durableId="1634826998">
    <w:abstractNumId w:val="145"/>
  </w:num>
  <w:num w:numId="166" w16cid:durableId="1043561609">
    <w:abstractNumId w:val="131"/>
  </w:num>
  <w:num w:numId="167" w16cid:durableId="777603853">
    <w:abstractNumId w:val="7"/>
  </w:num>
  <w:num w:numId="168" w16cid:durableId="652102486">
    <w:abstractNumId w:val="87"/>
  </w:num>
  <w:num w:numId="169" w16cid:durableId="1037968939">
    <w:abstractNumId w:val="75"/>
  </w:num>
  <w:num w:numId="170" w16cid:durableId="1771391094">
    <w:abstractNumId w:val="49"/>
  </w:num>
  <w:num w:numId="171" w16cid:durableId="1889222196">
    <w:abstractNumId w:val="127"/>
  </w:num>
  <w:num w:numId="172" w16cid:durableId="171191031">
    <w:abstractNumId w:val="14"/>
  </w:num>
  <w:num w:numId="173" w16cid:durableId="1954359613">
    <w:abstractNumId w:val="150"/>
  </w:num>
  <w:num w:numId="174" w16cid:durableId="493690274">
    <w:abstractNumId w:val="180"/>
  </w:num>
  <w:num w:numId="175" w16cid:durableId="771896022">
    <w:abstractNumId w:val="167"/>
  </w:num>
  <w:num w:numId="176" w16cid:durableId="35400928">
    <w:abstractNumId w:val="60"/>
  </w:num>
  <w:num w:numId="177" w16cid:durableId="265385008">
    <w:abstractNumId w:val="140"/>
  </w:num>
  <w:num w:numId="178" w16cid:durableId="1541161741">
    <w:abstractNumId w:val="189"/>
  </w:num>
  <w:num w:numId="179" w16cid:durableId="1247495960">
    <w:abstractNumId w:val="85"/>
  </w:num>
  <w:num w:numId="180" w16cid:durableId="1972904265">
    <w:abstractNumId w:val="11"/>
  </w:num>
  <w:num w:numId="181" w16cid:durableId="323705300">
    <w:abstractNumId w:val="157"/>
  </w:num>
  <w:num w:numId="182" w16cid:durableId="593779497">
    <w:abstractNumId w:val="36"/>
  </w:num>
  <w:num w:numId="183" w16cid:durableId="583418893">
    <w:abstractNumId w:val="4"/>
  </w:num>
  <w:num w:numId="184" w16cid:durableId="1014844665">
    <w:abstractNumId w:val="78"/>
  </w:num>
  <w:num w:numId="185" w16cid:durableId="383677223">
    <w:abstractNumId w:val="164"/>
  </w:num>
  <w:num w:numId="186" w16cid:durableId="1340084711">
    <w:abstractNumId w:val="8"/>
  </w:num>
  <w:num w:numId="187" w16cid:durableId="1091118966">
    <w:abstractNumId w:val="154"/>
  </w:num>
  <w:num w:numId="188" w16cid:durableId="1178614961">
    <w:abstractNumId w:val="19"/>
  </w:num>
  <w:num w:numId="189" w16cid:durableId="268129003">
    <w:abstractNumId w:val="179"/>
  </w:num>
  <w:num w:numId="190" w16cid:durableId="886917137">
    <w:abstractNumId w:val="82"/>
  </w:num>
  <w:num w:numId="191" w16cid:durableId="1725913116">
    <w:abstractNumId w:val="137"/>
  </w:num>
  <w:num w:numId="192" w16cid:durableId="189076419">
    <w:abstractNumId w:val="74"/>
  </w:num>
  <w:num w:numId="193" w16cid:durableId="1949728668">
    <w:abstractNumId w:val="165"/>
    <w:lvlOverride w:ilvl="0">
      <w:startOverride w:val="1"/>
    </w:lvlOverride>
  </w:num>
  <w:num w:numId="194" w16cid:durableId="2107722713">
    <w:abstractNumId w:val="33"/>
  </w:num>
  <w:num w:numId="195" w16cid:durableId="683897391">
    <w:abstractNumId w:val="1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53E5"/>
    <w:rsid w:val="00077892"/>
    <w:rsid w:val="00084C8A"/>
    <w:rsid w:val="00087AC9"/>
    <w:rsid w:val="00094065"/>
    <w:rsid w:val="0009480E"/>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6BE"/>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18A0"/>
    <w:rsid w:val="00566C2D"/>
    <w:rsid w:val="00572A97"/>
    <w:rsid w:val="005829E8"/>
    <w:rsid w:val="0059170C"/>
    <w:rsid w:val="005929A5"/>
    <w:rsid w:val="005B78AF"/>
    <w:rsid w:val="005D2027"/>
    <w:rsid w:val="005D4DF3"/>
    <w:rsid w:val="006108CD"/>
    <w:rsid w:val="00617D94"/>
    <w:rsid w:val="006278BF"/>
    <w:rsid w:val="006413ED"/>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3B63"/>
    <w:rsid w:val="008277E6"/>
    <w:rsid w:val="00835E10"/>
    <w:rsid w:val="00847121"/>
    <w:rsid w:val="008641F5"/>
    <w:rsid w:val="0086463B"/>
    <w:rsid w:val="00880D89"/>
    <w:rsid w:val="008A1FF8"/>
    <w:rsid w:val="008A4843"/>
    <w:rsid w:val="008B0B17"/>
    <w:rsid w:val="008B4C1E"/>
    <w:rsid w:val="008C04B3"/>
    <w:rsid w:val="008D1756"/>
    <w:rsid w:val="008F49FD"/>
    <w:rsid w:val="008F7F3E"/>
    <w:rsid w:val="00914470"/>
    <w:rsid w:val="00917A34"/>
    <w:rsid w:val="00922822"/>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6317D"/>
    <w:rsid w:val="00D81B90"/>
    <w:rsid w:val="00DA2B5D"/>
    <w:rsid w:val="00DC4388"/>
    <w:rsid w:val="00DC6760"/>
    <w:rsid w:val="00DD332B"/>
    <w:rsid w:val="00DE3EEC"/>
    <w:rsid w:val="00DF6228"/>
    <w:rsid w:val="00E00013"/>
    <w:rsid w:val="00E5482B"/>
    <w:rsid w:val="00E6272D"/>
    <w:rsid w:val="00E66BE1"/>
    <w:rsid w:val="00E72C83"/>
    <w:rsid w:val="00E76E67"/>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C27EC"/>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3</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301</cp:revision>
  <dcterms:created xsi:type="dcterms:W3CDTF">2025-02-14T12:17:00Z</dcterms:created>
  <dcterms:modified xsi:type="dcterms:W3CDTF">2025-04-06T06:04:00Z</dcterms:modified>
</cp:coreProperties>
</file>