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4F" w:rsidRPr="008D6F4F" w:rsidRDefault="008D6F4F" w:rsidP="008D6F4F">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Ngày soạn  : 23/02/2024</w:t>
      </w:r>
    </w:p>
    <w:p w:rsidR="008D6F4F" w:rsidRPr="008D6F4F" w:rsidRDefault="008D6F4F" w:rsidP="008D6F4F">
      <w:pPr>
        <w:suppressAutoHyphens/>
        <w:spacing w:before="0" w:after="0" w:line="1" w:lineRule="atLeast"/>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Ngày dạy   : 01 /03/2024</w:t>
      </w:r>
    </w:p>
    <w:p w:rsidR="008D6F4F" w:rsidRPr="008D6F4F" w:rsidRDefault="008D6F4F" w:rsidP="008D6F4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p>
    <w:p w:rsidR="008D6F4F" w:rsidRPr="008D6F4F" w:rsidRDefault="008D6F4F" w:rsidP="008D6F4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8D6F4F">
        <w:rPr>
          <w:rFonts w:ascii="Times New Roman" w:eastAsia="Times New Roman" w:hAnsi="Times New Roman" w:cs="Times New Roman"/>
          <w:b/>
          <w:position w:val="-1"/>
          <w:sz w:val="26"/>
          <w:szCs w:val="26"/>
          <w:u w:val="single"/>
        </w:rPr>
        <w:t>MÔN HOẠT ĐỘNG TRẢI NGHIỆM .TIẾT 71</w:t>
      </w:r>
    </w:p>
    <w:p w:rsidR="008D6F4F" w:rsidRPr="008D6F4F" w:rsidRDefault="008D6F4F" w:rsidP="008D6F4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u w:val="single"/>
        </w:rPr>
      </w:pPr>
      <w:r w:rsidRPr="008D6F4F">
        <w:rPr>
          <w:rFonts w:ascii="Times New Roman" w:eastAsia="Times New Roman" w:hAnsi="Times New Roman" w:cs="Times New Roman"/>
          <w:b/>
          <w:position w:val="-1"/>
          <w:sz w:val="26"/>
          <w:szCs w:val="26"/>
          <w:u w:val="single"/>
        </w:rPr>
        <w:t>CHỦ ĐỀ</w:t>
      </w:r>
      <w:r w:rsidRPr="008D6F4F">
        <w:rPr>
          <w:rFonts w:ascii="Times New Roman" w:eastAsia="Times New Roman" w:hAnsi="Times New Roman" w:cs="Times New Roman"/>
          <w:b/>
          <w:position w:val="-1"/>
          <w:sz w:val="26"/>
          <w:szCs w:val="26"/>
        </w:rPr>
        <w:t>: EM YÊU QUÊ HƯƠNG</w:t>
      </w:r>
    </w:p>
    <w:p w:rsidR="008D6F4F" w:rsidRPr="008D6F4F" w:rsidRDefault="008D6F4F" w:rsidP="008D6F4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Sinh hoạt theo chủ đề: BẢO VỆ MÔI TRƯỜNG</w:t>
      </w:r>
    </w:p>
    <w:p w:rsidR="008D6F4F" w:rsidRPr="008D6F4F" w:rsidRDefault="008D6F4F" w:rsidP="008D6F4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u w:val="single"/>
        </w:rPr>
      </w:pPr>
      <w:r w:rsidRPr="008D6F4F">
        <w:rPr>
          <w:rFonts w:ascii="Times New Roman" w:eastAsia="Times New Roman" w:hAnsi="Times New Roman" w:cs="Times New Roman"/>
          <w:b/>
          <w:position w:val="-1"/>
          <w:sz w:val="26"/>
          <w:szCs w:val="26"/>
          <w:u w:val="single"/>
        </w:rPr>
        <w:t>I. YÊU CẦU CẦN ĐẠT:</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1. Năng lực đặc thù:</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tự tin tham gia biểu diễn các tiết mục văn nghệ về chủ đề Bảo vệ môi trường.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Nhiệt tình cổ vũ các bạn tham gia biểu diễn.</w:t>
      </w:r>
    </w:p>
    <w:p w:rsidR="008D6F4F" w:rsidRPr="008D6F4F" w:rsidRDefault="008D6F4F" w:rsidP="008D6F4F">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2. Năng lực chung.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Năng lực tự chủ, tự học: Tự xây dựng được các tiết mục văn nghệ.</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Năng lực giải quyết vấn đề và sáng tạo: Các tiết mục đúng chủ đề, biểu diễn hay</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Năng lực giao tiếp và hợp tác: Biết chia sẻ với bạn về hiểu biết của mình về các tiết mục văn nghệ đó.</w:t>
      </w:r>
    </w:p>
    <w:p w:rsidR="008D6F4F" w:rsidRPr="008D6F4F" w:rsidRDefault="008D6F4F" w:rsidP="008D6F4F">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3. Phẩm chất.</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Phẩm chất nhân ái: Tôn trọng bạn, biết lắng nghe bạn.</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Phẩm chất chăm chỉ: Chịu khó, sáng tạo.</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Phẩm chất trách nhiệm: Làm việc tập trung, nghiêm túc, có trách nhiệm trước tập thể lớp.</w:t>
      </w:r>
    </w:p>
    <w:p w:rsidR="008D6F4F" w:rsidRPr="008D6F4F" w:rsidRDefault="008D6F4F" w:rsidP="008D6F4F">
      <w:pPr>
        <w:suppressAutoHyphens/>
        <w:spacing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II.ĐỒ DÙNG DẠY HỌC</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Kế hoạch bài dạy, bài giảng Power point.</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SGK và các thiết bị, học liệu phục vụ cho tiết dạy.</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u w:val="single"/>
        </w:rPr>
      </w:pPr>
      <w:r w:rsidRPr="008D6F4F">
        <w:rPr>
          <w:rFonts w:ascii="Times New Roman" w:eastAsia="Times New Roman" w:hAnsi="Times New Roman" w:cs="Times New Roman"/>
          <w:b/>
          <w:position w:val="-1"/>
          <w:sz w:val="26"/>
          <w:szCs w:val="26"/>
        </w:rPr>
        <w:t>III. HOẠT ĐỘNG DẠY HỌC</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8D6F4F" w:rsidRPr="008D6F4F" w:rsidTr="008039B5">
        <w:tc>
          <w:tcPr>
            <w:tcW w:w="5862" w:type="dxa"/>
            <w:tcBorders>
              <w:top w:val="single"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Hoạt động của học sinh</w:t>
            </w:r>
          </w:p>
        </w:tc>
      </w:tr>
      <w:tr w:rsidR="008D6F4F" w:rsidRPr="008D6F4F" w:rsidTr="008039B5">
        <w:tc>
          <w:tcPr>
            <w:tcW w:w="9738" w:type="dxa"/>
            <w:gridSpan w:val="2"/>
            <w:tcBorders>
              <w:top w:val="single"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1. Khởi động: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Mục tiêu:</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Tạo không khí vui vẻ, phấn khởi trước giờ học.</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Cách tiến hành:</w:t>
            </w:r>
          </w:p>
        </w:tc>
      </w:tr>
      <w:tr w:rsidR="008D6F4F" w:rsidRPr="008D6F4F" w:rsidTr="008039B5">
        <w:tc>
          <w:tcPr>
            <w:tcW w:w="5862" w:type="dxa"/>
            <w:tcBorders>
              <w:top w:val="single"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GV mở bài hát “Em vẽ môi trường màu xanh” để khởi động bài học.</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GV cùng chia sẻ với HS về nội dung bài hát.</w:t>
            </w:r>
          </w:p>
          <w:p w:rsidR="008D6F4F" w:rsidRPr="008D6F4F" w:rsidRDefault="008D6F4F" w:rsidP="008D6F4F">
            <w:pPr>
              <w:suppressAutoHyphens/>
              <w:spacing w:before="0" w:after="0" w:line="288"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GV nhận xét, tuyên dương.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lastRenderedPageBreak/>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lastRenderedPageBreak/>
              <w:t>- HS lắng nghe.</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chia sẻ với GV về nội dung bài hát.</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lắng nghe.</w:t>
            </w:r>
          </w:p>
        </w:tc>
      </w:tr>
      <w:tr w:rsidR="008D6F4F" w:rsidRPr="008D6F4F" w:rsidTr="008039B5">
        <w:tc>
          <w:tcPr>
            <w:tcW w:w="9738" w:type="dxa"/>
            <w:gridSpan w:val="2"/>
            <w:tcBorders>
              <w:top w:val="dashed"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lastRenderedPageBreak/>
              <w:t>2. Luyện tập</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 xml:space="preserve">- </w:t>
            </w:r>
            <w:r w:rsidRPr="008D6F4F">
              <w:rPr>
                <w:rFonts w:ascii="Times New Roman" w:eastAsia="Times New Roman" w:hAnsi="Times New Roman" w:cs="Times New Roman"/>
                <w:position w:val="-1"/>
                <w:sz w:val="26"/>
                <w:szCs w:val="26"/>
              </w:rPr>
              <w:t xml:space="preserve">Mục tiêu: </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tham gia tích cực vào các hoạt động phù hợp lứa tuổi để phòng, chống ô nhiễm môi trường.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Có ý thức và trách nhiệm trong việc phòng, chống ô nhiễm môi trường.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 xml:space="preserve">- </w:t>
            </w:r>
            <w:r w:rsidRPr="008D6F4F">
              <w:rPr>
                <w:rFonts w:ascii="Times New Roman" w:eastAsia="Times New Roman" w:hAnsi="Times New Roman" w:cs="Times New Roman"/>
                <w:position w:val="-1"/>
                <w:sz w:val="26"/>
                <w:szCs w:val="26"/>
              </w:rPr>
              <w:t>Cách tiến hành:</w:t>
            </w:r>
          </w:p>
        </w:tc>
      </w:tr>
      <w:tr w:rsidR="008D6F4F" w:rsidRPr="008D6F4F" w:rsidTr="008039B5">
        <w:tc>
          <w:tcPr>
            <w:tcW w:w="5862" w:type="dxa"/>
            <w:tcBorders>
              <w:top w:val="dashed"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 Hoạt động 1: Thực hiện phòng, chống ô nhiễm môi trường.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 xml:space="preserve">- </w:t>
            </w:r>
            <w:r w:rsidRPr="008D6F4F">
              <w:rPr>
                <w:rFonts w:ascii="Times New Roman" w:eastAsia="Times New Roman" w:hAnsi="Times New Roman" w:cs="Times New Roman"/>
                <w:position w:val="-1"/>
                <w:sz w:val="26"/>
                <w:szCs w:val="26"/>
              </w:rPr>
              <w:t>GV kiểm tra việc chuẩn bị dụng cụ của HS theo kế hoạch tiết trước giao.</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GV tổ chức cho HS thực hiện kế hoạch phòng, chống ô nhiễm môi trường đã xây dựng theo kế hoạch được phân công ở Tuần 23.</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GV nhắc HS chú ý đảm bảo an toàn khi thực hiện kế hoạch và thu dọn đồ dùng gọn gàng để sử dụng cho những lần sau.</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Hoạt động 2: Đánh giá kết quả thực hiện nhiệm vụ và chia sẻ cảm xúc của em sau hoạt động: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GV tổ chức cho các nhóm chia sẻ theo những nội dung: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Đánh giá kết quả thực hiện nhiệm vụ của nhóm em.</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Những việc em đã làm để tham gia phòng, chống ô nhiễm môi trường?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Cảm xúc của em sau khi thực hiện công việc đó?</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GV cùng HS nhận xét việc thực hiện của các tổ.</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GV nhận xét chung, tuyên dương.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xml:space="preserve">- GV kết luận: </w:t>
            </w:r>
            <w:r w:rsidRPr="008D6F4F">
              <w:rPr>
                <w:rFonts w:ascii="Times New Roman" w:eastAsia="Times New Roman" w:hAnsi="Times New Roman" w:cs="Times New Roman"/>
                <w:i/>
                <w:position w:val="-1"/>
                <w:sz w:val="26"/>
                <w:szCs w:val="26"/>
              </w:rPr>
              <w:t xml:space="preserve">Hiện nay, vấn đề ô nhiễm môi trường đang ngày càng nghiêm trọng. Các em hãy tích cực tham gia vào các hoạt động phù hợp với lứa tuổi. Đồng thời, nhắc nhở mọi người cùng thực hiện các </w:t>
            </w:r>
            <w:r w:rsidRPr="008D6F4F">
              <w:rPr>
                <w:rFonts w:ascii="Times New Roman" w:eastAsia="Times New Roman" w:hAnsi="Times New Roman" w:cs="Times New Roman"/>
                <w:i/>
                <w:position w:val="-1"/>
                <w:sz w:val="26"/>
                <w:szCs w:val="26"/>
              </w:rPr>
              <w:lastRenderedPageBreak/>
              <w:t>hành động thiết thực như: vứt rác đúng nơi quy định, phân loại rác, trồng nhiều cây xanh, hạn chế sử dụng túi ni lông,...</w:t>
            </w:r>
          </w:p>
        </w:tc>
        <w:tc>
          <w:tcPr>
            <w:tcW w:w="3876" w:type="dxa"/>
            <w:tcBorders>
              <w:top w:val="dashed"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chuẩn bị dụng cụ đã được phân công.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thực hiện công việc nhóm mình được giao.</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ghi nhớ.</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chia sẻ.</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Nhóm thực hiện tốt/ khá tốt công việc được giao...</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Những việc em đã làm để tham gia phòng, chống ô nhiễm môi trường: bỏ rác đúng nơi quy định, trồng và chăm sóc cây xanh quanh lớp học cũng như khu vực sinh sống,...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Em cảm thấy rất vui / việc làm của mình có ý nghĩa với xã hội...</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lắng nghe.</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theo dõi.</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ghi nhớ, 2-3 HS nhắc lại.</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p>
        </w:tc>
      </w:tr>
      <w:tr w:rsidR="008D6F4F" w:rsidRPr="008D6F4F" w:rsidTr="008039B5">
        <w:tc>
          <w:tcPr>
            <w:tcW w:w="9738" w:type="dxa"/>
            <w:gridSpan w:val="2"/>
            <w:tcBorders>
              <w:top w:val="dashed"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lastRenderedPageBreak/>
              <w:t>3. Vận dụng.</w:t>
            </w:r>
          </w:p>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Mục tiêu:</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Củng cố những kiến thức đã học trong tiết học để học sinh khắc sâu nội dung.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Vận dụng kiến thức đã học vào thực tiễn.</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Tạo không khí vui vẻ, hào hứng, lưu luyến sau khi học sinh bài học.</w:t>
            </w:r>
          </w:p>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Cách tiến hành:</w:t>
            </w:r>
          </w:p>
        </w:tc>
      </w:tr>
      <w:tr w:rsidR="008D6F4F" w:rsidRPr="008D6F4F" w:rsidTr="008039B5">
        <w:tc>
          <w:tcPr>
            <w:tcW w:w="5862" w:type="dxa"/>
            <w:tcBorders>
              <w:top w:val="dashed"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GV nêu yêu cầu và hướng dẫn học sinh về nhà tìm hiểu và đưa ra những ý tưởng để vẽ tranh về chủ đề Phòng, chống ô nhiễm môi trường.</w:t>
            </w:r>
          </w:p>
          <w:p w:rsidR="008D6F4F" w:rsidRPr="008D6F4F" w:rsidRDefault="008D6F4F" w:rsidP="008D6F4F">
            <w:pPr>
              <w:suppressAutoHyphens/>
              <w:spacing w:before="0" w:after="0" w:line="288" w:lineRule="auto"/>
              <w:ind w:leftChars="-1" w:left="1" w:hangingChars="1" w:hanging="3"/>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Nhận xét sau tiết dạy, dặn dò về nhà.</w:t>
            </w:r>
          </w:p>
        </w:tc>
        <w:tc>
          <w:tcPr>
            <w:tcW w:w="3876" w:type="dxa"/>
            <w:tcBorders>
              <w:top w:val="dashed" w:sz="4" w:space="0" w:color="000000"/>
              <w:left w:val="single" w:sz="4" w:space="0" w:color="000000"/>
              <w:bottom w:val="dashed"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lắng nghe, ghi nhớ.</w:t>
            </w:r>
          </w:p>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 HS theo dõi.</w:t>
            </w:r>
          </w:p>
        </w:tc>
      </w:tr>
      <w:tr w:rsidR="008D6F4F" w:rsidRPr="008D6F4F" w:rsidTr="008039B5">
        <w:tc>
          <w:tcPr>
            <w:tcW w:w="9738" w:type="dxa"/>
            <w:gridSpan w:val="2"/>
            <w:tcBorders>
              <w:top w:val="dashed" w:sz="4" w:space="0" w:color="000000"/>
              <w:left w:val="single" w:sz="4" w:space="0" w:color="000000"/>
              <w:bottom w:val="single" w:sz="4" w:space="0" w:color="000000"/>
              <w:right w:val="single" w:sz="4" w:space="0" w:color="000000"/>
            </w:tcBorders>
          </w:tcPr>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b/>
                <w:position w:val="-1"/>
                <w:sz w:val="26"/>
                <w:szCs w:val="26"/>
              </w:rPr>
              <w:t>IV. ĐIỀU CHỈNH SAU BÀI DẠY:</w:t>
            </w:r>
          </w:p>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w:t>
            </w:r>
          </w:p>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w:t>
            </w:r>
          </w:p>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6"/>
                <w:szCs w:val="26"/>
              </w:rPr>
              <w:t>.......................................................................................................................................</w:t>
            </w:r>
          </w:p>
        </w:tc>
      </w:tr>
    </w:tbl>
    <w:p w:rsidR="008D6F4F" w:rsidRPr="008D6F4F" w:rsidRDefault="008D6F4F" w:rsidP="008D6F4F">
      <w:pPr>
        <w:suppressAutoHyphens/>
        <w:spacing w:before="0" w:after="0" w:line="288" w:lineRule="auto"/>
        <w:ind w:leftChars="-1" w:left="1" w:hangingChars="1" w:hanging="3"/>
        <w:jc w:val="left"/>
        <w:textDirection w:val="btLr"/>
        <w:textAlignment w:val="top"/>
        <w:outlineLvl w:val="0"/>
        <w:rPr>
          <w:rFonts w:ascii="Times New Roman" w:eastAsia="Times New Roman" w:hAnsi="Times New Roman" w:cs="Times New Roman"/>
          <w:position w:val="-1"/>
          <w:sz w:val="26"/>
          <w:szCs w:val="26"/>
        </w:rPr>
      </w:pPr>
    </w:p>
    <w:p w:rsidR="008D6F4F" w:rsidRPr="008D6F4F" w:rsidRDefault="008D6F4F" w:rsidP="008D6F4F">
      <w:pPr>
        <w:suppressAutoHyphens/>
        <w:spacing w:before="0" w:after="0" w:line="288" w:lineRule="auto"/>
        <w:ind w:leftChars="-1" w:hangingChars="1" w:hanging="2"/>
        <w:jc w:val="left"/>
        <w:textDirection w:val="btLr"/>
        <w:textAlignment w:val="top"/>
        <w:outlineLvl w:val="0"/>
        <w:rPr>
          <w:rFonts w:ascii="Times New Roman" w:eastAsia="Times New Roman" w:hAnsi="Times New Roman" w:cs="Times New Roman"/>
          <w:position w:val="-1"/>
          <w:sz w:val="26"/>
          <w:szCs w:val="26"/>
        </w:rPr>
      </w:pPr>
      <w:r w:rsidRPr="008D6F4F">
        <w:rPr>
          <w:rFonts w:ascii="Times New Roman" w:eastAsia="Times New Roman" w:hAnsi="Times New Roman" w:cs="Times New Roman"/>
          <w:position w:val="-1"/>
          <w:sz w:val="24"/>
          <w:szCs w:val="24"/>
        </w:rPr>
        <w:br w:type="page"/>
      </w:r>
    </w:p>
    <w:p w:rsidR="001C4326" w:rsidRPr="008D6F4F" w:rsidRDefault="001C4326" w:rsidP="008D6F4F">
      <w:bookmarkStart w:id="0" w:name="_GoBack"/>
      <w:bookmarkEnd w:id="0"/>
    </w:p>
    <w:sectPr w:rsidR="001C4326" w:rsidRPr="008D6F4F" w:rsidSect="008131E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21" w:rsidRDefault="00636E21">
      <w:pPr>
        <w:spacing w:before="0" w:after="0" w:line="240" w:lineRule="auto"/>
      </w:pPr>
      <w:r>
        <w:separator/>
      </w:r>
    </w:p>
  </w:endnote>
  <w:endnote w:type="continuationSeparator" w:id="0">
    <w:p w:rsidR="00636E21" w:rsidRDefault="00636E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21" w:rsidRDefault="00636E21">
      <w:pPr>
        <w:spacing w:before="0" w:after="0" w:line="240" w:lineRule="auto"/>
      </w:pPr>
      <w:r>
        <w:separator/>
      </w:r>
    </w:p>
  </w:footnote>
  <w:footnote w:type="continuationSeparator" w:id="0">
    <w:p w:rsidR="00636E21" w:rsidRDefault="00636E2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6399F"/>
    <w:rsid w:val="002711BC"/>
    <w:rsid w:val="00273F34"/>
    <w:rsid w:val="002838E1"/>
    <w:rsid w:val="0029217F"/>
    <w:rsid w:val="002A40BB"/>
    <w:rsid w:val="002E63C5"/>
    <w:rsid w:val="00322F21"/>
    <w:rsid w:val="003274A6"/>
    <w:rsid w:val="00340757"/>
    <w:rsid w:val="00366D79"/>
    <w:rsid w:val="0037054B"/>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C6CB8"/>
    <w:rsid w:val="005F37F5"/>
    <w:rsid w:val="00613201"/>
    <w:rsid w:val="00636E2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D6F4F"/>
    <w:rsid w:val="008E4105"/>
    <w:rsid w:val="008F0115"/>
    <w:rsid w:val="00915A52"/>
    <w:rsid w:val="00920855"/>
    <w:rsid w:val="00932F96"/>
    <w:rsid w:val="00945988"/>
    <w:rsid w:val="00953D41"/>
    <w:rsid w:val="00974E28"/>
    <w:rsid w:val="00980EE4"/>
    <w:rsid w:val="00984EBB"/>
    <w:rsid w:val="009A39EE"/>
    <w:rsid w:val="009D17A2"/>
    <w:rsid w:val="009D4676"/>
    <w:rsid w:val="009F7EF1"/>
    <w:rsid w:val="00A572B1"/>
    <w:rsid w:val="00A77778"/>
    <w:rsid w:val="00A9657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C11A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193</cp:revision>
  <dcterms:created xsi:type="dcterms:W3CDTF">2025-02-21T07:08:00Z</dcterms:created>
  <dcterms:modified xsi:type="dcterms:W3CDTF">2025-03-21T08:05:00Z</dcterms:modified>
</cp:coreProperties>
</file>