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70" w:rsidRPr="00D61770" w:rsidRDefault="00D61770" w:rsidP="00D61770">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D61770">
        <w:rPr>
          <w:rFonts w:ascii="Times New Roman" w:eastAsia="Times New Roman" w:hAnsi="Times New Roman" w:cs="Times New Roman"/>
          <w:b/>
          <w:bCs/>
          <w:sz w:val="26"/>
          <w:szCs w:val="26"/>
          <w:lang w:val="en"/>
        </w:rPr>
        <w:t>Ngày soạn: 17  /</w:t>
      </w:r>
      <w:r w:rsidRPr="00D61770">
        <w:rPr>
          <w:rFonts w:ascii="Times New Roman" w:eastAsia="Times New Roman" w:hAnsi="Times New Roman" w:cs="Times New Roman"/>
          <w:b/>
          <w:bCs/>
          <w:sz w:val="26"/>
          <w:szCs w:val="26"/>
          <w:lang w:val="vi-VN"/>
        </w:rPr>
        <w:t xml:space="preserve">  </w:t>
      </w:r>
      <w:r w:rsidRPr="00D61770">
        <w:rPr>
          <w:rFonts w:ascii="Times New Roman" w:eastAsia="Times New Roman" w:hAnsi="Times New Roman" w:cs="Times New Roman"/>
          <w:b/>
          <w:bCs/>
          <w:sz w:val="26"/>
          <w:szCs w:val="26"/>
        </w:rPr>
        <w:t>2</w:t>
      </w:r>
      <w:r w:rsidRPr="00D61770">
        <w:rPr>
          <w:rFonts w:ascii="Times New Roman" w:eastAsia="Times New Roman" w:hAnsi="Times New Roman" w:cs="Times New Roman"/>
          <w:b/>
          <w:bCs/>
          <w:sz w:val="26"/>
          <w:szCs w:val="26"/>
          <w:lang w:val="vi-VN"/>
        </w:rPr>
        <w:t xml:space="preserve"> </w:t>
      </w:r>
      <w:r w:rsidRPr="00D61770">
        <w:rPr>
          <w:rFonts w:ascii="Times New Roman" w:eastAsia="Times New Roman" w:hAnsi="Times New Roman" w:cs="Times New Roman"/>
          <w:b/>
          <w:bCs/>
          <w:sz w:val="26"/>
          <w:szCs w:val="26"/>
          <w:lang w:val="en"/>
        </w:rPr>
        <w:t>/2025</w:t>
      </w:r>
    </w:p>
    <w:p w:rsidR="00D61770" w:rsidRPr="00D61770" w:rsidRDefault="00D61770" w:rsidP="00D61770">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D61770">
        <w:rPr>
          <w:rFonts w:ascii="Times New Roman" w:eastAsia="Times New Roman" w:hAnsi="Times New Roman" w:cs="Times New Roman"/>
          <w:b/>
          <w:bCs/>
          <w:sz w:val="26"/>
          <w:szCs w:val="26"/>
          <w:lang w:val="en"/>
        </w:rPr>
        <w:t>Ngày dạy: Thứ Năm ngày 20  / 2 /2025</w:t>
      </w:r>
    </w:p>
    <w:p w:rsidR="00D61770" w:rsidRPr="00D61770" w:rsidRDefault="00D61770" w:rsidP="00D61770">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p>
    <w:p w:rsidR="00D61770" w:rsidRPr="00D61770" w:rsidRDefault="00D61770" w:rsidP="00D61770">
      <w:pPr>
        <w:spacing w:before="0" w:after="0"/>
        <w:jc w:val="center"/>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sz w:val="26"/>
          <w:szCs w:val="26"/>
        </w:rPr>
        <w:t xml:space="preserve">Toán. </w:t>
      </w:r>
      <w:r w:rsidRPr="00D61770">
        <w:rPr>
          <w:rFonts w:ascii="Times New Roman" w:eastAsia="Times New Roman" w:hAnsi="Times New Roman" w:cs="Times New Roman"/>
          <w:b/>
          <w:bCs/>
          <w:sz w:val="26"/>
          <w:szCs w:val="26"/>
          <w:lang w:val="en-GB"/>
        </w:rPr>
        <w:t xml:space="preserve">BÀI 62: </w:t>
      </w:r>
    </w:p>
    <w:p w:rsidR="00D61770" w:rsidRPr="00D61770" w:rsidRDefault="00D61770" w:rsidP="00D61770">
      <w:pPr>
        <w:spacing w:before="0" w:after="0"/>
        <w:jc w:val="center"/>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rPr>
        <w:t>THỂ TÍCH CỦA MỘT HÌNH</w:t>
      </w:r>
      <w:r w:rsidRPr="00D61770">
        <w:rPr>
          <w:rFonts w:ascii="Times New Roman" w:eastAsia="Times New Roman" w:hAnsi="Times New Roman" w:cs="Times New Roman"/>
          <w:b/>
          <w:bCs/>
          <w:sz w:val="26"/>
          <w:szCs w:val="26"/>
          <w:lang w:val="en-GB"/>
        </w:rPr>
        <w:t xml:space="preserve"> (TIẾT 1)</w:t>
      </w:r>
    </w:p>
    <w:p w:rsidR="00D61770" w:rsidRPr="00D61770" w:rsidRDefault="00D61770" w:rsidP="00D61770">
      <w:pPr>
        <w:spacing w:before="0" w:after="0"/>
        <w:rPr>
          <w:rFonts w:ascii="Times New Roman" w:eastAsia="Times New Roman" w:hAnsi="Times New Roman" w:cs="Times New Roman"/>
          <w:b/>
          <w:bCs/>
          <w:sz w:val="26"/>
          <w:szCs w:val="26"/>
        </w:rPr>
      </w:pPr>
      <w:r w:rsidRPr="00D61770">
        <w:rPr>
          <w:rFonts w:ascii="Times New Roman" w:eastAsia="Times New Roman" w:hAnsi="Times New Roman" w:cs="Times New Roman"/>
          <w:b/>
          <w:bCs/>
          <w:sz w:val="26"/>
          <w:szCs w:val="26"/>
        </w:rPr>
        <w:t>I.  YÊU CẦU CẢN ĐẠT</w:t>
      </w:r>
    </w:p>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1. Năng lực đặc thù</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w:t>
      </w:r>
      <w:r w:rsidRPr="00D61770">
        <w:rPr>
          <w:rFonts w:ascii="Times New Roman" w:eastAsia="Times New Roman" w:hAnsi="Times New Roman" w:cs="Times New Roman"/>
          <w:kern w:val="2"/>
          <w:sz w:val="26"/>
          <w:szCs w:val="26"/>
        </w:rPr>
        <w:t>Nhận biết về thể tích của một hình khối (có thể hình dung như là “sự chiếm chỗ trong không gian” của hình đó).</w:t>
      </w:r>
    </w:p>
    <w:p w:rsidR="00D61770" w:rsidRPr="00D61770" w:rsidRDefault="00D61770" w:rsidP="00D61770">
      <w:pPr>
        <w:tabs>
          <w:tab w:val="left" w:pos="747"/>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Nhận biết về số đo thể tích của một hình (thông qua việc đếm số khối lập phương “đơn vị” mà khối đó đang “chiếm giữ”, nói cách khác thê tích đo bảng số khối lập phương đơn vị).</w:t>
      </w:r>
    </w:p>
    <w:p w:rsidR="00D61770" w:rsidRPr="00D61770" w:rsidRDefault="00D61770" w:rsidP="00D61770">
      <w:pPr>
        <w:tabs>
          <w:tab w:val="left" w:pos="74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Thực hành đo thể tích của một số hình khối với việc sử dụng dơn vị do quy ước (đơn vị do không tiêu chuẩn).</w:t>
      </w:r>
    </w:p>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2. Năng lực chung:</w:t>
      </w:r>
    </w:p>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sz w:val="26"/>
          <w:szCs w:val="26"/>
          <w:lang w:val="en-GB"/>
        </w:rPr>
        <w:t xml:space="preserve">- </w:t>
      </w:r>
      <w:r w:rsidRPr="00D61770">
        <w:rPr>
          <w:rFonts w:ascii="Times New Roman" w:eastAsia="Times New Roman" w:hAnsi="Times New Roman" w:cs="Times New Roman"/>
          <w:sz w:val="26"/>
          <w:szCs w:val="26"/>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3. Phẩm chất:</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lang w:val="en-GB"/>
        </w:rPr>
        <w:t xml:space="preserve">- </w:t>
      </w:r>
      <w:r w:rsidRPr="00D61770">
        <w:rPr>
          <w:rFonts w:ascii="Times New Roman" w:eastAsia="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Pr="00D61770">
        <w:rPr>
          <w:rFonts w:ascii="Times New Roman" w:eastAsia="Times New Roman" w:hAnsi="Times New Roman" w:cs="Times New Roman"/>
          <w:sz w:val="26"/>
          <w:szCs w:val="26"/>
          <w:lang w:val="en-GB"/>
        </w:rPr>
        <w:t>đánh giá</w:t>
      </w:r>
      <w:r w:rsidRPr="00D61770">
        <w:rPr>
          <w:rFonts w:ascii="Times New Roman" w:eastAsia="Times New Roman" w:hAnsi="Times New Roman" w:cs="Times New Roman"/>
          <w:sz w:val="26"/>
          <w:szCs w:val="26"/>
        </w:rPr>
        <w:t xml:space="preserve">, cũng như hoàn thành nhiệm vụ học tập một cách nghiêm túc và đúng </w:t>
      </w:r>
      <w:r w:rsidRPr="00D61770">
        <w:rPr>
          <w:rFonts w:ascii="Times New Roman" w:eastAsia="Times New Roman" w:hAnsi="Times New Roman" w:cs="Times New Roman"/>
          <w:sz w:val="26"/>
          <w:szCs w:val="26"/>
          <w:lang w:val="en-GB"/>
        </w:rPr>
        <w:t>thời gian</w:t>
      </w:r>
      <w:r w:rsidRPr="00D61770">
        <w:rPr>
          <w:rFonts w:ascii="Times New Roman" w:eastAsia="Times New Roman" w:hAnsi="Times New Roman" w:cs="Times New Roman"/>
          <w:sz w:val="26"/>
          <w:szCs w:val="26"/>
        </w:rPr>
        <w:t xml:space="preserve">. </w:t>
      </w:r>
    </w:p>
    <w:p w:rsidR="00D61770" w:rsidRPr="00D61770" w:rsidRDefault="00D61770" w:rsidP="00D61770">
      <w:pPr>
        <w:spacing w:before="0" w:after="0"/>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 xml:space="preserve">II. ĐỒ DÙNG DẠY HỌC. </w:t>
      </w:r>
    </w:p>
    <w:p w:rsidR="00D61770" w:rsidRPr="00D61770" w:rsidRDefault="00D61770" w:rsidP="00D61770">
      <w:pPr>
        <w:spacing w:before="0" w:after="0"/>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1. Giáo viên</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Ti vi, máy tính, bài trình chiếu PPT. </w:t>
      </w:r>
    </w:p>
    <w:p w:rsidR="00D61770" w:rsidRPr="00D61770" w:rsidRDefault="00D61770" w:rsidP="00D61770">
      <w:pPr>
        <w:widowControl w:val="0"/>
        <w:tabs>
          <w:tab w:val="left" w:pos="740"/>
        </w:tabs>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SGK, SGV Toán 5 tập 2 bộ sách Cánh Diều. Một số hình (khối) lập phương bằng nhau (với kích thước tuỳ ý) có thể sử dụng để lấp đầy một chiếc hộp có hình dạng hình hộp chữ nhật.</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b/>
          <w:sz w:val="26"/>
          <w:szCs w:val="26"/>
        </w:rPr>
        <w:t>2. Học sinh</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lastRenderedPageBreak/>
        <w:t xml:space="preserve">- Bảng con. </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SGK, Vở Bài tập Toán 5 tập 2 bộ sách Cánh Diều. </w:t>
      </w:r>
    </w:p>
    <w:p w:rsidR="00D61770" w:rsidRPr="00D61770" w:rsidRDefault="00D61770" w:rsidP="00D61770">
      <w:pPr>
        <w:spacing w:before="0" w:after="0"/>
        <w:rPr>
          <w:rFonts w:ascii="Times New Roman" w:eastAsia="Times New Roman" w:hAnsi="Times New Roman" w:cs="Times New Roman"/>
          <w:b/>
          <w:bCs/>
          <w:sz w:val="26"/>
          <w:szCs w:val="26"/>
        </w:rPr>
      </w:pPr>
      <w:r w:rsidRPr="00D61770">
        <w:rPr>
          <w:rFonts w:ascii="Times New Roman" w:eastAsia="Times New Roman" w:hAnsi="Times New Roman" w:cs="Times New Roman"/>
          <w:b/>
          <w:bCs/>
          <w:sz w:val="26"/>
          <w:szCs w:val="26"/>
          <w:lang w:val="en-GB"/>
        </w:rPr>
        <w:t xml:space="preserve">III. </w:t>
      </w:r>
      <w:r w:rsidRPr="00D61770">
        <w:rPr>
          <w:rFonts w:ascii="Times New Roman" w:eastAsia="Times New Roman" w:hAnsi="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61770" w:rsidRPr="00D61770" w:rsidTr="002B501D">
        <w:tc>
          <w:tcPr>
            <w:tcW w:w="5240" w:type="dxa"/>
            <w:tcBorders>
              <w:bottom w:val="single" w:sz="4" w:space="0" w:color="auto"/>
            </w:tcBorders>
            <w:shd w:val="clear" w:color="auto" w:fill="5B9BD5"/>
          </w:tcPr>
          <w:p w:rsidR="00D61770" w:rsidRPr="00D61770" w:rsidRDefault="00D61770" w:rsidP="00D61770">
            <w:pPr>
              <w:spacing w:before="0" w:after="0"/>
              <w:jc w:val="center"/>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HOẠT ĐỘNG CỦA GV</w:t>
            </w:r>
          </w:p>
        </w:tc>
        <w:tc>
          <w:tcPr>
            <w:tcW w:w="4388" w:type="dxa"/>
            <w:tcBorders>
              <w:bottom w:val="single" w:sz="4" w:space="0" w:color="auto"/>
            </w:tcBorders>
            <w:shd w:val="clear" w:color="auto" w:fill="5B9BD5"/>
          </w:tcPr>
          <w:p w:rsidR="00D61770" w:rsidRPr="00D61770" w:rsidRDefault="00D61770" w:rsidP="00D61770">
            <w:pPr>
              <w:spacing w:before="0" w:after="0"/>
              <w:jc w:val="center"/>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HOẠT ĐỘNG CỦA HS</w:t>
            </w:r>
          </w:p>
        </w:tc>
      </w:tr>
      <w:tr w:rsidR="00D61770" w:rsidRPr="00D61770" w:rsidTr="002B501D">
        <w:tc>
          <w:tcPr>
            <w:tcW w:w="9628" w:type="dxa"/>
            <w:gridSpan w:val="2"/>
            <w:tcBorders>
              <w:top w:val="single" w:sz="4" w:space="0" w:color="auto"/>
              <w:left w:val="single" w:sz="4" w:space="0" w:color="auto"/>
              <w:bottom w:val="single" w:sz="4" w:space="0" w:color="auto"/>
              <w:right w:val="single" w:sz="4" w:space="0" w:color="auto"/>
            </w:tcBorders>
          </w:tcPr>
          <w:p w:rsidR="00D61770" w:rsidRPr="00D61770" w:rsidRDefault="00D61770" w:rsidP="00D61770">
            <w:pPr>
              <w:spacing w:before="0" w:after="0"/>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A.  Hoạt động MỞ ĐẦU (5 phút)</w:t>
            </w:r>
          </w:p>
        </w:tc>
      </w:tr>
      <w:tr w:rsidR="00D61770" w:rsidRPr="00D61770" w:rsidTr="002B501D">
        <w:tc>
          <w:tcPr>
            <w:tcW w:w="5240" w:type="dxa"/>
            <w:tcBorders>
              <w:top w:val="single" w:sz="4" w:space="0" w:color="auto"/>
              <w:bottom w:val="nil"/>
            </w:tcBorders>
          </w:tcPr>
          <w:p w:rsidR="00D61770" w:rsidRPr="00D61770" w:rsidRDefault="00D61770" w:rsidP="00D61770">
            <w:pPr>
              <w:widowControl w:val="0"/>
              <w:tabs>
                <w:tab w:val="left" w:pos="762"/>
              </w:tabs>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Gv tổ chức HS quan sát tranh trong SGK, nói cho bạn nghe thông tin về bức tranh.</w:t>
            </w:r>
          </w:p>
          <w:p w:rsidR="00D61770" w:rsidRPr="00D61770" w:rsidRDefault="00D61770" w:rsidP="00D61770">
            <w:pPr>
              <w:widowControl w:val="0"/>
              <w:tabs>
                <w:tab w:val="left" w:pos="762"/>
              </w:tabs>
              <w:spacing w:before="0" w:after="0"/>
              <w:rPr>
                <w:rFonts w:ascii="Times New Roman" w:eastAsia="Times New Roman" w:hAnsi="Times New Roman" w:cs="Times New Roman"/>
                <w:sz w:val="26"/>
                <w:szCs w:val="26"/>
              </w:rPr>
            </w:pPr>
          </w:p>
          <w:p w:rsidR="00D61770" w:rsidRPr="00D61770" w:rsidRDefault="00D61770" w:rsidP="00D61770">
            <w:pPr>
              <w:widowControl w:val="0"/>
              <w:tabs>
                <w:tab w:val="left" w:pos="762"/>
              </w:tabs>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GV giới thiệu: Có một khái niệm toán học liên quan đến “sự chiếm chỗ trong không gian” củaa một hình khối, đó là “thể tích” của hình khối đó</w:t>
            </w:r>
          </w:p>
        </w:tc>
        <w:tc>
          <w:tcPr>
            <w:tcW w:w="4388" w:type="dxa"/>
            <w:tcBorders>
              <w:top w:val="single" w:sz="4" w:space="0" w:color="auto"/>
              <w:bottom w:val="nil"/>
            </w:tcBorders>
          </w:tcPr>
          <w:p w:rsidR="00D61770" w:rsidRPr="00D61770" w:rsidRDefault="00D61770" w:rsidP="00D61770">
            <w:pPr>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lang w:bidi="en-US"/>
              </w:rPr>
              <w:t xml:space="preserve">- HS cảm </w:t>
            </w:r>
            <w:r w:rsidRPr="00D61770">
              <w:rPr>
                <w:rFonts w:ascii="Times New Roman" w:eastAsia="Times New Roman" w:hAnsi="Times New Roman" w:cs="Times New Roman"/>
                <w:kern w:val="2"/>
                <w:sz w:val="26"/>
                <w:szCs w:val="26"/>
              </w:rPr>
              <w:t>nhận “sự chiếm chỗ trong không gian” mà quả dưa hấu hay quả thanh long chiếm chỗ trong tủ lạnh.</w:t>
            </w:r>
          </w:p>
          <w:p w:rsidR="00D61770" w:rsidRPr="00D61770" w:rsidRDefault="00D61770" w:rsidP="00D61770">
            <w:pPr>
              <w:tabs>
                <w:tab w:val="left" w:pos="74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HS chỉ vào một số đồ vật nói, chẳng hạn: thể tích của bịch sữa, thể tích của chai nước ,...</w:t>
            </w:r>
          </w:p>
        </w:tc>
      </w:tr>
      <w:tr w:rsidR="00D61770" w:rsidRPr="00D61770" w:rsidTr="002B501D">
        <w:tc>
          <w:tcPr>
            <w:tcW w:w="5240" w:type="dxa"/>
            <w:tcBorders>
              <w:top w:val="nil"/>
              <w:bottom w:val="single" w:sz="4" w:space="0" w:color="auto"/>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xml:space="preserve">- GV nhận xét và tổng kết hoạt động. </w:t>
            </w:r>
          </w:p>
        </w:tc>
        <w:tc>
          <w:tcPr>
            <w:tcW w:w="4388" w:type="dxa"/>
            <w:tcBorders>
              <w:top w:val="nil"/>
              <w:bottom w:val="single" w:sz="4" w:space="0" w:color="auto"/>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9628" w:type="dxa"/>
            <w:gridSpan w:val="2"/>
            <w:tcBorders>
              <w:top w:val="single" w:sz="4" w:space="0" w:color="auto"/>
              <w:left w:val="single" w:sz="4" w:space="0" w:color="auto"/>
              <w:bottom w:val="single" w:sz="4" w:space="0" w:color="auto"/>
              <w:right w:val="single" w:sz="4" w:space="0" w:color="auto"/>
            </w:tcBorders>
          </w:tcPr>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B</w:t>
            </w:r>
            <w:r w:rsidRPr="00D61770">
              <w:rPr>
                <w:rFonts w:ascii="Times New Roman" w:eastAsia="Times New Roman" w:hAnsi="Times New Roman" w:cs="Times New Roman"/>
                <w:b/>
                <w:bCs/>
                <w:sz w:val="26"/>
                <w:szCs w:val="26"/>
              </w:rPr>
              <w:t>.  Hoạt động khám phá</w:t>
            </w:r>
            <w:r w:rsidRPr="00D61770">
              <w:rPr>
                <w:rFonts w:ascii="Times New Roman" w:eastAsia="Times New Roman" w:hAnsi="Times New Roman" w:cs="Times New Roman"/>
                <w:b/>
                <w:bCs/>
                <w:sz w:val="26"/>
                <w:szCs w:val="26"/>
                <w:lang w:val="en-GB"/>
              </w:rPr>
              <w:t xml:space="preserve"> (25 phút)</w:t>
            </w:r>
          </w:p>
          <w:p w:rsidR="00D61770" w:rsidRPr="00D61770" w:rsidRDefault="00D61770" w:rsidP="00D61770">
            <w:pPr>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i/>
                <w:iCs/>
                <w:kern w:val="2"/>
                <w:sz w:val="26"/>
                <w:szCs w:val="26"/>
              </w:rPr>
              <w:t>Hình thành biểu tượng về thể tích cùa một hình</w:t>
            </w:r>
          </w:p>
          <w:p w:rsidR="00D61770" w:rsidRPr="00D61770" w:rsidRDefault="00D61770" w:rsidP="00D61770">
            <w:pPr>
              <w:tabs>
                <w:tab w:val="left" w:pos="742"/>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HS nhận biết thể tích của một hình qua các thao tác sau:</w:t>
            </w:r>
          </w:p>
          <w:p w:rsidR="00D61770" w:rsidRPr="00D61770" w:rsidRDefault="00D61770" w:rsidP="00D61770">
            <w:pPr>
              <w:tabs>
                <w:tab w:val="left" w:pos="754"/>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i, Nhận biết hình lập phương nằm hoàn toàn bên trong hình hộp chữ nhật. Nói: “Thể tích hình lập phương bé hơn thể tích của hình hộp chữ nhật”.</w:t>
            </w:r>
          </w:p>
          <w:p w:rsidR="00D61770" w:rsidRPr="00D61770" w:rsidRDefault="00D61770" w:rsidP="00D61770">
            <w:pPr>
              <w:widowControl w:val="0"/>
              <w:numPr>
                <w:ilvl w:val="0"/>
                <w:numId w:val="23"/>
              </w:numPr>
              <w:tabs>
                <w:tab w:val="left" w:pos="822"/>
              </w:tabs>
              <w:spacing w:before="0" w:after="0" w:line="240" w:lineRule="auto"/>
              <w:jc w:val="left"/>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Đếm số hình lập phương của hình A và B rồi nói:</w:t>
            </w:r>
          </w:p>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xml:space="preserve">+ Hình </w:t>
            </w:r>
            <w:r w:rsidRPr="00D61770">
              <w:rPr>
                <w:rFonts w:ascii="Times New Roman" w:eastAsia="Times New Roman" w:hAnsi="Times New Roman" w:cs="Times New Roman"/>
                <w:kern w:val="2"/>
                <w:sz w:val="26"/>
                <w:szCs w:val="26"/>
                <w:lang w:bidi="en-US"/>
              </w:rPr>
              <w:t xml:space="preserve">A </w:t>
            </w:r>
            <w:r w:rsidRPr="00D61770">
              <w:rPr>
                <w:rFonts w:ascii="Times New Roman" w:eastAsia="Times New Roman" w:hAnsi="Times New Roman" w:cs="Times New Roman"/>
                <w:kern w:val="2"/>
                <w:sz w:val="26"/>
                <w:szCs w:val="26"/>
              </w:rPr>
              <w:t>gom 4 hình lập phương như nhau. Thê tích hình A bằng 4 hình lập phương.</w:t>
            </w:r>
          </w:p>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4- Hình B gồm 4 hình lập phương như nhau. Thể tích hình B bằng 4 hình lập phương.</w:t>
            </w:r>
          </w:p>
          <w:p w:rsidR="00D61770" w:rsidRPr="00D61770" w:rsidRDefault="00D61770" w:rsidP="00D61770">
            <w:pPr>
              <w:spacing w:before="0" w:after="0"/>
              <w:ind w:firstLine="420"/>
              <w:jc w:val="left"/>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Thể tích hình A bằng thể tích hình B.</w:t>
            </w:r>
          </w:p>
          <w:p w:rsidR="00D61770" w:rsidRPr="00D61770" w:rsidRDefault="00D61770" w:rsidP="00D61770">
            <w:pPr>
              <w:spacing w:before="0" w:after="0"/>
              <w:ind w:firstLine="6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GV chiếu hoặc gắn hình như hình vẽ trong SGK lên bảng, chi vào từng hình rồi giới thiệu cho HS: Thể tích hình /\ bảng thể tích hình B.</w:t>
            </w:r>
          </w:p>
          <w:p w:rsidR="00D61770" w:rsidRPr="00D61770" w:rsidRDefault="00D61770" w:rsidP="00D61770">
            <w:pPr>
              <w:widowControl w:val="0"/>
              <w:numPr>
                <w:ilvl w:val="0"/>
                <w:numId w:val="23"/>
              </w:numPr>
              <w:tabs>
                <w:tab w:val="left" w:pos="879"/>
              </w:tabs>
              <w:spacing w:before="0" w:after="0" w:line="240" w:lineRule="auto"/>
              <w:jc w:val="left"/>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lang w:bidi="en-US"/>
              </w:rPr>
              <w:t xml:space="preserve">I IS </w:t>
            </w:r>
            <w:r w:rsidRPr="00D61770">
              <w:rPr>
                <w:rFonts w:ascii="Times New Roman" w:eastAsia="Times New Roman" w:hAnsi="Times New Roman" w:cs="Times New Roman"/>
                <w:kern w:val="2"/>
                <w:sz w:val="26"/>
                <w:szCs w:val="26"/>
              </w:rPr>
              <w:t>quan sát hình p. hình M và hình N, nêu nhận xét theo cặp.</w:t>
            </w:r>
          </w:p>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xml:space="preserve">-GV chiếu/gắn hình lên bảng hoặc hướng </w:t>
            </w:r>
            <w:r w:rsidRPr="00D61770">
              <w:rPr>
                <w:rFonts w:ascii="Times New Roman" w:eastAsia="Times New Roman" w:hAnsi="Times New Roman" w:cs="Times New Roman"/>
                <w:kern w:val="2"/>
                <w:sz w:val="26"/>
                <w:szCs w:val="26"/>
                <w:lang w:bidi="en-US"/>
              </w:rPr>
              <w:t xml:space="preserve">dẫn </w:t>
            </w:r>
            <w:r w:rsidRPr="00D61770">
              <w:rPr>
                <w:rFonts w:ascii="Times New Roman" w:eastAsia="Times New Roman" w:hAnsi="Times New Roman" w:cs="Times New Roman"/>
                <w:kern w:val="2"/>
                <w:sz w:val="26"/>
                <w:szCs w:val="26"/>
              </w:rPr>
              <w:t>HS quan sát hình trong SGK nhận xét:</w:t>
            </w:r>
          </w:p>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Hình p gồm 8 hình lập phương như nhau dược tách thành hình M gồm 2 hình lập phương và hình N gồm 6 hình lập phương.</w:t>
            </w:r>
          </w:p>
          <w:p w:rsidR="00D61770" w:rsidRPr="00D61770" w:rsidRDefault="00D61770" w:rsidP="00D61770">
            <w:pPr>
              <w:spacing w:before="0" w:after="0"/>
              <w:ind w:firstLine="420"/>
              <w:jc w:val="left"/>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Nói: “Thể tích hình p bằng tổng thể tích hình M và hình N”.</w:t>
            </w:r>
          </w:p>
          <w:p w:rsidR="00D61770" w:rsidRPr="00D61770" w:rsidRDefault="00D61770" w:rsidP="00D61770">
            <w:pPr>
              <w:widowControl w:val="0"/>
              <w:numPr>
                <w:ilvl w:val="0"/>
                <w:numId w:val="22"/>
              </w:numPr>
              <w:tabs>
                <w:tab w:val="left" w:pos="742"/>
              </w:tabs>
              <w:spacing w:before="0" w:after="0" w:line="240" w:lineRule="auto"/>
              <w:jc w:val="left"/>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GV chốt lại các ý vừa thảo luận.</w:t>
            </w:r>
          </w:p>
          <w:p w:rsidR="00D61770" w:rsidRPr="00D61770" w:rsidRDefault="00D61770" w:rsidP="00D61770">
            <w:pPr>
              <w:spacing w:before="0" w:after="0"/>
              <w:jc w:val="left"/>
              <w:rPr>
                <w:rFonts w:ascii="Times New Roman" w:eastAsia="Arial" w:hAnsi="Times New Roman" w:cs="Times New Roman"/>
                <w:b/>
                <w:bCs/>
                <w:kern w:val="2"/>
                <w:sz w:val="26"/>
                <w:szCs w:val="26"/>
              </w:rPr>
            </w:pPr>
            <w:r w:rsidRPr="00D61770">
              <w:rPr>
                <w:rFonts w:ascii="Times New Roman" w:eastAsia="Arial" w:hAnsi="Times New Roman" w:cs="Times New Roman"/>
                <w:b/>
                <w:bCs/>
                <w:kern w:val="2"/>
                <w:sz w:val="26"/>
                <w:szCs w:val="26"/>
              </w:rPr>
              <w:lastRenderedPageBreak/>
              <w:t>C. Hoạt động thực hành, luyện tập</w:t>
            </w:r>
          </w:p>
        </w:tc>
      </w:tr>
      <w:tr w:rsidR="00D61770" w:rsidRPr="00D61770" w:rsidTr="002B501D">
        <w:tc>
          <w:tcPr>
            <w:tcW w:w="5240" w:type="dxa"/>
            <w:tcBorders>
              <w:top w:val="single" w:sz="4" w:space="0" w:color="auto"/>
              <w:bottom w:val="nil"/>
            </w:tcBorders>
          </w:tcPr>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lastRenderedPageBreak/>
              <w:t>*Bài 1</w:t>
            </w:r>
          </w:p>
        </w:tc>
        <w:tc>
          <w:tcPr>
            <w:tcW w:w="4388" w:type="dxa"/>
            <w:tcBorders>
              <w:top w:val="single" w:sz="4" w:space="0" w:color="auto"/>
              <w:bottom w:val="nil"/>
            </w:tcBorders>
          </w:tcPr>
          <w:p w:rsidR="00D61770" w:rsidRPr="00D61770" w:rsidRDefault="00D61770" w:rsidP="00D61770">
            <w:pPr>
              <w:spacing w:before="0" w:after="0"/>
              <w:rPr>
                <w:rFonts w:ascii="Times New Roman" w:eastAsia="Times New Roman" w:hAnsi="Times New Roman" w:cs="Times New Roman"/>
                <w:sz w:val="26"/>
                <w:szCs w:val="26"/>
              </w:rPr>
            </w:pP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gọi HS đọc yêu cầu bài tập </w:t>
            </w:r>
            <w:r w:rsidRPr="00D61770">
              <w:rPr>
                <w:rFonts w:ascii="Times New Roman" w:eastAsia="Times New Roman" w:hAnsi="Times New Roman" w:cs="Times New Roman"/>
                <w:sz w:val="26"/>
                <w:szCs w:val="26"/>
                <w:lang w:val="en-GB"/>
              </w:rPr>
              <w:t>1</w:t>
            </w:r>
            <w:r w:rsidRPr="00D61770">
              <w:rPr>
                <w:rFonts w:ascii="Times New Roman" w:eastAsia="Times New Roman" w:hAnsi="Times New Roman" w:cs="Times New Roman"/>
                <w:sz w:val="26"/>
                <w:szCs w:val="26"/>
              </w:rPr>
              <w:t xml:space="preserve">.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HS </w:t>
            </w:r>
            <w:r w:rsidRPr="00D61770">
              <w:rPr>
                <w:rFonts w:ascii="Times New Roman" w:eastAsia="Times New Roman" w:hAnsi="Times New Roman" w:cs="Times New Roman"/>
                <w:b/>
                <w:sz w:val="26"/>
                <w:szCs w:val="26"/>
              </w:rPr>
              <w:t>đọc</w:t>
            </w:r>
            <w:r w:rsidRPr="00D61770">
              <w:rPr>
                <w:rFonts w:ascii="Times New Roman" w:eastAsia="Times New Roman" w:hAnsi="Times New Roman" w:cs="Times New Roman"/>
                <w:sz w:val="26"/>
                <w:szCs w:val="26"/>
              </w:rPr>
              <w:t xml:space="preserve"> yêu cầu bài tập </w:t>
            </w:r>
            <w:r w:rsidRPr="00D61770">
              <w:rPr>
                <w:rFonts w:ascii="Times New Roman" w:eastAsia="Times New Roman" w:hAnsi="Times New Roman" w:cs="Times New Roman"/>
                <w:sz w:val="26"/>
                <w:szCs w:val="26"/>
                <w:lang w:val="en-GB"/>
              </w:rPr>
              <w:t>1</w:t>
            </w:r>
            <w:r w:rsidRPr="00D61770">
              <w:rPr>
                <w:rFonts w:ascii="Times New Roman" w:eastAsia="Times New Roman" w:hAnsi="Times New Roman" w:cs="Times New Roman"/>
                <w:sz w:val="26"/>
                <w:szCs w:val="26"/>
              </w:rPr>
              <w:t xml:space="preserve">.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yêu cầu HS </w:t>
            </w:r>
            <w:r w:rsidRPr="00D61770">
              <w:rPr>
                <w:rFonts w:ascii="Times New Roman" w:eastAsia="Times New Roman" w:hAnsi="Times New Roman" w:cs="Times New Roman"/>
                <w:b/>
                <w:sz w:val="26"/>
                <w:szCs w:val="26"/>
              </w:rPr>
              <w:t>xác định</w:t>
            </w:r>
            <w:r w:rsidRPr="00D61770">
              <w:rPr>
                <w:rFonts w:ascii="Times New Roman" w:eastAsia="Times New Roman" w:hAnsi="Times New Roman" w:cs="Times New Roman"/>
                <w:sz w:val="26"/>
                <w:szCs w:val="26"/>
              </w:rPr>
              <w:t xml:space="preserve"> việc cần làm. </w:t>
            </w:r>
          </w:p>
        </w:tc>
        <w:tc>
          <w:tcPr>
            <w:tcW w:w="4388" w:type="dxa"/>
            <w:tcBorders>
              <w:top w:val="nil"/>
              <w:bottom w:val="nil"/>
            </w:tcBorders>
          </w:tcPr>
          <w:p w:rsidR="00D61770" w:rsidRPr="00D61770" w:rsidRDefault="00D61770" w:rsidP="00D61770">
            <w:pPr>
              <w:widowControl w:val="0"/>
              <w:tabs>
                <w:tab w:val="left" w:pos="762"/>
              </w:tabs>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w:t>
            </w:r>
            <w:r w:rsidRPr="00D61770">
              <w:rPr>
                <w:rFonts w:ascii="Times New Roman" w:eastAsia="Times New Roman" w:hAnsi="Times New Roman" w:cs="Times New Roman"/>
                <w:b/>
                <w:sz w:val="26"/>
                <w:szCs w:val="26"/>
              </w:rPr>
              <w:t xml:space="preserve"> </w:t>
            </w:r>
            <w:r w:rsidRPr="00D61770">
              <w:rPr>
                <w:rFonts w:ascii="Times New Roman" w:eastAsia="Times New Roman" w:hAnsi="Times New Roman" w:cs="Times New Roman"/>
                <w:sz w:val="26"/>
                <w:szCs w:val="26"/>
              </w:rPr>
              <w:t>Đ</w:t>
            </w:r>
            <w:r w:rsidRPr="00D61770">
              <w:rPr>
                <w:rFonts w:ascii="Times New Roman" w:eastAsia="Times New Roman" w:hAnsi="Times New Roman" w:cs="Times New Roman"/>
                <w:sz w:val="26"/>
                <w:szCs w:val="26"/>
                <w:lang w:val="vi-VN"/>
              </w:rPr>
              <w:t>ế</w:t>
            </w:r>
            <w:r w:rsidRPr="00D61770">
              <w:rPr>
                <w:rFonts w:ascii="Times New Roman" w:eastAsia="Times New Roman" w:hAnsi="Times New Roman" w:cs="Times New Roman"/>
                <w:sz w:val="26"/>
                <w:szCs w:val="26"/>
              </w:rPr>
              <w:t xml:space="preserve">m </w:t>
            </w:r>
            <w:r w:rsidRPr="00D61770">
              <w:rPr>
                <w:rFonts w:ascii="Times New Roman" w:eastAsia="Times New Roman" w:hAnsi="Times New Roman" w:cs="Times New Roman"/>
                <w:sz w:val="26"/>
                <w:szCs w:val="26"/>
                <w:lang w:bidi="en-US"/>
              </w:rPr>
              <w:t>s</w:t>
            </w:r>
            <w:r w:rsidRPr="00D61770">
              <w:rPr>
                <w:rFonts w:ascii="Times New Roman" w:eastAsia="Times New Roman" w:hAnsi="Times New Roman" w:cs="Times New Roman"/>
                <w:sz w:val="26"/>
                <w:szCs w:val="26"/>
                <w:lang w:val="vi-VN" w:bidi="en-US"/>
              </w:rPr>
              <w:t>ố</w:t>
            </w:r>
            <w:r w:rsidRPr="00D61770">
              <w:rPr>
                <w:rFonts w:ascii="Times New Roman" w:eastAsia="Times New Roman" w:hAnsi="Times New Roman" w:cs="Times New Roman"/>
                <w:sz w:val="26"/>
                <w:szCs w:val="26"/>
                <w:lang w:bidi="en-US"/>
              </w:rPr>
              <w:t xml:space="preserve"> </w:t>
            </w:r>
            <w:r w:rsidRPr="00D61770">
              <w:rPr>
                <w:rFonts w:ascii="Times New Roman" w:eastAsia="Times New Roman" w:hAnsi="Times New Roman" w:cs="Times New Roman"/>
                <w:sz w:val="26"/>
                <w:szCs w:val="26"/>
              </w:rPr>
              <w:t>hình lập phương nhỏ của mỗi hình.</w:t>
            </w:r>
          </w:p>
          <w:p w:rsidR="00D61770" w:rsidRPr="00D61770" w:rsidRDefault="00D61770" w:rsidP="00D61770">
            <w:pPr>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xml:space="preserve"> Chẳng hạn: “Hình A có 5 hình lập phương nhỏ. Thể tích hình </w:t>
            </w:r>
            <w:r w:rsidRPr="00D61770">
              <w:rPr>
                <w:rFonts w:ascii="Times New Roman" w:eastAsia="Times New Roman" w:hAnsi="Times New Roman" w:cs="Times New Roman"/>
                <w:kern w:val="2"/>
                <w:sz w:val="26"/>
                <w:szCs w:val="26"/>
                <w:lang w:bidi="en-US"/>
              </w:rPr>
              <w:t xml:space="preserve">A bằng </w:t>
            </w:r>
            <w:r w:rsidRPr="00D61770">
              <w:rPr>
                <w:rFonts w:ascii="Times New Roman" w:eastAsia="Times New Roman" w:hAnsi="Times New Roman" w:cs="Times New Roman"/>
                <w:kern w:val="2"/>
                <w:sz w:val="26"/>
                <w:szCs w:val="26"/>
              </w:rPr>
              <w:t>5 hình lập phương nhỏ”.</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yêu cầu HS làm bài cá nhân.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HS bài cá nhân vào vở bài tập Toán.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hướng dẫn HS chia sẻ bài làm với bạn.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HS chia sẻ bài làm với bạn trong nhóm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xml:space="preserve">- GV nhận xét, đánh giá và tổng kết bài.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xml:space="preserve">- HS cả lớp theo dõi và nhận xét, đánh giá.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HS chấm, chữa bài (nếu sai)</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*Bài 2</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gọi HS đọc yêu cầu bài tập </w:t>
            </w:r>
            <w:r w:rsidRPr="00D61770">
              <w:rPr>
                <w:rFonts w:ascii="Times New Roman" w:eastAsia="Times New Roman" w:hAnsi="Times New Roman" w:cs="Times New Roman"/>
                <w:sz w:val="26"/>
                <w:szCs w:val="26"/>
                <w:lang w:val="en-GB"/>
              </w:rPr>
              <w:t>2</w:t>
            </w:r>
            <w:r w:rsidRPr="00D61770">
              <w:rPr>
                <w:rFonts w:ascii="Times New Roman" w:eastAsia="Times New Roman" w:hAnsi="Times New Roman" w:cs="Times New Roman"/>
                <w:sz w:val="26"/>
                <w:szCs w:val="26"/>
              </w:rPr>
              <w:t xml:space="preserve">.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HS </w:t>
            </w:r>
            <w:r w:rsidRPr="00D61770">
              <w:rPr>
                <w:rFonts w:ascii="Times New Roman" w:eastAsia="Times New Roman" w:hAnsi="Times New Roman" w:cs="Times New Roman"/>
                <w:b/>
                <w:sz w:val="26"/>
                <w:szCs w:val="26"/>
              </w:rPr>
              <w:t>đọc</w:t>
            </w:r>
            <w:r w:rsidRPr="00D61770">
              <w:rPr>
                <w:rFonts w:ascii="Times New Roman" w:eastAsia="Times New Roman" w:hAnsi="Times New Roman" w:cs="Times New Roman"/>
                <w:sz w:val="26"/>
                <w:szCs w:val="26"/>
              </w:rPr>
              <w:t xml:space="preserve"> yêu cầu bài tập </w:t>
            </w:r>
            <w:r w:rsidRPr="00D61770">
              <w:rPr>
                <w:rFonts w:ascii="Times New Roman" w:eastAsia="Times New Roman" w:hAnsi="Times New Roman" w:cs="Times New Roman"/>
                <w:sz w:val="26"/>
                <w:szCs w:val="26"/>
                <w:lang w:val="en-GB"/>
              </w:rPr>
              <w:t>2</w:t>
            </w:r>
            <w:r w:rsidRPr="00D61770">
              <w:rPr>
                <w:rFonts w:ascii="Times New Roman" w:eastAsia="Times New Roman" w:hAnsi="Times New Roman" w:cs="Times New Roman"/>
                <w:sz w:val="26"/>
                <w:szCs w:val="26"/>
              </w:rPr>
              <w:t xml:space="preserve">.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Gv yêu cầu HS </w:t>
            </w:r>
            <w:r w:rsidRPr="00D61770">
              <w:rPr>
                <w:rFonts w:ascii="Times New Roman" w:eastAsia="Times New Roman" w:hAnsi="Times New Roman" w:cs="Times New Roman"/>
                <w:b/>
                <w:sz w:val="26"/>
                <w:szCs w:val="26"/>
              </w:rPr>
              <w:t>xác định</w:t>
            </w:r>
            <w:r w:rsidRPr="00D61770">
              <w:rPr>
                <w:rFonts w:ascii="Times New Roman" w:eastAsia="Times New Roman" w:hAnsi="Times New Roman" w:cs="Times New Roman"/>
                <w:sz w:val="26"/>
                <w:szCs w:val="26"/>
              </w:rPr>
              <w:t xml:space="preserve"> </w:t>
            </w: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sz w:val="26"/>
                <w:szCs w:val="26"/>
              </w:rPr>
            </w:pPr>
          </w:p>
          <w:p w:rsidR="00D61770" w:rsidRPr="00D61770" w:rsidRDefault="00D61770" w:rsidP="00D61770">
            <w:pPr>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i/>
                <w:iCs/>
                <w:kern w:val="2"/>
                <w:sz w:val="26"/>
                <w:szCs w:val="26"/>
              </w:rPr>
              <w:t>Lưu ỷ:</w:t>
            </w:r>
            <w:r w:rsidRPr="00D61770">
              <w:rPr>
                <w:rFonts w:ascii="Times New Roman" w:eastAsia="Times New Roman" w:hAnsi="Times New Roman" w:cs="Times New Roman"/>
                <w:kern w:val="2"/>
                <w:sz w:val="26"/>
                <w:szCs w:val="26"/>
              </w:rPr>
              <w:t xml:space="preserve"> So sánh thông </w:t>
            </w:r>
            <w:r w:rsidRPr="00D61770">
              <w:rPr>
                <w:rFonts w:ascii="Times New Roman" w:eastAsia="Times New Roman" w:hAnsi="Times New Roman" w:cs="Times New Roman"/>
                <w:kern w:val="2"/>
                <w:sz w:val="26"/>
                <w:szCs w:val="26"/>
                <w:lang w:bidi="en-US"/>
              </w:rPr>
              <w:t xml:space="preserve">qua so </w:t>
            </w:r>
            <w:r w:rsidRPr="00D61770">
              <w:rPr>
                <w:rFonts w:ascii="Times New Roman" w:eastAsia="Times New Roman" w:hAnsi="Times New Roman" w:cs="Times New Roman"/>
                <w:kern w:val="2"/>
                <w:sz w:val="26"/>
                <w:szCs w:val="26"/>
              </w:rPr>
              <w:t>đo thể tích (thể hiện bằng số các khối lập phương nhó được chứa trong mỗi hình).</w:t>
            </w:r>
          </w:p>
          <w:p w:rsidR="00D61770" w:rsidRPr="00D61770" w:rsidRDefault="00D61770" w:rsidP="00D61770">
            <w:pPr>
              <w:spacing w:before="0" w:after="0"/>
              <w:rPr>
                <w:rFonts w:ascii="Times New Roman" w:eastAsia="Times New Roman" w:hAnsi="Times New Roman" w:cs="Times New Roman"/>
                <w:kern w:val="2"/>
                <w:sz w:val="26"/>
                <w:szCs w:val="26"/>
              </w:rPr>
            </w:pPr>
          </w:p>
          <w:p w:rsidR="00D61770" w:rsidRPr="00D61770" w:rsidRDefault="00D61770" w:rsidP="00D61770">
            <w:pPr>
              <w:spacing w:before="0" w:after="0"/>
              <w:rPr>
                <w:rFonts w:ascii="Times New Roman" w:eastAsia="Times New Roman" w:hAnsi="Times New Roman" w:cs="Times New Roman"/>
                <w:kern w:val="2"/>
                <w:sz w:val="26"/>
                <w:szCs w:val="26"/>
              </w:rPr>
            </w:pPr>
          </w:p>
          <w:p w:rsidR="00D61770" w:rsidRPr="00D61770" w:rsidRDefault="00D61770" w:rsidP="00D61770">
            <w:pPr>
              <w:spacing w:before="0" w:after="0"/>
              <w:rPr>
                <w:rFonts w:ascii="Times New Roman" w:eastAsia="Times New Roman" w:hAnsi="Times New Roman" w:cs="Times New Roman"/>
                <w:kern w:val="2"/>
                <w:sz w:val="26"/>
                <w:szCs w:val="26"/>
              </w:rPr>
            </w:pPr>
          </w:p>
          <w:p w:rsidR="00D61770" w:rsidRPr="00D61770" w:rsidRDefault="00D61770" w:rsidP="00D61770">
            <w:pPr>
              <w:tabs>
                <w:tab w:val="left" w:pos="77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GV chốt: Có thể xác định được thể tích bằng cách đếm các hình lập phương nho như nhau.</w:t>
            </w:r>
          </w:p>
          <w:p w:rsidR="00D61770" w:rsidRPr="00D61770" w:rsidRDefault="00D61770" w:rsidP="00D61770">
            <w:pPr>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Có những hình có hình dạng khác nhau nhưng thể tích có thể bằng nhau.</w:t>
            </w:r>
          </w:p>
        </w:tc>
        <w:tc>
          <w:tcPr>
            <w:tcW w:w="4388" w:type="dxa"/>
            <w:tcBorders>
              <w:top w:val="nil"/>
              <w:bottom w:val="nil"/>
            </w:tcBorders>
          </w:tcPr>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lastRenderedPageBreak/>
              <w:t xml:space="preserve">+ Dem số hình lập phương có ớ mồi hình. Nói, chẳng hạn: ‘’Thể tích hình </w:t>
            </w:r>
            <w:r w:rsidRPr="00D61770">
              <w:rPr>
                <w:rFonts w:ascii="Times New Roman" w:eastAsia="Times New Roman" w:hAnsi="Times New Roman" w:cs="Times New Roman"/>
                <w:kern w:val="2"/>
                <w:sz w:val="26"/>
                <w:szCs w:val="26"/>
                <w:lang w:bidi="en-US"/>
              </w:rPr>
              <w:t>A bằng 1</w:t>
            </w:r>
            <w:r w:rsidRPr="00D61770">
              <w:rPr>
                <w:rFonts w:ascii="Times New Roman" w:eastAsia="Times New Roman" w:hAnsi="Times New Roman" w:cs="Times New Roman"/>
                <w:kern w:val="2"/>
                <w:sz w:val="26"/>
                <w:szCs w:val="26"/>
              </w:rPr>
              <w:t>6 hình lập phương”.</w:t>
            </w:r>
          </w:p>
          <w:p w:rsidR="00D61770" w:rsidRPr="00D61770" w:rsidRDefault="00D61770" w:rsidP="00D61770">
            <w:pPr>
              <w:spacing w:before="0" w:after="0"/>
              <w:ind w:firstLine="44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Thảo luận và trả lời các câu hỏi:</w:t>
            </w:r>
          </w:p>
          <w:p w:rsidR="00D61770" w:rsidRPr="00D61770" w:rsidRDefault="00D61770" w:rsidP="00D61770">
            <w:pPr>
              <w:tabs>
                <w:tab w:val="left" w:pos="813"/>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a, Những hình nào có thể tích bằng nhau?</w:t>
            </w:r>
          </w:p>
          <w:p w:rsidR="00D61770" w:rsidRPr="00D61770" w:rsidRDefault="00D61770" w:rsidP="00D61770">
            <w:pPr>
              <w:tabs>
                <w:tab w:val="left" w:pos="827"/>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highlight w:val="lightGray"/>
              </w:rPr>
              <w:t>b</w:t>
            </w:r>
            <w:r w:rsidRPr="00D61770">
              <w:rPr>
                <w:rFonts w:ascii="Times New Roman" w:eastAsia="Times New Roman" w:hAnsi="Times New Roman" w:cs="Times New Roman"/>
                <w:kern w:val="2"/>
              </w:rPr>
              <w:t xml:space="preserve">, </w:t>
            </w:r>
            <w:r w:rsidRPr="00D61770">
              <w:rPr>
                <w:rFonts w:ascii="Times New Roman" w:eastAsia="Times New Roman" w:hAnsi="Times New Roman" w:cs="Times New Roman"/>
                <w:kern w:val="2"/>
                <w:sz w:val="26"/>
                <w:szCs w:val="26"/>
              </w:rPr>
              <w:t>Hình nào có thè lích lớn hơn thể tích hình c?</w:t>
            </w:r>
          </w:p>
          <w:p w:rsidR="00D61770" w:rsidRPr="00D61770" w:rsidRDefault="00D61770" w:rsidP="00D61770">
            <w:pPr>
              <w:tabs>
                <w:tab w:val="left" w:pos="74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xml:space="preserve">Đại diện một nhóm trình bày, lắng nghe và trả lời câu hỏi cùa các bạn dành cho nhóm. GV gợi ý để </w:t>
            </w:r>
            <w:r w:rsidRPr="00D61770">
              <w:rPr>
                <w:rFonts w:ascii="Times New Roman" w:eastAsia="Times New Roman" w:hAnsi="Times New Roman" w:cs="Times New Roman"/>
                <w:kern w:val="2"/>
                <w:sz w:val="26"/>
                <w:szCs w:val="26"/>
                <w:lang w:bidi="en-US"/>
              </w:rPr>
              <w:t xml:space="preserve">HS </w:t>
            </w:r>
            <w:r w:rsidRPr="00D61770">
              <w:rPr>
                <w:rFonts w:ascii="Times New Roman" w:eastAsia="Times New Roman" w:hAnsi="Times New Roman" w:cs="Times New Roman"/>
                <w:kern w:val="2"/>
                <w:sz w:val="26"/>
                <w:szCs w:val="26"/>
              </w:rPr>
              <w:t xml:space="preserve">lập luận, lí giải cách suy nghĩ, chẳng hạn làm thế nào </w:t>
            </w:r>
            <w:r w:rsidRPr="00D61770">
              <w:rPr>
                <w:rFonts w:ascii="Times New Roman" w:eastAsia="Times New Roman" w:hAnsi="Times New Roman" w:cs="Times New Roman"/>
                <w:kern w:val="2"/>
                <w:sz w:val="26"/>
                <w:szCs w:val="26"/>
              </w:rPr>
              <w:lastRenderedPageBreak/>
              <w:t>để biết những hình nào có thỏể tích bằng nhau.</w:t>
            </w:r>
          </w:p>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lastRenderedPageBreak/>
              <w:t xml:space="preserve">- GV yêu cầu HS làm bài cá nhân.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HS bài cá nhân vào vở bài tập Toán. </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rPr>
              <w:t xml:space="preserve">- GV hướng dẫn HS </w:t>
            </w:r>
            <w:r w:rsidRPr="00D61770">
              <w:rPr>
                <w:rFonts w:ascii="Times New Roman" w:eastAsia="Times New Roman" w:hAnsi="Times New Roman" w:cs="Times New Roman"/>
                <w:sz w:val="26"/>
                <w:szCs w:val="26"/>
                <w:lang w:val="en-GB"/>
              </w:rPr>
              <w:t xml:space="preserve">chữa bài.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rPr>
              <w:t xml:space="preserve">- HS </w:t>
            </w:r>
            <w:r w:rsidRPr="00D61770">
              <w:rPr>
                <w:rFonts w:ascii="Times New Roman" w:eastAsia="Times New Roman" w:hAnsi="Times New Roman" w:cs="Times New Roman"/>
                <w:sz w:val="26"/>
                <w:szCs w:val="26"/>
                <w:lang w:val="en-GB"/>
              </w:rPr>
              <w:t>đổi chéo vở để chữa bài</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xml:space="preserve">- GV nhận xét, đánh giá và tổng kết bài.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9628" w:type="dxa"/>
            <w:gridSpan w:val="2"/>
            <w:tcBorders>
              <w:top w:val="single" w:sz="4" w:space="0" w:color="auto"/>
              <w:left w:val="single" w:sz="4" w:space="0" w:color="auto"/>
              <w:bottom w:val="single" w:sz="4" w:space="0" w:color="auto"/>
              <w:right w:val="single" w:sz="4" w:space="0" w:color="auto"/>
            </w:tcBorders>
          </w:tcPr>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C. Vận dụng, trải nghiệm (5 phút)</w:t>
            </w:r>
          </w:p>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Mục tiêu: Áp dụng kiến thức đã học xử lí các bài toán thực tế.</w:t>
            </w:r>
          </w:p>
        </w:tc>
      </w:tr>
      <w:tr w:rsidR="00D61770" w:rsidRPr="00D61770" w:rsidTr="002B501D">
        <w:tc>
          <w:tcPr>
            <w:tcW w:w="5240" w:type="dxa"/>
            <w:tcBorders>
              <w:top w:val="single" w:sz="4" w:space="0" w:color="auto"/>
              <w:bottom w:val="nil"/>
            </w:tcBorders>
          </w:tcPr>
          <w:p w:rsidR="00D61770" w:rsidRPr="00D61770" w:rsidRDefault="00D61770" w:rsidP="00D61770">
            <w:pPr>
              <w:spacing w:before="0" w:after="0"/>
              <w:rPr>
                <w:rFonts w:ascii="Times New Roman" w:eastAsia="Times New Roman" w:hAnsi="Times New Roman" w:cs="Times New Roman"/>
                <w:i/>
                <w:iCs/>
                <w:sz w:val="26"/>
                <w:szCs w:val="26"/>
                <w:lang w:val="en-GB"/>
              </w:rPr>
            </w:pPr>
            <w:r w:rsidRPr="00D61770">
              <w:rPr>
                <w:rFonts w:ascii="Times New Roman" w:eastAsia="Times New Roman" w:hAnsi="Times New Roman" w:cs="Times New Roman"/>
                <w:sz w:val="26"/>
                <w:szCs w:val="26"/>
                <w:lang w:val="en-GB"/>
              </w:rPr>
              <w:t>- GV h</w:t>
            </w:r>
            <w:r w:rsidRPr="00D61770">
              <w:rPr>
                <w:rFonts w:ascii="Times New Roman" w:eastAsia="Times New Roman" w:hAnsi="Times New Roman" w:cs="Times New Roman"/>
                <w:sz w:val="26"/>
                <w:szCs w:val="26"/>
              </w:rPr>
              <w:t xml:space="preserve">ướng dẫn Hs </w:t>
            </w:r>
            <w:r w:rsidRPr="00D61770">
              <w:rPr>
                <w:rFonts w:ascii="Times New Roman" w:eastAsia="Times New Roman" w:hAnsi="Times New Roman" w:cs="Times New Roman"/>
                <w:sz w:val="26"/>
                <w:szCs w:val="26"/>
                <w:lang w:val="en-GB"/>
              </w:rPr>
              <w:t xml:space="preserve">nêu bài toán thực tế: </w:t>
            </w:r>
          </w:p>
        </w:tc>
        <w:tc>
          <w:tcPr>
            <w:tcW w:w="4388" w:type="dxa"/>
            <w:tcBorders>
              <w:top w:val="single" w:sz="4" w:space="0" w:color="auto"/>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lang w:val="en-GB"/>
              </w:rPr>
              <w:t>- HS n</w:t>
            </w:r>
            <w:r w:rsidRPr="00D61770">
              <w:rPr>
                <w:rFonts w:ascii="Times New Roman" w:eastAsia="Times New Roman" w:hAnsi="Times New Roman" w:cs="Times New Roman"/>
                <w:kern w:val="2"/>
                <w:sz w:val="26"/>
                <w:szCs w:val="26"/>
              </w:rPr>
              <w:t>êu một số ví dụ về thể tích trong cuộc sống. (</w:t>
            </w:r>
            <w:r w:rsidRPr="00D61770">
              <w:rPr>
                <w:rFonts w:ascii="Times New Roman" w:eastAsia="Times New Roman" w:hAnsi="Times New Roman" w:cs="Times New Roman"/>
                <w:i/>
                <w:iCs/>
                <w:kern w:val="2"/>
                <w:sz w:val="26"/>
                <w:szCs w:val="26"/>
              </w:rPr>
              <w:t>Vi dụ:</w:t>
            </w:r>
            <w:r w:rsidRPr="00D61770">
              <w:rPr>
                <w:rFonts w:ascii="Times New Roman" w:eastAsia="Times New Roman" w:hAnsi="Times New Roman" w:cs="Times New Roman"/>
                <w:kern w:val="2"/>
                <w:sz w:val="26"/>
                <w:szCs w:val="26"/>
              </w:rPr>
              <w:t xml:space="preserve"> thể tích bồn chứa nước; thổ tích thùng hàng; thể tích gói bưu kiện; thể tích phòng học; thể tích căn phòng nhà em,...).</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b/>
                <w:bCs/>
                <w:sz w:val="26"/>
                <w:szCs w:val="26"/>
                <w:lang w:val="en-GB"/>
              </w:rPr>
            </w:pPr>
            <w:r w:rsidRPr="00D61770">
              <w:rPr>
                <w:rFonts w:ascii="Times New Roman" w:eastAsia="Times New Roman" w:hAnsi="Times New Roman" w:cs="Times New Roman"/>
                <w:b/>
                <w:bCs/>
                <w:sz w:val="26"/>
                <w:szCs w:val="26"/>
                <w:lang w:val="en-GB"/>
              </w:rPr>
              <w:t>*Củng cố, dặn dò</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lang w:val="en-GB"/>
              </w:rPr>
              <w:t xml:space="preserve">- </w:t>
            </w:r>
            <w:r w:rsidRPr="00D61770">
              <w:rPr>
                <w:rFonts w:ascii="Times New Roman" w:eastAsia="Times New Roman" w:hAnsi="Times New Roman" w:cs="Times New Roman"/>
                <w:sz w:val="26"/>
                <w:szCs w:val="26"/>
              </w:rPr>
              <w:t xml:space="preserve">Qua </w:t>
            </w:r>
            <w:r w:rsidRPr="00D61770">
              <w:rPr>
                <w:rFonts w:ascii="Times New Roman" w:eastAsia="Times New Roman" w:hAnsi="Times New Roman" w:cs="Times New Roman"/>
                <w:sz w:val="26"/>
                <w:szCs w:val="26"/>
                <w:lang w:val="en-GB"/>
              </w:rPr>
              <w:t>tiết</w:t>
            </w:r>
            <w:r w:rsidRPr="00D61770">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 xml:space="preserve">- </w:t>
            </w:r>
            <w:r w:rsidRPr="00D61770">
              <w:rPr>
                <w:rFonts w:ascii="Times New Roman" w:eastAsia="Times New Roman" w:hAnsi="Times New Roman" w:cs="Times New Roman"/>
                <w:kern w:val="2"/>
                <w:sz w:val="26"/>
                <w:szCs w:val="26"/>
              </w:rPr>
              <w:t xml:space="preserve">Nhận biết về thể tích của một hình khối </w:t>
            </w:r>
          </w:p>
          <w:p w:rsidR="00D61770" w:rsidRPr="00D61770" w:rsidRDefault="00D61770" w:rsidP="00D61770">
            <w:pPr>
              <w:tabs>
                <w:tab w:val="left" w:pos="74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xml:space="preserve">- Nhận biết về số đo thể tích của một hình </w:t>
            </w:r>
          </w:p>
          <w:p w:rsidR="00D61770" w:rsidRPr="00D61770" w:rsidRDefault="00D61770" w:rsidP="00D61770">
            <w:pPr>
              <w:tabs>
                <w:tab w:val="left" w:pos="740"/>
              </w:tabs>
              <w:spacing w:before="0" w:after="0"/>
              <w:rPr>
                <w:rFonts w:ascii="Times New Roman" w:eastAsia="Times New Roman" w:hAnsi="Times New Roman" w:cs="Times New Roman"/>
                <w:kern w:val="2"/>
                <w:sz w:val="26"/>
                <w:szCs w:val="26"/>
              </w:rPr>
            </w:pPr>
            <w:r w:rsidRPr="00D61770">
              <w:rPr>
                <w:rFonts w:ascii="Times New Roman" w:eastAsia="Times New Roman" w:hAnsi="Times New Roman" w:cs="Times New Roman"/>
                <w:kern w:val="2"/>
                <w:sz w:val="26"/>
                <w:szCs w:val="26"/>
              </w:rPr>
              <w:t>- Thực hành đo thể tích của một số hình khối với việc sử dụng đơn vị do quy ước (đơn vị do không tiêu chuẩn).</w:t>
            </w: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lang w:val="en-GB"/>
              </w:rPr>
              <w:t xml:space="preserve">- </w:t>
            </w:r>
            <w:r w:rsidRPr="00D61770">
              <w:rPr>
                <w:rFonts w:ascii="Times New Roman" w:eastAsia="Times New Roman" w:hAnsi="Times New Roman" w:cs="Times New Roman"/>
                <w:sz w:val="26"/>
                <w:szCs w:val="26"/>
              </w:rPr>
              <w:t xml:space="preserve"> Có d</w:t>
            </w:r>
            <w:r w:rsidRPr="00D61770">
              <w:rPr>
                <w:rFonts w:ascii="Times New Roman" w:eastAsia="Times New Roman" w:hAnsi="Times New Roman" w:cs="Times New Roman"/>
                <w:sz w:val="26"/>
                <w:szCs w:val="26"/>
                <w:lang w:val="en-GB"/>
              </w:rPr>
              <w:t>iều</w:t>
            </w:r>
            <w:r w:rsidRPr="00D61770">
              <w:rPr>
                <w:rFonts w:ascii="Times New Roman" w:eastAsia="Times New Roman" w:hAnsi="Times New Roman" w:cs="Times New Roman"/>
                <w:sz w:val="26"/>
                <w:szCs w:val="26"/>
              </w:rPr>
              <w:t xml:space="preserve"> g</w:t>
            </w:r>
            <w:r w:rsidRPr="00D61770">
              <w:rPr>
                <w:rFonts w:ascii="Times New Roman" w:eastAsia="Times New Roman" w:hAnsi="Times New Roman" w:cs="Times New Roman"/>
                <w:sz w:val="26"/>
                <w:szCs w:val="26"/>
                <w:lang w:val="en-GB"/>
              </w:rPr>
              <w:t>ì</w:t>
            </w:r>
            <w:r w:rsidRPr="00D61770">
              <w:rPr>
                <w:rFonts w:ascii="Times New Roman" w:eastAsia="Times New Roman" w:hAnsi="Times New Roman" w:cs="Times New Roman"/>
                <w:sz w:val="26"/>
                <w:szCs w:val="26"/>
              </w:rPr>
              <w:t xml:space="preserve"> em cần thầy/cô chia s</w:t>
            </w:r>
            <w:r w:rsidRPr="00D61770">
              <w:rPr>
                <w:rFonts w:ascii="Times New Roman" w:eastAsia="Times New Roman" w:hAnsi="Times New Roman" w:cs="Times New Roman"/>
                <w:sz w:val="26"/>
                <w:szCs w:val="26"/>
                <w:lang w:val="en-GB"/>
              </w:rPr>
              <w:t>ẻ</w:t>
            </w:r>
            <w:r w:rsidRPr="00D61770">
              <w:rPr>
                <w:rFonts w:ascii="Times New Roman" w:eastAsia="Times New Roman" w:hAnsi="Times New Roman" w:cs="Times New Roman"/>
                <w:sz w:val="26"/>
                <w:szCs w:val="26"/>
              </w:rPr>
              <w:t xml:space="preserve"> th</w:t>
            </w:r>
            <w:r w:rsidRPr="00D61770">
              <w:rPr>
                <w:rFonts w:ascii="Times New Roman" w:eastAsia="Times New Roman" w:hAnsi="Times New Roman" w:cs="Times New Roman"/>
                <w:sz w:val="26"/>
                <w:szCs w:val="26"/>
                <w:lang w:val="en-GB"/>
              </w:rPr>
              <w:t>ê</w:t>
            </w:r>
            <w:r w:rsidRPr="00D61770">
              <w:rPr>
                <w:rFonts w:ascii="Times New Roman" w:eastAsia="Times New Roman" w:hAnsi="Times New Roman" w:cs="Times New Roman"/>
                <w:sz w:val="26"/>
                <w:szCs w:val="26"/>
              </w:rPr>
              <w:t>m không?</w:t>
            </w:r>
          </w:p>
        </w:tc>
        <w:tc>
          <w:tcPr>
            <w:tcW w:w="4388" w:type="dxa"/>
            <w:tcBorders>
              <w:top w:val="nil"/>
              <w:bottom w:val="nil"/>
            </w:tcBorders>
          </w:tcPr>
          <w:p w:rsidR="00D61770" w:rsidRPr="00D61770" w:rsidRDefault="00D61770" w:rsidP="00D61770">
            <w:pPr>
              <w:widowControl w:val="0"/>
              <w:spacing w:before="0" w:after="0"/>
              <w:rPr>
                <w:rFonts w:ascii="Times New Roman" w:eastAsia="Times New Roman" w:hAnsi="Times New Roman" w:cs="Times New Roman"/>
                <w:sz w:val="26"/>
                <w:szCs w:val="26"/>
                <w:lang w:val="vi-VN"/>
              </w:rPr>
            </w:pPr>
            <w:r w:rsidRPr="00D61770">
              <w:rPr>
                <w:rFonts w:ascii="Times New Roman" w:eastAsia="Times New Roman" w:hAnsi="Times New Roman" w:cs="Times New Roman"/>
                <w:sz w:val="26"/>
                <w:szCs w:val="26"/>
                <w:lang w:val="en-GB"/>
              </w:rPr>
              <w:t>- HS nêu ý kiến</w:t>
            </w:r>
          </w:p>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5240"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t xml:space="preserve">- Về nhà cá em có thể tìm và làm thêm bài tập để củng cố và nâng cao kĩ năng tính toán. </w:t>
            </w:r>
          </w:p>
        </w:tc>
        <w:tc>
          <w:tcPr>
            <w:tcW w:w="4388" w:type="dxa"/>
            <w:tcBorders>
              <w:top w:val="nil"/>
              <w:bottom w:val="nil"/>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r>
      <w:tr w:rsidR="00D61770" w:rsidRPr="00D61770" w:rsidTr="002B501D">
        <w:tc>
          <w:tcPr>
            <w:tcW w:w="5240" w:type="dxa"/>
            <w:tcBorders>
              <w:top w:val="nil"/>
              <w:bottom w:val="single" w:sz="4" w:space="0" w:color="auto"/>
            </w:tcBorders>
          </w:tcPr>
          <w:p w:rsidR="00D61770" w:rsidRPr="00D61770" w:rsidRDefault="00D61770" w:rsidP="00D61770">
            <w:pPr>
              <w:spacing w:before="0" w:after="0"/>
              <w:rPr>
                <w:rFonts w:ascii="Times New Roman" w:eastAsia="Times New Roman" w:hAnsi="Times New Roman" w:cs="Times New Roman"/>
                <w:sz w:val="26"/>
                <w:szCs w:val="26"/>
                <w:lang w:val="en-GB"/>
              </w:rPr>
            </w:pPr>
            <w:r w:rsidRPr="00D61770">
              <w:rPr>
                <w:rFonts w:ascii="Times New Roman" w:eastAsia="Times New Roman" w:hAnsi="Times New Roman" w:cs="Times New Roman"/>
                <w:sz w:val="26"/>
                <w:szCs w:val="26"/>
                <w:lang w:val="en-GB"/>
              </w:rPr>
              <w:lastRenderedPageBreak/>
              <w:t>- Chuẩn bị cho tiết 2</w:t>
            </w:r>
          </w:p>
        </w:tc>
        <w:tc>
          <w:tcPr>
            <w:tcW w:w="4388" w:type="dxa"/>
            <w:tcBorders>
              <w:top w:val="nil"/>
              <w:bottom w:val="single" w:sz="4" w:space="0" w:color="auto"/>
            </w:tcBorders>
          </w:tcPr>
          <w:p w:rsidR="00D61770" w:rsidRPr="00D61770" w:rsidRDefault="00D61770" w:rsidP="00D61770">
            <w:pPr>
              <w:spacing w:before="0" w:after="0"/>
              <w:rPr>
                <w:rFonts w:ascii="Times New Roman" w:eastAsia="Times New Roman" w:hAnsi="Times New Roman" w:cs="Times New Roman"/>
                <w:sz w:val="26"/>
                <w:szCs w:val="26"/>
                <w:lang w:val="en-GB"/>
              </w:rPr>
            </w:pPr>
          </w:p>
        </w:tc>
      </w:tr>
    </w:tbl>
    <w:p w:rsidR="00D61770" w:rsidRPr="00D61770" w:rsidRDefault="00D61770" w:rsidP="00D61770">
      <w:pPr>
        <w:spacing w:before="0" w:after="0"/>
        <w:rPr>
          <w:rFonts w:ascii="Times New Roman" w:eastAsia="Times New Roman" w:hAnsi="Times New Roman" w:cs="Times New Roman"/>
          <w:b/>
          <w:sz w:val="26"/>
          <w:szCs w:val="26"/>
        </w:rPr>
      </w:pPr>
      <w:r w:rsidRPr="00D61770">
        <w:rPr>
          <w:rFonts w:ascii="Times New Roman" w:eastAsia="Times New Roman" w:hAnsi="Times New Roman" w:cs="Times New Roman"/>
          <w:b/>
          <w:sz w:val="26"/>
          <w:szCs w:val="26"/>
        </w:rPr>
        <w:t>IV. ĐIỀU CHỈNH, BỔ SUNG SAU BÀI DẠY</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w:t>
      </w:r>
    </w:p>
    <w:p w:rsidR="00D61770" w:rsidRPr="00D61770" w:rsidRDefault="00D61770" w:rsidP="00D61770">
      <w:pPr>
        <w:spacing w:before="0" w:after="0"/>
        <w:rPr>
          <w:rFonts w:ascii="Times New Roman" w:eastAsia="Times New Roman" w:hAnsi="Times New Roman" w:cs="Times New Roman"/>
          <w:sz w:val="26"/>
          <w:szCs w:val="26"/>
        </w:rPr>
      </w:pPr>
      <w:r w:rsidRPr="00D61770">
        <w:rPr>
          <w:rFonts w:ascii="Times New Roman" w:eastAsia="Times New Roman" w:hAnsi="Times New Roman" w:cs="Times New Roman"/>
          <w:sz w:val="26"/>
          <w:szCs w:val="26"/>
        </w:rPr>
        <w:t>………………………………………………………………………………………………</w:t>
      </w:r>
    </w:p>
    <w:p w:rsidR="00D61770" w:rsidRPr="00D61770" w:rsidRDefault="00D61770" w:rsidP="00D61770">
      <w:pPr>
        <w:spacing w:before="0" w:after="0" w:line="276" w:lineRule="auto"/>
        <w:jc w:val="center"/>
        <w:rPr>
          <w:rFonts w:ascii="Times New Roman" w:eastAsia="Times New Roman" w:hAnsi="Times New Roman" w:cs="Times New Roman"/>
          <w:b/>
          <w:sz w:val="28"/>
          <w:szCs w:val="28"/>
          <w:u w:val="single"/>
          <w:lang w:val="nb-NO"/>
        </w:rPr>
      </w:pPr>
    </w:p>
    <w:p w:rsidR="001C4326" w:rsidRPr="00D61770" w:rsidRDefault="001C4326" w:rsidP="00D61770">
      <w:bookmarkStart w:id="0" w:name="_GoBack"/>
      <w:bookmarkEnd w:id="0"/>
    </w:p>
    <w:sectPr w:rsidR="001C4326" w:rsidRPr="00D61770"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A9" w:rsidRDefault="008179A9">
      <w:pPr>
        <w:spacing w:before="0" w:after="0" w:line="240" w:lineRule="auto"/>
      </w:pPr>
      <w:r>
        <w:separator/>
      </w:r>
    </w:p>
  </w:endnote>
  <w:endnote w:type="continuationSeparator" w:id="0">
    <w:p w:rsidR="008179A9" w:rsidRDefault="008179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A9" w:rsidRDefault="008179A9">
      <w:pPr>
        <w:spacing w:before="0" w:after="0" w:line="240" w:lineRule="auto"/>
      </w:pPr>
      <w:r>
        <w:separator/>
      </w:r>
    </w:p>
  </w:footnote>
  <w:footnote w:type="continuationSeparator" w:id="0">
    <w:p w:rsidR="008179A9" w:rsidRDefault="008179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3">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9">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17">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9">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0">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
  </w:num>
  <w:num w:numId="4">
    <w:abstractNumId w:val="15"/>
  </w:num>
  <w:num w:numId="5">
    <w:abstractNumId w:val="4"/>
  </w:num>
  <w:num w:numId="6">
    <w:abstractNumId w:val="17"/>
  </w:num>
  <w:num w:numId="7">
    <w:abstractNumId w:val="3"/>
  </w:num>
  <w:num w:numId="8">
    <w:abstractNumId w:val="21"/>
  </w:num>
  <w:num w:numId="9">
    <w:abstractNumId w:val="14"/>
  </w:num>
  <w:num w:numId="10">
    <w:abstractNumId w:val="5"/>
  </w:num>
  <w:num w:numId="11">
    <w:abstractNumId w:val="19"/>
  </w:num>
  <w:num w:numId="12">
    <w:abstractNumId w:val="11"/>
  </w:num>
  <w:num w:numId="13">
    <w:abstractNumId w:val="7"/>
  </w:num>
  <w:num w:numId="14">
    <w:abstractNumId w:val="9"/>
  </w:num>
  <w:num w:numId="15">
    <w:abstractNumId w:val="10"/>
  </w:num>
  <w:num w:numId="16">
    <w:abstractNumId w:val="18"/>
  </w:num>
  <w:num w:numId="17">
    <w:abstractNumId w:val="6"/>
  </w:num>
  <w:num w:numId="18">
    <w:abstractNumId w:val="8"/>
  </w:num>
  <w:num w:numId="19">
    <w:abstractNumId w:val="2"/>
  </w:num>
  <w:num w:numId="20">
    <w:abstractNumId w:val="16"/>
  </w:num>
  <w:num w:numId="21">
    <w:abstractNumId w:val="13"/>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75CEB"/>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56258"/>
    <w:rsid w:val="007A4A50"/>
    <w:rsid w:val="007B4B48"/>
    <w:rsid w:val="007F4472"/>
    <w:rsid w:val="008179A9"/>
    <w:rsid w:val="008421BA"/>
    <w:rsid w:val="00920855"/>
    <w:rsid w:val="00945988"/>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81</cp:revision>
  <dcterms:created xsi:type="dcterms:W3CDTF">2025-02-21T07:08:00Z</dcterms:created>
  <dcterms:modified xsi:type="dcterms:W3CDTF">2025-03-18T01:59:00Z</dcterms:modified>
</cp:coreProperties>
</file>