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7B" w:rsidRPr="0090557B" w:rsidRDefault="0090557B" w:rsidP="0090557B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0557B">
        <w:rPr>
          <w:rFonts w:ascii="Times New Roman" w:eastAsia="Calibri" w:hAnsi="Times New Roman" w:cs="Times New Roman"/>
          <w:i/>
          <w:sz w:val="28"/>
          <w:szCs w:val="28"/>
        </w:rPr>
        <w:t>Week 22                                                Preparing date: February 7</w:t>
      </w:r>
      <w:r w:rsidRPr="0090557B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90557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0557B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.</w:t>
      </w:r>
      <w:r w:rsidRPr="0090557B">
        <w:rPr>
          <w:rFonts w:ascii="Times New Roman" w:eastAsia="Calibri" w:hAnsi="Times New Roman" w:cs="Times New Roman"/>
          <w:i/>
          <w:sz w:val="28"/>
          <w:szCs w:val="28"/>
        </w:rPr>
        <w:t>, 2025</w:t>
      </w:r>
    </w:p>
    <w:p w:rsidR="0090557B" w:rsidRPr="0090557B" w:rsidRDefault="0090557B" w:rsidP="0090557B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0557B">
        <w:rPr>
          <w:rFonts w:ascii="Times New Roman" w:eastAsia="Calibri" w:hAnsi="Times New Roman" w:cs="Times New Roman"/>
          <w:i/>
          <w:sz w:val="28"/>
          <w:szCs w:val="28"/>
        </w:rPr>
        <w:t xml:space="preserve"> Period 87                                          Teaching date: February 12</w:t>
      </w:r>
      <w:r w:rsidRPr="0090557B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90557B">
        <w:rPr>
          <w:rFonts w:ascii="Times New Roman" w:eastAsia="Calibri" w:hAnsi="Times New Roman" w:cs="Times New Roman"/>
          <w:i/>
          <w:sz w:val="28"/>
          <w:szCs w:val="28"/>
        </w:rPr>
        <w:t xml:space="preserve"> , 2025</w:t>
      </w:r>
    </w:p>
    <w:p w:rsidR="0090557B" w:rsidRPr="0090557B" w:rsidRDefault="0090557B" w:rsidP="009055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0557B">
        <w:rPr>
          <w:rFonts w:ascii="Times New Roman" w:hAnsi="Times New Roman" w:cs="Times New Roman"/>
          <w:sz w:val="28"/>
          <w:szCs w:val="28"/>
        </w:rPr>
        <w:tab/>
      </w:r>
      <w:r w:rsidRPr="0090557B">
        <w:rPr>
          <w:rFonts w:ascii="Times New Roman" w:hAnsi="Times New Roman" w:cs="Times New Roman"/>
          <w:sz w:val="28"/>
          <w:szCs w:val="28"/>
        </w:rPr>
        <w:tab/>
      </w:r>
      <w:r w:rsidRPr="0090557B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90557B" w:rsidRPr="0090557B" w:rsidRDefault="0090557B" w:rsidP="0090557B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57B">
        <w:rPr>
          <w:rFonts w:ascii="Times New Roman" w:hAnsi="Times New Roman" w:cs="Times New Roman"/>
          <w:b/>
          <w:sz w:val="32"/>
          <w:szCs w:val="32"/>
          <w:u w:val="single"/>
        </w:rPr>
        <w:t>Unit 13</w:t>
      </w:r>
      <w:r w:rsidRPr="0090557B">
        <w:rPr>
          <w:rFonts w:ascii="Times New Roman" w:hAnsi="Times New Roman" w:cs="Times New Roman"/>
          <w:b/>
          <w:sz w:val="32"/>
          <w:szCs w:val="32"/>
        </w:rPr>
        <w:t>: Our special days</w:t>
      </w:r>
    </w:p>
    <w:p w:rsidR="0090557B" w:rsidRPr="0090557B" w:rsidRDefault="0090557B" w:rsidP="0090557B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57B">
        <w:rPr>
          <w:rFonts w:ascii="Times New Roman" w:hAnsi="Times New Roman" w:cs="Times New Roman"/>
          <w:b/>
          <w:sz w:val="32"/>
          <w:szCs w:val="32"/>
        </w:rPr>
        <w:t>Lesson 2 (1, 2, 3)</w:t>
      </w:r>
    </w:p>
    <w:p w:rsidR="0090557B" w:rsidRPr="0090557B" w:rsidRDefault="0090557B" w:rsidP="0090557B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557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90557B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90557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0557B" w:rsidRPr="0090557B" w:rsidRDefault="0090557B" w:rsidP="0090557B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0557B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90557B" w:rsidRPr="0090557B" w:rsidRDefault="0090557B" w:rsidP="0090557B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557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90557B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90557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0557B" w:rsidRPr="0090557B" w:rsidRDefault="0090557B" w:rsidP="0090557B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0557B">
        <w:rPr>
          <w:rFonts w:ascii="Times New Roman" w:hAnsi="Times New Roman" w:cs="Times New Roman"/>
          <w:bCs/>
          <w:sz w:val="28"/>
          <w:szCs w:val="28"/>
        </w:rPr>
        <w:t>- understand and correctly repeat the sentences in two communicative contexts in</w:t>
      </w:r>
    </w:p>
    <w:p w:rsidR="0090557B" w:rsidRPr="0090557B" w:rsidRDefault="0090557B" w:rsidP="0090557B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0557B">
        <w:rPr>
          <w:rFonts w:ascii="Times New Roman" w:hAnsi="Times New Roman" w:cs="Times New Roman"/>
          <w:bCs/>
          <w:sz w:val="28"/>
          <w:szCs w:val="28"/>
        </w:rPr>
        <w:t>which characters ask and answer questions about drinks they will have at an event.</w:t>
      </w:r>
    </w:p>
    <w:p w:rsidR="0090557B" w:rsidRPr="0090557B" w:rsidRDefault="0090557B" w:rsidP="0090557B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0557B">
        <w:rPr>
          <w:rFonts w:ascii="Times New Roman" w:hAnsi="Times New Roman" w:cs="Times New Roman"/>
          <w:bCs/>
          <w:sz w:val="28"/>
          <w:szCs w:val="28"/>
        </w:rPr>
        <w:t xml:space="preserve">- correctly use </w:t>
      </w:r>
      <w:r w:rsidRPr="0090557B">
        <w:rPr>
          <w:rFonts w:ascii="Times New Roman" w:hAnsi="Times New Roman" w:cs="Times New Roman"/>
          <w:bCs/>
          <w:i/>
          <w:color w:val="00B0F0"/>
          <w:sz w:val="28"/>
          <w:szCs w:val="28"/>
        </w:rPr>
        <w:t>What food / drinks will you have at the party? – We’ll have ___.</w:t>
      </w:r>
      <w:r w:rsidRPr="0090557B">
        <w:rPr>
          <w:rFonts w:ascii="Times New Roman" w:hAnsi="Times New Roman" w:cs="Times New Roman"/>
          <w:bCs/>
          <w:sz w:val="28"/>
          <w:szCs w:val="28"/>
        </w:rPr>
        <w:t xml:space="preserve"> to ask and answer questions about food and drinks someone will hav an event.</w:t>
      </w:r>
    </w:p>
    <w:p w:rsidR="0090557B" w:rsidRPr="0090557B" w:rsidRDefault="0090557B" w:rsidP="0090557B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0557B">
        <w:rPr>
          <w:rFonts w:ascii="Times New Roman" w:hAnsi="Times New Roman" w:cs="Times New Roman"/>
          <w:bCs/>
          <w:sz w:val="28"/>
          <w:szCs w:val="28"/>
        </w:rPr>
        <w:t xml:space="preserve">- use </w:t>
      </w:r>
      <w:r w:rsidRPr="0090557B">
        <w:rPr>
          <w:rFonts w:ascii="Times New Roman" w:hAnsi="Times New Roman" w:cs="Times New Roman"/>
          <w:bCs/>
          <w:i/>
          <w:color w:val="00B0F0"/>
          <w:sz w:val="28"/>
          <w:szCs w:val="28"/>
        </w:rPr>
        <w:t>What food / drinks will you have at the party? – We’ll have ___.</w:t>
      </w:r>
      <w:r w:rsidRPr="0090557B">
        <w:rPr>
          <w:rFonts w:ascii="Times New Roman" w:hAnsi="Times New Roman" w:cs="Times New Roman"/>
          <w:bCs/>
          <w:sz w:val="28"/>
          <w:szCs w:val="28"/>
        </w:rPr>
        <w:t xml:space="preserve"> in a freer context.</w:t>
      </w:r>
    </w:p>
    <w:p w:rsidR="0090557B" w:rsidRPr="0090557B" w:rsidRDefault="0090557B" w:rsidP="0090557B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0557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0557B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90557B">
        <w:rPr>
          <w:rFonts w:ascii="Times New Roman" w:hAnsi="Times New Roman" w:cs="Times New Roman"/>
          <w:bCs/>
          <w:sz w:val="28"/>
          <w:szCs w:val="28"/>
        </w:rPr>
        <w:t xml:space="preserve"> burgers, milk tea, </w:t>
      </w:r>
    </w:p>
    <w:p w:rsidR="0090557B" w:rsidRPr="0090557B" w:rsidRDefault="0090557B" w:rsidP="0090557B">
      <w:pPr>
        <w:spacing w:line="288" w:lineRule="auto"/>
        <w:rPr>
          <w:rFonts w:ascii="Times New Roman" w:hAnsi="Times New Roman" w:cs="Times New Roman"/>
          <w:bCs/>
          <w:i/>
          <w:color w:val="00B0F0"/>
          <w:sz w:val="28"/>
          <w:szCs w:val="28"/>
        </w:rPr>
      </w:pPr>
      <w:r w:rsidRPr="0090557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055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Structures: </w:t>
      </w:r>
      <w:r w:rsidRPr="0090557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90557B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A: What food / drinks will you have at the party?       </w:t>
      </w:r>
    </w:p>
    <w:p w:rsidR="0090557B" w:rsidRPr="0090557B" w:rsidRDefault="0090557B" w:rsidP="0090557B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0557B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                             B:</w:t>
      </w:r>
      <w:r w:rsidRPr="00905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0557B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We’ll have </w:t>
      </w:r>
      <w:r w:rsidRPr="0090557B">
        <w:rPr>
          <w:rFonts w:ascii="Times New Roman" w:hAnsi="Times New Roman" w:cs="Times New Roman"/>
          <w:bCs/>
          <w:i/>
          <w:color w:val="00B0F0"/>
          <w:sz w:val="28"/>
          <w:szCs w:val="28"/>
          <w:u w:val="single"/>
        </w:rPr>
        <w:t>milk tea.</w:t>
      </w:r>
      <w:r w:rsidRPr="0090557B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                                      </w:t>
      </w:r>
    </w:p>
    <w:p w:rsidR="0090557B" w:rsidRPr="0090557B" w:rsidRDefault="0090557B" w:rsidP="0090557B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0557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0557B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90557B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:rsidR="0090557B" w:rsidRPr="0090557B" w:rsidRDefault="0090557B" w:rsidP="009055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0557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0557B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90557B">
        <w:rPr>
          <w:rFonts w:ascii="Times New Roman" w:hAnsi="Times New Roman" w:cs="Times New Roman"/>
          <w:b/>
          <w:sz w:val="28"/>
          <w:szCs w:val="28"/>
        </w:rPr>
        <w:t>:</w:t>
      </w:r>
      <w:r w:rsidRPr="00905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57B" w:rsidRPr="0090557B" w:rsidRDefault="0090557B" w:rsidP="0090557B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90557B">
        <w:rPr>
          <w:rFonts w:ascii="Times New Roman" w:eastAsia="Calibri" w:hAnsi="Times New Roman" w:cs="Times New Roman"/>
          <w:sz w:val="28"/>
          <w:szCs w:val="28"/>
        </w:rPr>
        <w:t>- Critical thinking and creativity: learn how to ask and answer questions about someone’s food and drinks at an event correctly and fluently.</w:t>
      </w:r>
    </w:p>
    <w:p w:rsidR="0090557B" w:rsidRPr="0090557B" w:rsidRDefault="0090557B" w:rsidP="0090557B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90557B">
        <w:rPr>
          <w:rFonts w:ascii="Times New Roman" w:eastAsia="Calibri" w:hAnsi="Times New Roman" w:cs="Times New Roman"/>
          <w:sz w:val="28"/>
          <w:szCs w:val="28"/>
        </w:rPr>
        <w:t>- Communication and collaboration: work in pairs and groups to complete the learning tasks.</w:t>
      </w:r>
    </w:p>
    <w:p w:rsidR="0090557B" w:rsidRPr="0090557B" w:rsidRDefault="0090557B" w:rsidP="009055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0557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0557B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90557B">
        <w:rPr>
          <w:rFonts w:ascii="Times New Roman" w:hAnsi="Times New Roman" w:cs="Times New Roman"/>
          <w:b/>
          <w:sz w:val="28"/>
          <w:szCs w:val="28"/>
        </w:rPr>
        <w:t>:</w:t>
      </w:r>
    </w:p>
    <w:p w:rsidR="0090557B" w:rsidRPr="0090557B" w:rsidRDefault="0090557B" w:rsidP="009055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0557B">
        <w:rPr>
          <w:rFonts w:ascii="Times New Roman" w:hAnsi="Times New Roman" w:cs="Times New Roman"/>
          <w:sz w:val="28"/>
          <w:szCs w:val="28"/>
        </w:rPr>
        <w:t>- Enhance understanding of different kinds of food and drinks at different styles of event.</w:t>
      </w:r>
    </w:p>
    <w:p w:rsidR="0090557B" w:rsidRPr="0090557B" w:rsidRDefault="0090557B" w:rsidP="0090557B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557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90557B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90557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0557B" w:rsidRPr="0090557B" w:rsidRDefault="0090557B" w:rsidP="0090557B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90557B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90557B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90557B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212, 213, 214; audio Tracks 25, 26, website hoclieu.vn, posters, laptop, pictures, textbook, lesson plan, TV or projector.</w:t>
      </w:r>
    </w:p>
    <w:p w:rsidR="0090557B" w:rsidRPr="0090557B" w:rsidRDefault="0090557B" w:rsidP="0090557B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90557B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90557B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90557B">
        <w:rPr>
          <w:rFonts w:ascii="Times New Roman" w:hAnsi="Times New Roman" w:cs="Times New Roman"/>
          <w:sz w:val="28"/>
          <w:szCs w:val="28"/>
          <w:lang w:eastAsia="vi-VN"/>
        </w:rPr>
        <w:t xml:space="preserve"> Students’ book Page 20, notebooks, workbooks, school things.</w:t>
      </w:r>
    </w:p>
    <w:p w:rsidR="0090557B" w:rsidRPr="0090557B" w:rsidRDefault="0090557B" w:rsidP="0090557B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0557B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90557B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90557B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2"/>
        <w:gridCol w:w="3686"/>
      </w:tblGrid>
      <w:tr w:rsidR="0090557B" w:rsidRPr="0090557B" w:rsidTr="001B1A83">
        <w:tc>
          <w:tcPr>
            <w:tcW w:w="1526" w:type="dxa"/>
          </w:tcPr>
          <w:p w:rsidR="0090557B" w:rsidRPr="0090557B" w:rsidRDefault="0090557B" w:rsidP="009055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sz w:val="28"/>
                <w:szCs w:val="28"/>
              </w:rPr>
              <w:t>Stages/ Time</w:t>
            </w:r>
          </w:p>
        </w:tc>
        <w:tc>
          <w:tcPr>
            <w:tcW w:w="4252" w:type="dxa"/>
            <w:shd w:val="clear" w:color="auto" w:fill="auto"/>
          </w:tcPr>
          <w:p w:rsidR="0090557B" w:rsidRPr="0090557B" w:rsidRDefault="0090557B" w:rsidP="009055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90557B" w:rsidRPr="0090557B" w:rsidRDefault="0090557B" w:rsidP="009055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90557B" w:rsidRPr="0090557B" w:rsidTr="001B1A83">
        <w:trPr>
          <w:trHeight w:val="76"/>
        </w:trPr>
        <w:tc>
          <w:tcPr>
            <w:tcW w:w="1526" w:type="dxa"/>
          </w:tcPr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9055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Warm- </w:t>
            </w:r>
            <w:r w:rsidRPr="009055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up and review</w:t>
            </w:r>
            <w:r w:rsidRPr="0090557B">
              <w:rPr>
                <w:rFonts w:ascii="Times New Roman" w:hAnsi="Times New Roman" w:cs="Times New Roman"/>
                <w:b/>
                <w:sz w:val="28"/>
                <w:szCs w:val="28"/>
              </w:rPr>
              <w:t>: (3’)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05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0557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Presentation </w:t>
            </w:r>
            <w:r w:rsidRPr="00905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(15’)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sz w:val="28"/>
                <w:szCs w:val="28"/>
              </w:rPr>
              <w:t>3.Practice: (7’)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9055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Production:</w:t>
            </w:r>
            <w:r w:rsidRPr="00905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(6’)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90557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905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(4’)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055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Roll the dice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*</w:t>
            </w:r>
            <w:r w:rsidRPr="009055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9055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revise the sentence structures about someone who did something in the past.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90557B" w:rsidRPr="0090557B" w:rsidRDefault="0090557B" w:rsidP="009055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Divide the class into groups of six. Have each student count the numbers from one to six.</w:t>
            </w:r>
          </w:p>
          <w:p w:rsidR="0090557B" w:rsidRPr="0090557B" w:rsidRDefault="0090557B" w:rsidP="009055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Ask a student from each group to roll the dice to choose a pupil asking the question.</w:t>
            </w:r>
          </w:p>
          <w:p w:rsidR="0090557B" w:rsidRPr="0090557B" w:rsidRDefault="0090557B" w:rsidP="00905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Ask that student to ask the question and invite another student of the group to answer the question.</w:t>
            </w:r>
          </w:p>
          <w:p w:rsidR="0090557B" w:rsidRPr="0090557B" w:rsidRDefault="0090557B" w:rsidP="00905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Say “Open your book page 20” and look at “</w:t>
            </w:r>
            <w:r w:rsidRPr="0090557B">
              <w:rPr>
                <w:rFonts w:ascii="Times New Roman" w:hAnsi="Times New Roman" w:cs="Times New Roman"/>
                <w:i/>
                <w:sz w:val="28"/>
                <w:szCs w:val="28"/>
              </w:rPr>
              <w:t>Unit 13, Lesson 2 (1,2,3)”.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905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90557B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90557B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90557B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 know the vocabulary in the new lesson.</w:t>
            </w:r>
            <w:r w:rsidRPr="009055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90557B" w:rsidRPr="0090557B" w:rsidRDefault="0090557B" w:rsidP="00905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:rsidR="0090557B" w:rsidRPr="0090557B" w:rsidRDefault="0090557B" w:rsidP="00905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</w:t>
            </w: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055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burgers: những bánh mì kẹp thịt</w:t>
            </w:r>
          </w:p>
          <w:p w:rsidR="0090557B" w:rsidRPr="0090557B" w:rsidRDefault="0090557B" w:rsidP="00905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                                          (picture)    </w:t>
            </w:r>
          </w:p>
          <w:p w:rsidR="0090557B" w:rsidRPr="0090557B" w:rsidRDefault="0090557B" w:rsidP="00905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</w:t>
            </w: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055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milk tea: trà sữa          (picture)          </w:t>
            </w:r>
          </w:p>
          <w:p w:rsidR="0090557B" w:rsidRPr="0090557B" w:rsidRDefault="0090557B" w:rsidP="0090557B">
            <w:pPr>
              <w:ind w:hanging="218"/>
              <w:jc w:val="both"/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90557B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90557B"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0557B" w:rsidRPr="0090557B" w:rsidRDefault="0090557B" w:rsidP="0090557B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0557B" w:rsidRPr="0090557B" w:rsidRDefault="0090557B" w:rsidP="0090557B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:rsidR="0090557B" w:rsidRPr="0090557B" w:rsidRDefault="0090557B" w:rsidP="00905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557B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:rsidR="0090557B" w:rsidRPr="0090557B" w:rsidRDefault="0090557B" w:rsidP="00905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905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Look, listen and repeat: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*Aims: </w:t>
            </w:r>
            <w:r w:rsidRPr="0090557B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90557B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90557B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to </w:t>
            </w:r>
            <w:r w:rsidRPr="009055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in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which characters ask and answer questions about drinks they will have at an event.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905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90557B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 and  identify the characters and predict what they are talking about.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43860" cy="1155700"/>
                  <wp:effectExtent l="0" t="0" r="8890" b="635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86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Play the recording for them to listen.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Play the recording again (sentence by sentence) for Ss to listen and repeat Correct their pronunciation where necessary.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-  Invite a few pairs to the front of the classroom to listen to and repeat the sentences. 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9055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05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Listen, point and say.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90557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90557B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90557B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90557B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to use </w:t>
            </w:r>
            <w:r w:rsidRPr="009055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t xml:space="preserve">What </w:t>
            </w:r>
            <w:r w:rsidRPr="009055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lastRenderedPageBreak/>
              <w:t>food / drinks will you have at the party? – We’ll have ___.</w:t>
            </w:r>
            <w:r w:rsidRPr="0090557B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to ask and answer questions about food and drinks someone will have at an event.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90557B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Structures: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90557B">
              <w:rPr>
                <w:rFonts w:ascii="Times New Roman" w:hAnsi="Times New Roman" w:cs="Times New Roman"/>
                <w:i/>
                <w:sz w:val="28"/>
                <w:szCs w:val="28"/>
              </w:rPr>
              <w:t>picture b</w:t>
            </w: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Have Ss repeat the structures.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104775</wp:posOffset>
                      </wp:positionV>
                      <wp:extent cx="3020695" cy="723900"/>
                      <wp:effectExtent l="0" t="0" r="27305" b="19050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069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557B" w:rsidRPr="00691F06" w:rsidRDefault="0090557B" w:rsidP="0090557B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</w:pPr>
                                  <w:r w:rsidRPr="00691F0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A: What food / drinks will you have at the party?       </w:t>
                                  </w:r>
                                </w:p>
                                <w:p w:rsidR="0090557B" w:rsidRPr="00691F06" w:rsidRDefault="0090557B" w:rsidP="0090557B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691F0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  B:</w:t>
                                  </w:r>
                                  <w:r w:rsidRPr="00691F06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 w:rsidRPr="00691F0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We’ll have </w:t>
                                  </w:r>
                                  <w:r w:rsidRPr="00691F0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u w:val="single"/>
                                    </w:rPr>
                                    <w:t>milk tea.</w:t>
                                  </w:r>
                                  <w:r w:rsidRPr="00691F0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                                      </w:t>
                                  </w:r>
                                </w:p>
                                <w:p w:rsidR="0090557B" w:rsidRPr="00691F06" w:rsidRDefault="0090557B" w:rsidP="0090557B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-1.9pt;margin-top:8.25pt;width:237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" strokeweight=".5pt">
                      <v:textbox>
                        <w:txbxContent>
                          <w:p w:rsidR="0090557B" w:rsidRPr="00691F06" w:rsidRDefault="0090557B" w:rsidP="0090557B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</w:pPr>
                            <w:r w:rsidRPr="00691F0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A: What food / drinks will you have at the party?       </w:t>
                            </w:r>
                          </w:p>
                          <w:p w:rsidR="0090557B" w:rsidRPr="00691F06" w:rsidRDefault="0090557B" w:rsidP="0090557B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691F0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  B:</w:t>
                            </w:r>
                            <w:r w:rsidRPr="00691F06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 w:rsidRPr="00691F0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We’ll have </w:t>
                            </w:r>
                            <w:r w:rsidRPr="00691F0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u w:val="single"/>
                              </w:rPr>
                              <w:t>milk tea.</w:t>
                            </w:r>
                            <w:r w:rsidRPr="00691F0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                                      </w:t>
                            </w:r>
                          </w:p>
                          <w:p w:rsidR="0090557B" w:rsidRPr="00691F06" w:rsidRDefault="0090557B" w:rsidP="0090557B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*Drill pictures</w:t>
            </w:r>
          </w:p>
          <w:p w:rsidR="0090557B" w:rsidRPr="0090557B" w:rsidRDefault="0090557B" w:rsidP="0090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 Have Ss look at the pictures and elicit  identify the food and drinks.</w:t>
            </w:r>
          </w:p>
          <w:p w:rsidR="0090557B" w:rsidRPr="0090557B" w:rsidRDefault="0090557B" w:rsidP="0090557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</w:pPr>
          </w:p>
          <w:p w:rsidR="0090557B" w:rsidRPr="0090557B" w:rsidRDefault="0090557B" w:rsidP="0090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10435" cy="173863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173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57B" w:rsidRPr="0090557B" w:rsidRDefault="0090557B" w:rsidP="0090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Have Ss point at pictures, listen and run through all the pictures.</w:t>
            </w:r>
          </w:p>
          <w:p w:rsidR="0090557B" w:rsidRPr="0090557B" w:rsidRDefault="0090557B" w:rsidP="0090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 Have Ss point at the bubbles, listen and run through model sentences.</w:t>
            </w:r>
          </w:p>
          <w:p w:rsidR="0090557B" w:rsidRPr="0090557B" w:rsidRDefault="0090557B" w:rsidP="0090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Have Ss to practise:</w:t>
            </w:r>
          </w:p>
          <w:p w:rsidR="0090557B" w:rsidRPr="0090557B" w:rsidRDefault="0090557B" w:rsidP="0090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+ T asks the first picture, Ss answer</w:t>
            </w:r>
          </w:p>
          <w:p w:rsidR="0090557B" w:rsidRPr="0090557B" w:rsidRDefault="0090557B" w:rsidP="0090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+ Ss asks the second picture, T answers</w:t>
            </w:r>
          </w:p>
          <w:p w:rsidR="0090557B" w:rsidRPr="0090557B" w:rsidRDefault="0090557B" w:rsidP="0090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+ Group A asks the third picture, group B </w:t>
            </w:r>
          </w:p>
          <w:p w:rsidR="0090557B" w:rsidRPr="0090557B" w:rsidRDefault="0090557B" w:rsidP="0090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answers</w:t>
            </w:r>
          </w:p>
          <w:p w:rsidR="0090557B" w:rsidRPr="0090557B" w:rsidRDefault="0090557B" w:rsidP="0090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+ Group B asks the last picture, group A</w:t>
            </w:r>
          </w:p>
          <w:p w:rsidR="0090557B" w:rsidRPr="0090557B" w:rsidRDefault="0090557B" w:rsidP="0090557B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- Ask Ss to work in pairs to practise asking and answering the question </w:t>
            </w:r>
            <w:r w:rsidRPr="009055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What food / drinks will you have at the party? – We’ll have ___.  </w:t>
            </w:r>
          </w:p>
          <w:p w:rsidR="0090557B" w:rsidRPr="0090557B" w:rsidRDefault="0090557B" w:rsidP="009055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57B">
              <w:rPr>
                <w:rFonts w:ascii="Times New Roman" w:hAnsi="Times New Roman" w:cs="Times New Roman"/>
                <w:bCs/>
                <w:sz w:val="28"/>
                <w:szCs w:val="28"/>
              </w:rPr>
              <w:t>Invite a few pairs to point at the pictures and say the questions and answers in front of the class.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Cs/>
                <w:sz w:val="28"/>
                <w:szCs w:val="28"/>
              </w:rPr>
              <w:t>- T gives feedbacks.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905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9055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055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use </w:t>
            </w:r>
            <w:r w:rsidRPr="0090557B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What food / drinks will you have at the party? – We’ll have ___. </w:t>
            </w:r>
            <w:r w:rsidRPr="009055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in a freer context.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0557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</w:t>
            </w:r>
            <w:r w:rsidRPr="0090557B">
              <w:rPr>
                <w:rFonts w:ascii="Times New Roman" w:eastAsia="Calibri" w:hAnsi="Times New Roman" w:cs="Times New Roman"/>
                <w:sz w:val="28"/>
                <w:szCs w:val="28"/>
              </w:rPr>
              <w:t>Ask questions to help them identify the context.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943860" cy="1256030"/>
                  <wp:effectExtent l="0" t="0" r="8890" b="127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86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eastAsia="Calibri" w:hAnsi="Times New Roman" w:cs="Times New Roman"/>
                <w:sz w:val="28"/>
                <w:szCs w:val="28"/>
              </w:rPr>
              <w:t>- Elicit the answer in the speech bubble and write it on the board. Get Ss to say the completed sentences.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Have Ss role-play to practise asking the questions and giving their answers in pairs, using the picture cue</w:t>
            </w:r>
            <w:r w:rsidRPr="0090557B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 What food / drinks will you have at the party? – We’ll have ___. And What will you do at/ after the party?- We___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eastAsia="Calibri" w:hAnsi="Times New Roman" w:cs="Times New Roman"/>
                <w:sz w:val="28"/>
                <w:szCs w:val="28"/>
              </w:rPr>
              <w:t>- Invite a few pairs to point at the pictures and ask and answer questions.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Invite some pairs of ss to ask and answer questions about the real activities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Game: </w:t>
            </w: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05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Prepare for your party 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Divide the class into three teams. 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Tell the ss that they are working at a restaurant. They have to ask their customers what food and drinks they want for their parties and serve on the table. 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Cs/>
                <w:sz w:val="28"/>
                <w:szCs w:val="28"/>
              </w:rPr>
              <w:t>- Ask the ss to look at pictures and read the full sentences.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Ask ss to check their friends’ pronunciation. 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Play the game. </w:t>
            </w:r>
          </w:p>
        </w:tc>
        <w:tc>
          <w:tcPr>
            <w:tcW w:w="3686" w:type="dxa"/>
            <w:shd w:val="clear" w:color="auto" w:fill="auto"/>
          </w:tcPr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Ss listen to teacher’s instruction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Ss play the game</w:t>
            </w:r>
          </w:p>
          <w:p w:rsidR="0090557B" w:rsidRPr="0090557B" w:rsidRDefault="0090557B" w:rsidP="00905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Ex: </w:t>
            </w:r>
          </w:p>
          <w:p w:rsidR="0090557B" w:rsidRPr="0090557B" w:rsidRDefault="0090557B" w:rsidP="009055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A: What will you do on ____?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055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B: We’ll ______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and answer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557B" w:rsidRPr="0090557B" w:rsidRDefault="0090557B" w:rsidP="0090557B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:rsidR="0090557B" w:rsidRPr="0090557B" w:rsidRDefault="0090557B" w:rsidP="00905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9055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:rsidR="0090557B" w:rsidRPr="0090557B" w:rsidRDefault="0090557B" w:rsidP="009055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90557B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:rsidR="0090557B" w:rsidRPr="0090557B" w:rsidRDefault="0090557B" w:rsidP="00905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-Look at the pictures and get to know the characters in the pictures.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In picture a: </w:t>
            </w:r>
          </w:p>
          <w:p w:rsidR="0090557B" w:rsidRPr="0090557B" w:rsidRDefault="0090557B" w:rsidP="00905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Mary: </w:t>
            </w:r>
            <w:r w:rsidRPr="009055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Hi, Mai. Will you come to my birthday party next Sunday?</w:t>
            </w:r>
          </w:p>
          <w:p w:rsidR="0090557B" w:rsidRPr="0090557B" w:rsidRDefault="0090557B" w:rsidP="00905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Mai: </w:t>
            </w:r>
            <w:r w:rsidRPr="009055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Yes, I will. Thanks!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In picture b: 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Mai: </w:t>
            </w:r>
            <w:r w:rsidRPr="009055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What drinks will you have at the party?</w:t>
            </w:r>
          </w:p>
          <w:p w:rsidR="0090557B" w:rsidRPr="0090557B" w:rsidRDefault="0090557B" w:rsidP="00905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Mary: </w:t>
            </w:r>
            <w:r w:rsidRPr="009055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We’ll have fruit juice and milk tea.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Mai: </w:t>
            </w: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055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Shall I bring some fruit?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Mary: </w:t>
            </w: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5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Yes, please!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Pairs of Ss listen and repeat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-Ss look at the picture and answer.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-Ss repeat to the structures.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Ss look, listen and answer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a: A pizza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b: Two burgers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c: Three glasses of milk tea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d: Two bottles of apple juice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-Ss point at pictures, listen and repeat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-Ss point at the bubbles, listen and repeat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-Ss work in pairs to practise asking and answering the question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Pairs of Ss point at the pictures and say in front of the class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-Ss look at the picture and answer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0557B">
              <w:rPr>
                <w:rFonts w:ascii="Times New Roman" w:hAnsi="Times New Roman" w:cs="Times New Roman"/>
                <w:i/>
                <w:sz w:val="28"/>
                <w:szCs w:val="28"/>
              </w:rPr>
              <w:t>Some food and drinks (chicken, vegetables, rice, grapes, mineral water and milk) for a meal on the first table. Some food and drinks (apples, chips, a pizza and a burger, apple juice and milk tea) for a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i/>
                <w:sz w:val="28"/>
                <w:szCs w:val="28"/>
              </w:rPr>
              <w:t>party on the second table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Ss say the completed sentences.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-Ss work in pairs to ask and answer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A:What food / drinks will you have at the party?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B:We’ll have pizza.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A: What will you do at/ after the party?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B: We’ll sing and dance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Ss ask and answer about their family.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-Ss listen to the teacher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Ss play the game</w:t>
            </w: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57B" w:rsidRPr="0090557B" w:rsidRDefault="0090557B" w:rsidP="009055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57B">
              <w:rPr>
                <w:rFonts w:ascii="Times New Roman" w:hAnsi="Times New Roman" w:cs="Times New Roman"/>
                <w:sz w:val="28"/>
                <w:szCs w:val="28"/>
              </w:rPr>
              <w:t>- Continue playing the game.</w:t>
            </w:r>
          </w:p>
        </w:tc>
      </w:tr>
    </w:tbl>
    <w:p w:rsidR="0090557B" w:rsidRPr="0090557B" w:rsidRDefault="0090557B" w:rsidP="0090557B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90557B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90557B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90557B" w:rsidRPr="0090557B" w:rsidRDefault="0090557B" w:rsidP="0090557B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0557B">
        <w:rPr>
          <w:rFonts w:ascii="Times New Roman" w:eastAsia="Calibri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………………………………………………………………………………………….…..……………………………………………………………………………...……</w:t>
      </w:r>
    </w:p>
    <w:p w:rsidR="004F4B41" w:rsidRPr="0090557B" w:rsidRDefault="004F4B41" w:rsidP="0090557B">
      <w:bookmarkStart w:id="0" w:name="_GoBack"/>
      <w:bookmarkEnd w:id="0"/>
    </w:p>
    <w:sectPr w:rsidR="004F4B41" w:rsidRPr="0090557B" w:rsidSect="001359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F94" w:rsidRDefault="00AE1F94">
      <w:r>
        <w:separator/>
      </w:r>
    </w:p>
  </w:endnote>
  <w:endnote w:type="continuationSeparator" w:id="0">
    <w:p w:rsidR="00AE1F94" w:rsidRDefault="00AE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Pro-Regular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AE1F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AE1F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F94" w:rsidRDefault="00AE1F94">
      <w:r>
        <w:separator/>
      </w:r>
    </w:p>
  </w:footnote>
  <w:footnote w:type="continuationSeparator" w:id="0">
    <w:p w:rsidR="00AE1F94" w:rsidRDefault="00AE1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AE1F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AE1F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653592"/>
    <w:multiLevelType w:val="multilevel"/>
    <w:tmpl w:val="D42E73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C2E26"/>
    <w:multiLevelType w:val="hybridMultilevel"/>
    <w:tmpl w:val="C8B2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3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F45BA"/>
    <w:multiLevelType w:val="hybridMultilevel"/>
    <w:tmpl w:val="3CA4A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A177C"/>
    <w:multiLevelType w:val="hybridMultilevel"/>
    <w:tmpl w:val="BEA09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8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C7316"/>
    <w:multiLevelType w:val="hybridMultilevel"/>
    <w:tmpl w:val="7128899C"/>
    <w:lvl w:ilvl="0" w:tplc="584A7674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A510DE04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AD52B3AE">
      <w:numFmt w:val="bullet"/>
      <w:lvlText w:val="–"/>
      <w:lvlJc w:val="left"/>
      <w:pPr>
        <w:ind w:left="175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-VN" w:eastAsia="en-US" w:bidi="ar-SA"/>
      </w:rPr>
    </w:lvl>
    <w:lvl w:ilvl="3" w:tplc="082CFE62">
      <w:numFmt w:val="bullet"/>
      <w:lvlText w:val="•"/>
      <w:lvlJc w:val="left"/>
      <w:pPr>
        <w:ind w:left="620" w:hanging="175"/>
      </w:pPr>
      <w:rPr>
        <w:rFonts w:hint="default"/>
        <w:lang w:val="vi" w:eastAsia="en-US" w:bidi="ar-SA"/>
      </w:rPr>
    </w:lvl>
    <w:lvl w:ilvl="4" w:tplc="924E25B0">
      <w:numFmt w:val="bullet"/>
      <w:lvlText w:val="•"/>
      <w:lvlJc w:val="left"/>
      <w:pPr>
        <w:ind w:left="760" w:hanging="175"/>
      </w:pPr>
      <w:rPr>
        <w:rFonts w:hint="default"/>
        <w:lang w:val="vi" w:eastAsia="en-US" w:bidi="ar-SA"/>
      </w:rPr>
    </w:lvl>
    <w:lvl w:ilvl="5" w:tplc="1D8E17BC">
      <w:numFmt w:val="bullet"/>
      <w:lvlText w:val="•"/>
      <w:lvlJc w:val="left"/>
      <w:pPr>
        <w:ind w:left="2056" w:hanging="175"/>
      </w:pPr>
      <w:rPr>
        <w:rFonts w:hint="default"/>
        <w:lang w:val="vi" w:eastAsia="en-US" w:bidi="ar-SA"/>
      </w:rPr>
    </w:lvl>
    <w:lvl w:ilvl="6" w:tplc="0CDCD32A">
      <w:numFmt w:val="bullet"/>
      <w:lvlText w:val="•"/>
      <w:lvlJc w:val="left"/>
      <w:pPr>
        <w:ind w:left="3352" w:hanging="175"/>
      </w:pPr>
      <w:rPr>
        <w:rFonts w:hint="default"/>
        <w:lang w:val="vi" w:eastAsia="en-US" w:bidi="ar-SA"/>
      </w:rPr>
    </w:lvl>
    <w:lvl w:ilvl="7" w:tplc="AE28AAAC">
      <w:numFmt w:val="bullet"/>
      <w:lvlText w:val="•"/>
      <w:lvlJc w:val="left"/>
      <w:pPr>
        <w:ind w:left="4648" w:hanging="175"/>
      </w:pPr>
      <w:rPr>
        <w:rFonts w:hint="default"/>
        <w:lang w:val="vi" w:eastAsia="en-US" w:bidi="ar-SA"/>
      </w:rPr>
    </w:lvl>
    <w:lvl w:ilvl="8" w:tplc="2A185A86">
      <w:numFmt w:val="bullet"/>
      <w:lvlText w:val="•"/>
      <w:lvlJc w:val="left"/>
      <w:pPr>
        <w:ind w:left="5945" w:hanging="175"/>
      </w:pPr>
      <w:rPr>
        <w:rFonts w:hint="default"/>
        <w:lang w:val="vi" w:eastAsia="en-US" w:bidi="ar-SA"/>
      </w:rPr>
    </w:lvl>
  </w:abstractNum>
  <w:abstractNum w:abstractNumId="21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6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28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29">
    <w:nsid w:val="62A3660C"/>
    <w:multiLevelType w:val="hybridMultilevel"/>
    <w:tmpl w:val="6622AE22"/>
    <w:lvl w:ilvl="0" w:tplc="40BCD678">
      <w:start w:val="1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E513942"/>
    <w:multiLevelType w:val="multilevel"/>
    <w:tmpl w:val="5CA6D91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40" w:hanging="240"/>
      </w:pPr>
      <w:rPr>
        <w:rFonts w:ascii="Times New Roman" w:eastAsia="Courier New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73"/>
      </w:pPr>
      <w:rPr>
        <w:rFonts w:hint="default"/>
        <w:lang w:val="vi" w:eastAsia="en-US" w:bidi="ar-SA"/>
      </w:rPr>
    </w:lvl>
  </w:abstractNum>
  <w:num w:numId="1">
    <w:abstractNumId w:val="21"/>
  </w:num>
  <w:num w:numId="2">
    <w:abstractNumId w:val="18"/>
  </w:num>
  <w:num w:numId="3">
    <w:abstractNumId w:val="23"/>
  </w:num>
  <w:num w:numId="4">
    <w:abstractNumId w:val="2"/>
  </w:num>
  <w:num w:numId="5">
    <w:abstractNumId w:val="4"/>
  </w:num>
  <w:num w:numId="6">
    <w:abstractNumId w:val="22"/>
  </w:num>
  <w:num w:numId="7">
    <w:abstractNumId w:val="5"/>
  </w:num>
  <w:num w:numId="8">
    <w:abstractNumId w:val="1"/>
  </w:num>
  <w:num w:numId="9">
    <w:abstractNumId w:val="15"/>
  </w:num>
  <w:num w:numId="10">
    <w:abstractNumId w:val="26"/>
  </w:num>
  <w:num w:numId="11">
    <w:abstractNumId w:val="13"/>
  </w:num>
  <w:num w:numId="12">
    <w:abstractNumId w:val="6"/>
  </w:num>
  <w:num w:numId="13">
    <w:abstractNumId w:val="27"/>
  </w:num>
  <w:num w:numId="14">
    <w:abstractNumId w:val="9"/>
  </w:num>
  <w:num w:numId="15">
    <w:abstractNumId w:val="28"/>
  </w:num>
  <w:num w:numId="16">
    <w:abstractNumId w:val="7"/>
  </w:num>
  <w:num w:numId="17">
    <w:abstractNumId w:val="17"/>
  </w:num>
  <w:num w:numId="18">
    <w:abstractNumId w:val="12"/>
  </w:num>
  <w:num w:numId="19">
    <w:abstractNumId w:val="24"/>
  </w:num>
  <w:num w:numId="20">
    <w:abstractNumId w:val="0"/>
  </w:num>
  <w:num w:numId="21">
    <w:abstractNumId w:val="25"/>
  </w:num>
  <w:num w:numId="22">
    <w:abstractNumId w:val="8"/>
  </w:num>
  <w:num w:numId="23">
    <w:abstractNumId w:val="30"/>
  </w:num>
  <w:num w:numId="24">
    <w:abstractNumId w:val="19"/>
  </w:num>
  <w:num w:numId="25">
    <w:abstractNumId w:val="10"/>
  </w:num>
  <w:num w:numId="26">
    <w:abstractNumId w:val="3"/>
  </w:num>
  <w:num w:numId="27">
    <w:abstractNumId w:val="14"/>
  </w:num>
  <w:num w:numId="28">
    <w:abstractNumId w:val="31"/>
  </w:num>
  <w:num w:numId="29">
    <w:abstractNumId w:val="16"/>
  </w:num>
  <w:num w:numId="30">
    <w:abstractNumId w:val="11"/>
  </w:num>
  <w:num w:numId="31">
    <w:abstractNumId w:val="20"/>
  </w:num>
  <w:num w:numId="32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080"/>
    <w:rsid w:val="00096951"/>
    <w:rsid w:val="00097566"/>
    <w:rsid w:val="000F59F1"/>
    <w:rsid w:val="001068C3"/>
    <w:rsid w:val="00123BE1"/>
    <w:rsid w:val="00144F11"/>
    <w:rsid w:val="00145B53"/>
    <w:rsid w:val="00150D29"/>
    <w:rsid w:val="001673FD"/>
    <w:rsid w:val="001727F8"/>
    <w:rsid w:val="00184832"/>
    <w:rsid w:val="001908C8"/>
    <w:rsid w:val="001B73B0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370D"/>
    <w:rsid w:val="00244A7A"/>
    <w:rsid w:val="00244C57"/>
    <w:rsid w:val="002605A1"/>
    <w:rsid w:val="00261FC7"/>
    <w:rsid w:val="002627A0"/>
    <w:rsid w:val="00264AD5"/>
    <w:rsid w:val="002678D9"/>
    <w:rsid w:val="00274726"/>
    <w:rsid w:val="0028067D"/>
    <w:rsid w:val="00294EDF"/>
    <w:rsid w:val="002953B8"/>
    <w:rsid w:val="002A7DFA"/>
    <w:rsid w:val="002D3225"/>
    <w:rsid w:val="002E17C5"/>
    <w:rsid w:val="002F7EFD"/>
    <w:rsid w:val="00300BD3"/>
    <w:rsid w:val="00325491"/>
    <w:rsid w:val="00333F4F"/>
    <w:rsid w:val="00337055"/>
    <w:rsid w:val="00342A6D"/>
    <w:rsid w:val="00347A47"/>
    <w:rsid w:val="00354CB6"/>
    <w:rsid w:val="00384811"/>
    <w:rsid w:val="003B4A53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4D3A80"/>
    <w:rsid w:val="004F4B41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1CF6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839CF"/>
    <w:rsid w:val="006C01D5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91248"/>
    <w:rsid w:val="007A19F9"/>
    <w:rsid w:val="007A70A2"/>
    <w:rsid w:val="007E62BF"/>
    <w:rsid w:val="00801CBE"/>
    <w:rsid w:val="008445A0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691D"/>
    <w:rsid w:val="008E3323"/>
    <w:rsid w:val="0090557B"/>
    <w:rsid w:val="00906484"/>
    <w:rsid w:val="009114EE"/>
    <w:rsid w:val="00916506"/>
    <w:rsid w:val="009173CE"/>
    <w:rsid w:val="00933725"/>
    <w:rsid w:val="009358B7"/>
    <w:rsid w:val="00936C68"/>
    <w:rsid w:val="00941CED"/>
    <w:rsid w:val="00960ECB"/>
    <w:rsid w:val="00973446"/>
    <w:rsid w:val="00981C8A"/>
    <w:rsid w:val="00991EE6"/>
    <w:rsid w:val="009924B6"/>
    <w:rsid w:val="00997796"/>
    <w:rsid w:val="009A0E23"/>
    <w:rsid w:val="009B06DB"/>
    <w:rsid w:val="009C786F"/>
    <w:rsid w:val="009E525B"/>
    <w:rsid w:val="009E5261"/>
    <w:rsid w:val="009E7E26"/>
    <w:rsid w:val="009F00C5"/>
    <w:rsid w:val="00A0796D"/>
    <w:rsid w:val="00A14B91"/>
    <w:rsid w:val="00A14EF1"/>
    <w:rsid w:val="00A36780"/>
    <w:rsid w:val="00A55C0D"/>
    <w:rsid w:val="00A6551F"/>
    <w:rsid w:val="00A66C30"/>
    <w:rsid w:val="00A70FDD"/>
    <w:rsid w:val="00A730E4"/>
    <w:rsid w:val="00A85467"/>
    <w:rsid w:val="00A86F0B"/>
    <w:rsid w:val="00A95B12"/>
    <w:rsid w:val="00AA5C8C"/>
    <w:rsid w:val="00AA7CD0"/>
    <w:rsid w:val="00AB4AD4"/>
    <w:rsid w:val="00AC0790"/>
    <w:rsid w:val="00AE1F94"/>
    <w:rsid w:val="00AF511F"/>
    <w:rsid w:val="00B03694"/>
    <w:rsid w:val="00B15FDF"/>
    <w:rsid w:val="00B4544E"/>
    <w:rsid w:val="00B63D88"/>
    <w:rsid w:val="00B928D5"/>
    <w:rsid w:val="00B94039"/>
    <w:rsid w:val="00BB0525"/>
    <w:rsid w:val="00BB20AF"/>
    <w:rsid w:val="00BB7496"/>
    <w:rsid w:val="00BD179A"/>
    <w:rsid w:val="00BE62CF"/>
    <w:rsid w:val="00BF2B3F"/>
    <w:rsid w:val="00C10CE9"/>
    <w:rsid w:val="00C11477"/>
    <w:rsid w:val="00C26A0E"/>
    <w:rsid w:val="00C816B1"/>
    <w:rsid w:val="00CD642F"/>
    <w:rsid w:val="00CF22D5"/>
    <w:rsid w:val="00CF3C47"/>
    <w:rsid w:val="00D02813"/>
    <w:rsid w:val="00D06CD1"/>
    <w:rsid w:val="00D1410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3606C"/>
    <w:rsid w:val="00E42A60"/>
    <w:rsid w:val="00E4428E"/>
    <w:rsid w:val="00E5274A"/>
    <w:rsid w:val="00E52E8B"/>
    <w:rsid w:val="00E56652"/>
    <w:rsid w:val="00F00B09"/>
    <w:rsid w:val="00F15AD5"/>
    <w:rsid w:val="00F245EE"/>
    <w:rsid w:val="00F2627E"/>
    <w:rsid w:val="00F27A33"/>
    <w:rsid w:val="00F37482"/>
    <w:rsid w:val="00F4249C"/>
    <w:rsid w:val="00F44D51"/>
    <w:rsid w:val="00F4666B"/>
    <w:rsid w:val="00F511CF"/>
    <w:rsid w:val="00F52A9D"/>
    <w:rsid w:val="00F554D8"/>
    <w:rsid w:val="00F56D50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275</cp:revision>
  <dcterms:created xsi:type="dcterms:W3CDTF">2025-02-13T06:39:00Z</dcterms:created>
  <dcterms:modified xsi:type="dcterms:W3CDTF">2025-03-17T08:13:00Z</dcterms:modified>
</cp:coreProperties>
</file>