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C5" w:rsidRPr="002E17C5" w:rsidRDefault="002E17C5" w:rsidP="002E17C5">
      <w:pPr>
        <w:autoSpaceDE w:val="0"/>
        <w:autoSpaceDN w:val="0"/>
        <w:adjustRightInd w:val="0"/>
        <w:rPr>
          <w:rFonts w:ascii="Times New Roman" w:hAnsi="Times New Roman" w:cs="Times New Roman"/>
          <w:b/>
          <w:bCs/>
          <w:sz w:val="26"/>
          <w:szCs w:val="26"/>
          <w:lang w:val="en"/>
        </w:rPr>
      </w:pPr>
      <w:r w:rsidRPr="002E17C5">
        <w:rPr>
          <w:rFonts w:ascii="Times New Roman" w:hAnsi="Times New Roman" w:cs="Times New Roman"/>
          <w:b/>
          <w:bCs/>
          <w:sz w:val="26"/>
          <w:szCs w:val="26"/>
          <w:lang w:val="en"/>
        </w:rPr>
        <w:t>Ngày soạn:  22 / 2  /2025</w:t>
      </w:r>
    </w:p>
    <w:p w:rsidR="002E17C5" w:rsidRPr="002E17C5" w:rsidRDefault="002E17C5" w:rsidP="002E17C5">
      <w:pPr>
        <w:autoSpaceDE w:val="0"/>
        <w:autoSpaceDN w:val="0"/>
        <w:adjustRightInd w:val="0"/>
        <w:rPr>
          <w:rFonts w:ascii="Times New Roman" w:hAnsi="Times New Roman" w:cs="Times New Roman"/>
          <w:b/>
          <w:bCs/>
          <w:sz w:val="26"/>
          <w:szCs w:val="26"/>
          <w:lang w:val="en"/>
        </w:rPr>
      </w:pPr>
      <w:r w:rsidRPr="002E17C5">
        <w:rPr>
          <w:rFonts w:ascii="Times New Roman" w:hAnsi="Times New Roman" w:cs="Times New Roman"/>
          <w:b/>
          <w:bCs/>
          <w:sz w:val="26"/>
          <w:szCs w:val="26"/>
          <w:lang w:val="en"/>
        </w:rPr>
        <w:t>Ngày dạy: Thứ Ba ngày  25 / 2  /2025</w:t>
      </w:r>
    </w:p>
    <w:p w:rsidR="002E17C5" w:rsidRPr="002E17C5" w:rsidRDefault="002E17C5" w:rsidP="002E17C5">
      <w:pPr>
        <w:jc w:val="center"/>
        <w:rPr>
          <w:rFonts w:ascii="Times New Roman" w:hAnsi="Times New Roman" w:cs="Times New Roman"/>
          <w:b/>
          <w:sz w:val="26"/>
          <w:szCs w:val="26"/>
        </w:rPr>
      </w:pPr>
    </w:p>
    <w:p w:rsidR="002E17C5" w:rsidRPr="002E17C5" w:rsidRDefault="002E17C5" w:rsidP="002E17C5">
      <w:pPr>
        <w:jc w:val="center"/>
        <w:rPr>
          <w:rFonts w:ascii="Times New Roman" w:hAnsi="Times New Roman" w:cs="Times New Roman"/>
          <w:b/>
          <w:sz w:val="26"/>
          <w:szCs w:val="26"/>
        </w:rPr>
      </w:pPr>
      <w:r w:rsidRPr="002E17C5">
        <w:rPr>
          <w:rFonts w:ascii="Times New Roman" w:hAnsi="Times New Roman" w:cs="Times New Roman"/>
          <w:b/>
          <w:bCs/>
          <w:sz w:val="26"/>
          <w:szCs w:val="26"/>
          <w:lang w:val="en"/>
        </w:rPr>
        <w:t>Toán.</w:t>
      </w:r>
      <w:r w:rsidRPr="002E17C5">
        <w:rPr>
          <w:rFonts w:ascii="Times New Roman" w:hAnsi="Times New Roman" w:cs="Times New Roman"/>
          <w:b/>
          <w:sz w:val="26"/>
          <w:szCs w:val="26"/>
        </w:rPr>
        <w:t xml:space="preserve"> TIẾT 117 - BÀI 63 : </w:t>
      </w:r>
    </w:p>
    <w:p w:rsidR="002E17C5" w:rsidRPr="002E17C5" w:rsidRDefault="002E17C5" w:rsidP="002E17C5">
      <w:pPr>
        <w:jc w:val="center"/>
        <w:rPr>
          <w:rFonts w:ascii="Times New Roman" w:hAnsi="Times New Roman" w:cs="Times New Roman"/>
          <w:b/>
          <w:sz w:val="26"/>
          <w:szCs w:val="26"/>
        </w:rPr>
      </w:pPr>
      <w:r w:rsidRPr="002E17C5">
        <w:rPr>
          <w:rFonts w:ascii="Times New Roman" w:hAnsi="Times New Roman" w:cs="Times New Roman"/>
          <w:b/>
          <w:sz w:val="26"/>
          <w:szCs w:val="26"/>
        </w:rPr>
        <w:t xml:space="preserve"> XĂNG-TI-MÉT KHỐI. ĐỀ-XI-MÉT KHỐI (TIẾT </w:t>
      </w:r>
      <w:r w:rsidRPr="002E17C5">
        <w:rPr>
          <w:rFonts w:ascii="Times New Roman" w:hAnsi="Times New Roman" w:cs="Times New Roman"/>
          <w:b/>
          <w:sz w:val="26"/>
          <w:szCs w:val="26"/>
          <w:lang w:val="en-GB"/>
        </w:rPr>
        <w:t>1</w:t>
      </w:r>
      <w:r w:rsidRPr="002E17C5">
        <w:rPr>
          <w:rFonts w:ascii="Times New Roman" w:hAnsi="Times New Roman" w:cs="Times New Roman"/>
          <w:b/>
          <w:sz w:val="26"/>
          <w:szCs w:val="26"/>
        </w:rPr>
        <w:t>)</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I.YÊU CẦU CẦN ĐẠT</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*Năng lực đặc thù:</w:t>
      </w:r>
    </w:p>
    <w:p w:rsidR="002E17C5" w:rsidRPr="002E17C5" w:rsidRDefault="002E17C5" w:rsidP="002E17C5">
      <w:pPr>
        <w:widowControl w:val="0"/>
        <w:numPr>
          <w:ilvl w:val="0"/>
          <w:numId w:val="26"/>
        </w:numPr>
        <w:pBdr>
          <w:top w:val="nil"/>
          <w:left w:val="nil"/>
          <w:bottom w:val="nil"/>
          <w:right w:val="nil"/>
          <w:between w:val="nil"/>
        </w:pBdr>
        <w:tabs>
          <w:tab w:val="left" w:pos="747"/>
        </w:tabs>
        <w:ind w:left="520" w:hanging="520"/>
        <w:jc w:val="both"/>
        <w:rPr>
          <w:rFonts w:ascii="Times New Roman" w:hAnsi="Times New Roman" w:cs="Times New Roman"/>
          <w:sz w:val="26"/>
          <w:szCs w:val="26"/>
        </w:rPr>
      </w:pPr>
      <w:r w:rsidRPr="002E17C5">
        <w:rPr>
          <w:rFonts w:ascii="Times New Roman" w:hAnsi="Times New Roman" w:cs="Times New Roman"/>
          <w:sz w:val="26"/>
          <w:szCs w:val="26"/>
        </w:rPr>
        <w:t>Có biểu tượng đúng về xăng-ti-mét khối, đề-xi-mét khối (các đơn vị đo thể tích). Biết đọc, viết đúng tên, kí hiệu, các số đo với các đơn vị đo là xăng-ti-mét khối, đề-xi-mét khối.</w:t>
      </w:r>
    </w:p>
    <w:p w:rsidR="002E17C5" w:rsidRPr="002E17C5" w:rsidRDefault="002E17C5" w:rsidP="002E17C5">
      <w:pPr>
        <w:widowControl w:val="0"/>
        <w:numPr>
          <w:ilvl w:val="0"/>
          <w:numId w:val="26"/>
        </w:numPr>
        <w:pBdr>
          <w:top w:val="nil"/>
          <w:left w:val="nil"/>
          <w:bottom w:val="nil"/>
          <w:right w:val="nil"/>
          <w:between w:val="nil"/>
        </w:pBdr>
        <w:tabs>
          <w:tab w:val="left" w:pos="735"/>
        </w:tabs>
        <w:ind w:left="520" w:hanging="520"/>
        <w:jc w:val="both"/>
        <w:rPr>
          <w:rFonts w:ascii="Times New Roman" w:hAnsi="Times New Roman" w:cs="Times New Roman"/>
          <w:sz w:val="26"/>
          <w:szCs w:val="26"/>
        </w:rPr>
      </w:pPr>
      <w:r w:rsidRPr="002E17C5">
        <w:rPr>
          <w:rFonts w:ascii="Times New Roman" w:hAnsi="Times New Roman" w:cs="Times New Roman"/>
          <w:sz w:val="26"/>
          <w:szCs w:val="26"/>
        </w:rPr>
        <w:t>Nhận biết được mối quan hộ giữa xăng-ti-mét khối và đề-xi-mét khối.</w:t>
      </w:r>
    </w:p>
    <w:p w:rsidR="002E17C5" w:rsidRPr="002E17C5" w:rsidRDefault="002E17C5" w:rsidP="002E17C5">
      <w:pPr>
        <w:widowControl w:val="0"/>
        <w:numPr>
          <w:ilvl w:val="0"/>
          <w:numId w:val="26"/>
        </w:numPr>
        <w:pBdr>
          <w:top w:val="nil"/>
          <w:left w:val="nil"/>
          <w:bottom w:val="nil"/>
          <w:right w:val="nil"/>
          <w:between w:val="nil"/>
        </w:pBdr>
        <w:tabs>
          <w:tab w:val="left" w:pos="740"/>
        </w:tabs>
        <w:ind w:left="520" w:hanging="520"/>
        <w:jc w:val="both"/>
        <w:rPr>
          <w:rFonts w:ascii="Times New Roman" w:hAnsi="Times New Roman" w:cs="Times New Roman"/>
          <w:sz w:val="26"/>
          <w:szCs w:val="26"/>
        </w:rPr>
      </w:pPr>
      <w:r w:rsidRPr="002E17C5">
        <w:rPr>
          <w:rFonts w:ascii="Times New Roman" w:hAnsi="Times New Roman" w:cs="Times New Roman"/>
          <w:sz w:val="26"/>
          <w:szCs w:val="26"/>
        </w:rPr>
        <w:t>Giải quyết được một số tình huống thực tế có liên quan đến xăng-ti-mét khối và đề-xi-mét khối.</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xml:space="preserve">       -   Phát triển các NL toán học: Năng lực tư duy và lập luận toán học, năng lực giải quyết vấn đề toán học, năng lực giao tiếp toán học, năng lực sử dụng công cụ và phương tiện toán học</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*Năng lực chung:</w:t>
      </w:r>
    </w:p>
    <w:p w:rsidR="002E17C5" w:rsidRPr="002E17C5" w:rsidRDefault="002E17C5" w:rsidP="002E17C5">
      <w:pPr>
        <w:ind w:firstLine="720"/>
        <w:jc w:val="both"/>
        <w:rPr>
          <w:rFonts w:ascii="Times New Roman" w:hAnsi="Times New Roman" w:cs="Times New Roman"/>
          <w:sz w:val="26"/>
          <w:szCs w:val="26"/>
        </w:rPr>
      </w:pPr>
      <w:r w:rsidRPr="002E17C5">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*Phẩm chất:</w:t>
      </w:r>
    </w:p>
    <w:p w:rsidR="002E17C5" w:rsidRPr="002E17C5" w:rsidRDefault="002E17C5" w:rsidP="002E17C5">
      <w:pPr>
        <w:ind w:firstLine="720"/>
        <w:jc w:val="both"/>
        <w:rPr>
          <w:rFonts w:ascii="Times New Roman" w:hAnsi="Times New Roman" w:cs="Times New Roman"/>
          <w:sz w:val="26"/>
          <w:szCs w:val="26"/>
        </w:rPr>
      </w:pPr>
      <w:r w:rsidRPr="002E17C5">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II.ĐỒ DÙNG DẠY HỌC.</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1.GV</w:t>
      </w:r>
    </w:p>
    <w:p w:rsidR="002E17C5" w:rsidRPr="002E17C5" w:rsidRDefault="002E17C5" w:rsidP="002E17C5">
      <w:pPr>
        <w:ind w:firstLine="720"/>
        <w:jc w:val="both"/>
        <w:rPr>
          <w:rFonts w:ascii="Times New Roman" w:hAnsi="Times New Roman" w:cs="Times New Roman"/>
          <w:b/>
          <w:sz w:val="26"/>
          <w:szCs w:val="26"/>
        </w:rPr>
      </w:pPr>
      <w:r w:rsidRPr="002E17C5">
        <w:rPr>
          <w:rFonts w:ascii="Times New Roman" w:hAnsi="Times New Roman" w:cs="Times New Roman"/>
          <w:b/>
          <w:sz w:val="26"/>
          <w:szCs w:val="26"/>
        </w:rPr>
        <w:t>-</w:t>
      </w:r>
      <w:r w:rsidRPr="002E17C5">
        <w:rPr>
          <w:rFonts w:ascii="Times New Roman" w:hAnsi="Times New Roman" w:cs="Times New Roman"/>
          <w:sz w:val="26"/>
          <w:szCs w:val="26"/>
        </w:rPr>
        <w:t xml:space="preserve"> Một số đồ vật hay tình huống đơn giản có liên quan đến các đơn vị đo Xăng-ti-mét khối, đề-xi-mét khối. Hình lập phương 1cm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 1dm</w:t>
      </w:r>
      <w:r w:rsidRPr="002E17C5">
        <w:rPr>
          <w:rFonts w:ascii="Times New Roman" w:hAnsi="Times New Roman" w:cs="Times New Roman"/>
          <w:sz w:val="26"/>
          <w:szCs w:val="26"/>
          <w:vertAlign w:val="superscript"/>
        </w:rPr>
        <w:t>3</w:t>
      </w:r>
    </w:p>
    <w:p w:rsidR="002E17C5" w:rsidRPr="002E17C5" w:rsidRDefault="002E17C5" w:rsidP="002E17C5">
      <w:pPr>
        <w:ind w:firstLine="720"/>
        <w:jc w:val="both"/>
        <w:rPr>
          <w:rFonts w:ascii="Times New Roman" w:hAnsi="Times New Roman" w:cs="Times New Roman"/>
          <w:sz w:val="26"/>
          <w:szCs w:val="26"/>
        </w:rPr>
      </w:pPr>
      <w:r w:rsidRPr="002E17C5">
        <w:rPr>
          <w:rFonts w:ascii="Times New Roman" w:hAnsi="Times New Roman" w:cs="Times New Roman"/>
          <w:sz w:val="26"/>
          <w:szCs w:val="26"/>
        </w:rPr>
        <w:t>-Ti vi, máy tính, bài trình chiếu powerpoint.</w:t>
      </w:r>
    </w:p>
    <w:p w:rsidR="002E17C5" w:rsidRPr="002E17C5" w:rsidRDefault="002E17C5" w:rsidP="002E17C5">
      <w:pPr>
        <w:ind w:firstLine="720"/>
        <w:jc w:val="both"/>
        <w:rPr>
          <w:rFonts w:ascii="Times New Roman" w:hAnsi="Times New Roman" w:cs="Times New Roman"/>
          <w:sz w:val="26"/>
          <w:szCs w:val="26"/>
        </w:rPr>
      </w:pPr>
      <w:r w:rsidRPr="002E17C5">
        <w:rPr>
          <w:rFonts w:ascii="Times New Roman" w:hAnsi="Times New Roman" w:cs="Times New Roman"/>
          <w:sz w:val="26"/>
          <w:szCs w:val="26"/>
        </w:rPr>
        <w:t>-SGK, SGV Toán 5 tập 1 bộ sách Cánh Diều.</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b/>
          <w:sz w:val="26"/>
          <w:szCs w:val="26"/>
        </w:rPr>
        <w:t>2.HS</w:t>
      </w:r>
    </w:p>
    <w:p w:rsidR="002E17C5" w:rsidRPr="002E17C5" w:rsidRDefault="002E17C5" w:rsidP="002E17C5">
      <w:pPr>
        <w:ind w:firstLine="720"/>
        <w:jc w:val="both"/>
        <w:rPr>
          <w:rFonts w:ascii="Times New Roman" w:hAnsi="Times New Roman" w:cs="Times New Roman"/>
          <w:sz w:val="26"/>
          <w:szCs w:val="26"/>
        </w:rPr>
      </w:pPr>
      <w:r w:rsidRPr="002E17C5">
        <w:rPr>
          <w:rFonts w:ascii="Times New Roman" w:hAnsi="Times New Roman" w:cs="Times New Roman"/>
          <w:sz w:val="26"/>
          <w:szCs w:val="26"/>
        </w:rPr>
        <w:t>-SGK, bảng con, vở Bài tập Toán 5 tập 2  bộ sách Cánh Diều.</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III.CÁC HOẠT ĐỘNG DẠY HỌC CHỦ YẾU</w:t>
      </w:r>
    </w:p>
    <w:p w:rsidR="002E17C5" w:rsidRPr="002E17C5" w:rsidRDefault="002E17C5" w:rsidP="002E17C5">
      <w:pPr>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E17C5" w:rsidRPr="002E17C5" w:rsidTr="001B1A83">
        <w:tc>
          <w:tcPr>
            <w:tcW w:w="4927" w:type="dxa"/>
            <w:shd w:val="clear" w:color="auto" w:fill="auto"/>
          </w:tcPr>
          <w:p w:rsidR="002E17C5" w:rsidRPr="002E17C5" w:rsidRDefault="002E17C5" w:rsidP="002E17C5">
            <w:pPr>
              <w:spacing w:line="276" w:lineRule="auto"/>
              <w:jc w:val="center"/>
              <w:rPr>
                <w:rFonts w:ascii="Times New Roman" w:hAnsi="Times New Roman" w:cs="Times New Roman"/>
                <w:b/>
                <w:sz w:val="26"/>
                <w:szCs w:val="26"/>
              </w:rPr>
            </w:pPr>
            <w:r w:rsidRPr="002E17C5">
              <w:rPr>
                <w:rFonts w:ascii="Times New Roman" w:hAnsi="Times New Roman" w:cs="Times New Roman"/>
                <w:b/>
                <w:sz w:val="26"/>
                <w:szCs w:val="26"/>
              </w:rPr>
              <w:t>HOẠT ĐỘNG CỦA GV</w:t>
            </w:r>
          </w:p>
        </w:tc>
        <w:tc>
          <w:tcPr>
            <w:tcW w:w="4927" w:type="dxa"/>
            <w:shd w:val="clear" w:color="auto" w:fill="auto"/>
          </w:tcPr>
          <w:p w:rsidR="002E17C5" w:rsidRPr="002E17C5" w:rsidRDefault="002E17C5" w:rsidP="002E17C5">
            <w:pPr>
              <w:spacing w:line="276" w:lineRule="auto"/>
              <w:jc w:val="center"/>
              <w:rPr>
                <w:rFonts w:ascii="Times New Roman" w:hAnsi="Times New Roman" w:cs="Times New Roman"/>
                <w:b/>
                <w:sz w:val="26"/>
                <w:szCs w:val="26"/>
              </w:rPr>
            </w:pPr>
            <w:r w:rsidRPr="002E17C5">
              <w:rPr>
                <w:rFonts w:ascii="Times New Roman" w:hAnsi="Times New Roman" w:cs="Times New Roman"/>
                <w:b/>
                <w:sz w:val="26"/>
                <w:szCs w:val="26"/>
              </w:rPr>
              <w:t>HOẠT ĐỘNG CỦA HS</w:t>
            </w:r>
          </w:p>
        </w:tc>
      </w:tr>
      <w:tr w:rsidR="002E17C5" w:rsidRPr="002E17C5" w:rsidTr="001B1A83">
        <w:tc>
          <w:tcPr>
            <w:tcW w:w="4927" w:type="dxa"/>
            <w:shd w:val="clear" w:color="auto" w:fill="auto"/>
          </w:tcPr>
          <w:p w:rsidR="002E17C5" w:rsidRPr="002E17C5" w:rsidRDefault="002E17C5" w:rsidP="002E17C5">
            <w:pPr>
              <w:jc w:val="both"/>
              <w:rPr>
                <w:rFonts w:ascii="Times New Roman" w:hAnsi="Times New Roman" w:cs="Times New Roman"/>
                <w:sz w:val="26"/>
                <w:szCs w:val="26"/>
                <w:lang w:val="nl-NL"/>
              </w:rPr>
            </w:pPr>
            <w:r w:rsidRPr="002E17C5">
              <w:rPr>
                <w:rFonts w:ascii="Times New Roman" w:hAnsi="Times New Roman" w:cs="Times New Roman"/>
                <w:b/>
                <w:sz w:val="26"/>
                <w:szCs w:val="26"/>
                <w:lang w:val="fr-FR"/>
              </w:rPr>
              <w:t xml:space="preserve">1. </w:t>
            </w:r>
            <w:r w:rsidRPr="002E17C5">
              <w:rPr>
                <w:rFonts w:ascii="Times New Roman" w:hAnsi="Times New Roman" w:cs="Times New Roman"/>
                <w:b/>
                <w:sz w:val="26"/>
                <w:szCs w:val="26"/>
                <w:u w:val="single"/>
                <w:lang w:val="fr-FR"/>
              </w:rPr>
              <w:t xml:space="preserve">Hoạt động  </w:t>
            </w:r>
            <w:r w:rsidRPr="002E17C5">
              <w:rPr>
                <w:rFonts w:ascii="Times New Roman" w:hAnsi="Times New Roman" w:cs="Times New Roman"/>
                <w:b/>
                <w:sz w:val="26"/>
                <w:szCs w:val="26"/>
              </w:rPr>
              <w:t>MỞ ĐẦU (5 phút)</w:t>
            </w:r>
            <w:r w:rsidRPr="002E17C5">
              <w:rPr>
                <w:rFonts w:ascii="Times New Roman" w:hAnsi="Times New Roman" w:cs="Times New Roman"/>
                <w:b/>
                <w:sz w:val="26"/>
                <w:szCs w:val="26"/>
                <w:lang w:val="fr-FR"/>
              </w:rPr>
              <w:t>:</w:t>
            </w:r>
            <w:r w:rsidRPr="002E17C5">
              <w:rPr>
                <w:rFonts w:ascii="Times New Roman" w:hAnsi="Times New Roman" w:cs="Times New Roman"/>
                <w:sz w:val="26"/>
                <w:szCs w:val="26"/>
                <w:lang w:val="nl-NL"/>
              </w:rPr>
              <w:t xml:space="preserve"> </w:t>
            </w:r>
          </w:p>
          <w:p w:rsidR="002E17C5" w:rsidRPr="002E17C5" w:rsidRDefault="002E17C5" w:rsidP="002E17C5">
            <w:pPr>
              <w:jc w:val="both"/>
              <w:rPr>
                <w:rFonts w:ascii="Times New Roman" w:hAnsi="Times New Roman" w:cs="Times New Roman"/>
                <w:i/>
                <w:sz w:val="26"/>
                <w:szCs w:val="26"/>
                <w:lang w:val="fr-FR"/>
              </w:rPr>
            </w:pPr>
            <w:r w:rsidRPr="002E17C5">
              <w:rPr>
                <w:rFonts w:ascii="Times New Roman" w:hAnsi="Times New Roman" w:cs="Times New Roman"/>
                <w:sz w:val="26"/>
                <w:szCs w:val="26"/>
                <w:lang w:val="sv-SE"/>
              </w:rPr>
              <w:t xml:space="preserve">- Cho học sinh  </w:t>
            </w:r>
            <w:r w:rsidRPr="002E17C5">
              <w:rPr>
                <w:rFonts w:ascii="Times New Roman" w:hAnsi="Times New Roman" w:cs="Times New Roman"/>
                <w:sz w:val="26"/>
                <w:szCs w:val="26"/>
              </w:rPr>
              <w:t>quan sát tranh, nói cho bạn nghe dự đoán về câu trả lời cho hai tình huống SGK</w:t>
            </w:r>
          </w:p>
          <w:p w:rsidR="002E17C5" w:rsidRPr="002E17C5" w:rsidRDefault="002E17C5" w:rsidP="002E17C5">
            <w:pPr>
              <w:pBdr>
                <w:top w:val="nil"/>
                <w:left w:val="nil"/>
                <w:bottom w:val="nil"/>
                <w:right w:val="nil"/>
                <w:between w:val="nil"/>
              </w:pBdr>
              <w:ind w:firstLine="620"/>
              <w:jc w:val="both"/>
              <w:rPr>
                <w:rFonts w:ascii="Times New Roman" w:hAnsi="Times New Roman" w:cs="Times New Roman"/>
                <w:sz w:val="26"/>
                <w:szCs w:val="26"/>
              </w:rPr>
            </w:pPr>
          </w:p>
          <w:p w:rsidR="002E17C5" w:rsidRPr="002E17C5" w:rsidRDefault="002E17C5" w:rsidP="002E17C5">
            <w:pPr>
              <w:pBdr>
                <w:top w:val="nil"/>
                <w:left w:val="nil"/>
                <w:bottom w:val="nil"/>
                <w:right w:val="nil"/>
                <w:between w:val="nil"/>
              </w:pBdr>
              <w:ind w:firstLine="620"/>
              <w:jc w:val="both"/>
              <w:rPr>
                <w:rFonts w:ascii="Times New Roman" w:hAnsi="Times New Roman" w:cs="Times New Roman"/>
                <w:sz w:val="26"/>
                <w:szCs w:val="26"/>
              </w:rPr>
            </w:pPr>
          </w:p>
          <w:p w:rsidR="002E17C5" w:rsidRPr="002E17C5" w:rsidRDefault="002E17C5" w:rsidP="002E17C5">
            <w:pPr>
              <w:pBdr>
                <w:top w:val="nil"/>
                <w:left w:val="nil"/>
                <w:bottom w:val="nil"/>
                <w:right w:val="nil"/>
                <w:between w:val="nil"/>
              </w:pBdr>
              <w:ind w:firstLine="620"/>
              <w:jc w:val="both"/>
              <w:rPr>
                <w:rFonts w:ascii="Times New Roman" w:hAnsi="Times New Roman" w:cs="Times New Roman"/>
                <w:sz w:val="26"/>
                <w:szCs w:val="26"/>
              </w:rPr>
            </w:pPr>
          </w:p>
          <w:p w:rsidR="002E17C5" w:rsidRPr="002E17C5" w:rsidRDefault="002E17C5" w:rsidP="002E17C5">
            <w:pPr>
              <w:tabs>
                <w:tab w:val="left" w:pos="402"/>
              </w:tabs>
              <w:jc w:val="both"/>
              <w:rPr>
                <w:rFonts w:ascii="Times New Roman" w:hAnsi="Times New Roman" w:cs="Times New Roman"/>
                <w:sz w:val="26"/>
                <w:szCs w:val="26"/>
                <w:lang w:val="sv-SE"/>
              </w:rPr>
            </w:pPr>
          </w:p>
          <w:p w:rsidR="002E17C5" w:rsidRPr="002E17C5" w:rsidRDefault="002E17C5" w:rsidP="002E17C5">
            <w:pPr>
              <w:tabs>
                <w:tab w:val="left" w:pos="402"/>
              </w:tabs>
              <w:jc w:val="both"/>
              <w:rPr>
                <w:rFonts w:ascii="Times New Roman" w:hAnsi="Times New Roman" w:cs="Times New Roman"/>
                <w:sz w:val="26"/>
                <w:szCs w:val="26"/>
                <w:lang w:val="sv-SE"/>
              </w:rPr>
            </w:pPr>
            <w:r w:rsidRPr="002E17C5">
              <w:rPr>
                <w:rFonts w:ascii="Times New Roman" w:hAnsi="Times New Roman" w:cs="Times New Roman"/>
                <w:sz w:val="26"/>
                <w:szCs w:val="26"/>
                <w:lang w:val="sv-SE"/>
              </w:rPr>
              <w:t>- GV nhận xét</w:t>
            </w:r>
          </w:p>
          <w:p w:rsidR="002E17C5" w:rsidRPr="002E17C5" w:rsidRDefault="002E17C5" w:rsidP="002E17C5">
            <w:pPr>
              <w:tabs>
                <w:tab w:val="left" w:pos="402"/>
              </w:tabs>
              <w:jc w:val="both"/>
              <w:rPr>
                <w:rFonts w:ascii="Times New Roman" w:hAnsi="Times New Roman" w:cs="Times New Roman"/>
                <w:sz w:val="26"/>
                <w:szCs w:val="26"/>
                <w:lang w:val="sv-SE"/>
              </w:rPr>
            </w:pPr>
            <w:r w:rsidRPr="002E17C5">
              <w:rPr>
                <w:rFonts w:ascii="Times New Roman" w:hAnsi="Times New Roman" w:cs="Times New Roman"/>
                <w:sz w:val="26"/>
                <w:szCs w:val="26"/>
                <w:lang w:val="sv-SE"/>
              </w:rPr>
              <w:lastRenderedPageBreak/>
              <w:t>- Nhận xét về thể tích của miếng đường và miếng phô mai</w:t>
            </w:r>
          </w:p>
          <w:p w:rsidR="002E17C5" w:rsidRPr="002E17C5" w:rsidRDefault="002E17C5" w:rsidP="002E17C5">
            <w:pPr>
              <w:tabs>
                <w:tab w:val="left" w:pos="402"/>
              </w:tabs>
              <w:jc w:val="both"/>
              <w:rPr>
                <w:rFonts w:ascii="Times New Roman" w:hAnsi="Times New Roman" w:cs="Times New Roman"/>
                <w:sz w:val="26"/>
                <w:szCs w:val="26"/>
                <w:lang w:val="sv-SE"/>
              </w:rPr>
            </w:pPr>
            <w:r w:rsidRPr="002E17C5">
              <w:rPr>
                <w:rFonts w:ascii="Times New Roman" w:hAnsi="Times New Roman" w:cs="Times New Roman"/>
                <w:sz w:val="26"/>
                <w:szCs w:val="26"/>
              </w:rPr>
              <w:t>- GV giới thiệu bài: Các hình lập phương đó chính là biểu tượng của các đơn vị đo thể tích mà sau đây ta sẽ tìm hiểu.</w:t>
            </w:r>
          </w:p>
          <w:p w:rsidR="002E17C5" w:rsidRPr="002E17C5" w:rsidRDefault="002E17C5" w:rsidP="002E17C5">
            <w:pPr>
              <w:jc w:val="both"/>
              <w:rPr>
                <w:rFonts w:ascii="Times New Roman" w:hAnsi="Times New Roman" w:cs="Times New Roman"/>
                <w:b/>
                <w:noProof/>
                <w:sz w:val="26"/>
                <w:szCs w:val="26"/>
              </w:rPr>
            </w:pPr>
            <w:r w:rsidRPr="002E17C5">
              <w:rPr>
                <w:rFonts w:ascii="Times New Roman" w:hAnsi="Times New Roman" w:cs="Times New Roman"/>
                <w:sz w:val="26"/>
                <w:szCs w:val="26"/>
                <w:lang w:val="sv-SE"/>
              </w:rPr>
              <w:t xml:space="preserve"> </w:t>
            </w:r>
            <w:r w:rsidRPr="002E17C5">
              <w:rPr>
                <w:rFonts w:ascii="Times New Roman" w:hAnsi="Times New Roman" w:cs="Times New Roman"/>
                <w:b/>
                <w:noProof/>
                <w:sz w:val="26"/>
                <w:szCs w:val="26"/>
              </w:rPr>
              <w:t xml:space="preserve"> 2. </w:t>
            </w:r>
            <w:r w:rsidRPr="002E17C5">
              <w:rPr>
                <w:rFonts w:ascii="Times New Roman" w:hAnsi="Times New Roman" w:cs="Times New Roman"/>
                <w:b/>
                <w:noProof/>
                <w:sz w:val="26"/>
                <w:szCs w:val="26"/>
                <w:u w:val="single"/>
              </w:rPr>
              <w:t>HĐ hình thành kiến thức mới</w:t>
            </w:r>
            <w:r w:rsidRPr="002E17C5">
              <w:rPr>
                <w:rFonts w:ascii="Times New Roman" w:hAnsi="Times New Roman" w:cs="Times New Roman"/>
                <w:b/>
                <w:noProof/>
                <w:sz w:val="26"/>
                <w:szCs w:val="26"/>
              </w:rPr>
              <w:t>(15 phút)</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i/>
                <w:sz w:val="26"/>
                <w:szCs w:val="26"/>
                <w:lang w:val="fr-FR"/>
              </w:rPr>
              <w:t xml:space="preserve">* </w:t>
            </w:r>
            <w:r w:rsidRPr="002E17C5">
              <w:rPr>
                <w:rFonts w:ascii="Times New Roman" w:hAnsi="Times New Roman" w:cs="Times New Roman"/>
                <w:i/>
                <w:sz w:val="26"/>
                <w:szCs w:val="26"/>
                <w:u w:val="single"/>
                <w:lang w:val="fr-FR"/>
              </w:rPr>
              <w:t>Mục tiêu</w:t>
            </w:r>
            <w:r w:rsidRPr="002E17C5">
              <w:rPr>
                <w:rFonts w:ascii="Times New Roman" w:hAnsi="Times New Roman" w:cs="Times New Roman"/>
                <w:i/>
                <w:sz w:val="26"/>
                <w:szCs w:val="26"/>
                <w:lang w:val="fr-FR"/>
              </w:rPr>
              <w:t>:</w:t>
            </w:r>
            <w:r w:rsidRPr="002E17C5">
              <w:rPr>
                <w:rFonts w:ascii="Times New Roman" w:hAnsi="Times New Roman" w:cs="Times New Roman"/>
                <w:sz w:val="26"/>
                <w:szCs w:val="26"/>
                <w:lang w:val="fr-FR"/>
              </w:rPr>
              <w:t xml:space="preserve"> </w:t>
            </w:r>
            <w:r w:rsidRPr="002E17C5">
              <w:rPr>
                <w:rFonts w:ascii="Times New Roman" w:hAnsi="Times New Roman" w:cs="Times New Roman"/>
                <w:sz w:val="26"/>
                <w:szCs w:val="26"/>
              </w:rPr>
              <w:t>HS có biểu tượng ban đầu về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Nhận biết đuợc quan hệ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dm</w:t>
            </w:r>
            <w:r w:rsidRPr="002E17C5">
              <w:rPr>
                <w:rFonts w:ascii="Times New Roman" w:hAnsi="Times New Roman" w:cs="Times New Roman"/>
                <w:sz w:val="26"/>
                <w:szCs w:val="26"/>
                <w:vertAlign w:val="superscript"/>
              </w:rPr>
              <w:t>3</w:t>
            </w:r>
          </w:p>
          <w:p w:rsidR="002E17C5" w:rsidRPr="002E17C5" w:rsidRDefault="002E17C5" w:rsidP="002E17C5">
            <w:pPr>
              <w:jc w:val="both"/>
              <w:rPr>
                <w:rFonts w:ascii="Times New Roman" w:hAnsi="Times New Roman" w:cs="Times New Roman"/>
                <w:bCs/>
                <w:i/>
                <w:noProof/>
                <w:sz w:val="26"/>
                <w:szCs w:val="26"/>
              </w:rPr>
            </w:pPr>
            <w:r w:rsidRPr="002E17C5">
              <w:rPr>
                <w:rFonts w:ascii="Times New Roman" w:hAnsi="Times New Roman" w:cs="Times New Roman"/>
                <w:bCs/>
                <w:i/>
                <w:noProof/>
                <w:sz w:val="26"/>
                <w:szCs w:val="26"/>
              </w:rPr>
              <w:t xml:space="preserve">* </w:t>
            </w:r>
            <w:r w:rsidRPr="002E17C5">
              <w:rPr>
                <w:rFonts w:ascii="Times New Roman" w:hAnsi="Times New Roman" w:cs="Times New Roman"/>
                <w:bCs/>
                <w:i/>
                <w:noProof/>
                <w:sz w:val="26"/>
                <w:szCs w:val="26"/>
                <w:u w:val="single"/>
              </w:rPr>
              <w:t>Cách tiến hành</w:t>
            </w:r>
            <w:r w:rsidRPr="002E17C5">
              <w:rPr>
                <w:rFonts w:ascii="Times New Roman" w:hAnsi="Times New Roman" w:cs="Times New Roman"/>
                <w:bCs/>
                <w:i/>
                <w:noProof/>
                <w:sz w:val="26"/>
                <w:szCs w:val="26"/>
              </w:rPr>
              <w:t>:</w:t>
            </w:r>
          </w:p>
          <w:p w:rsidR="002E17C5" w:rsidRPr="002E17C5" w:rsidRDefault="002E17C5" w:rsidP="002E17C5">
            <w:pPr>
              <w:pBdr>
                <w:top w:val="nil"/>
                <w:left w:val="nil"/>
                <w:bottom w:val="nil"/>
                <w:right w:val="nil"/>
                <w:between w:val="nil"/>
              </w:pBdr>
              <w:tabs>
                <w:tab w:val="left" w:pos="747"/>
              </w:tabs>
              <w:jc w:val="both"/>
              <w:rPr>
                <w:rFonts w:ascii="Times New Roman" w:hAnsi="Times New Roman" w:cs="Times New Roman"/>
                <w:sz w:val="26"/>
                <w:szCs w:val="26"/>
              </w:rPr>
            </w:pPr>
            <w:r w:rsidRPr="002E17C5">
              <w:rPr>
                <w:rFonts w:ascii="Times New Roman" w:hAnsi="Times New Roman" w:cs="Times New Roman"/>
                <w:sz w:val="26"/>
                <w:szCs w:val="26"/>
              </w:rPr>
              <w:t>-GV giới thiệu: Để đo thể tích người ta dùng đơn vị đo: xăng-ti-mét khối, đề-xi-mét khối.</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b/>
                <w:sz w:val="26"/>
                <w:szCs w:val="26"/>
              </w:rPr>
              <w:t>a) Xăng - ti - mét  khối</w:t>
            </w:r>
            <w:r w:rsidRPr="002E17C5">
              <w:rPr>
                <w:rFonts w:ascii="Times New Roman" w:hAnsi="Times New Roman" w:cs="Times New Roman"/>
                <w:sz w:val="26"/>
                <w:szCs w:val="26"/>
              </w:rPr>
              <w:t xml:space="preserve">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xml:space="preserve">-G.thiệu vật mẫu hình lập phương cạnh 1cm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-H: Đây là hình khối gì? Có kích thước là bao nhiêu (GV dùng thước đo cạnh HLP)?</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-GV nói: Đây là HLP có thể tích 1 xăng-ti-mét khối.</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H: Em hiểu cm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là gì ?</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r w:rsidRPr="002E17C5">
              <w:rPr>
                <w:rFonts w:ascii="Times New Roman" w:hAnsi="Times New Roman" w:cs="Times New Roman"/>
                <w:sz w:val="26"/>
                <w:szCs w:val="26"/>
              </w:rPr>
              <w:t>-GV khẳng định: Xăng-ti-mét khối là thể tích hình lập phương có cạnh dài 1 cm. Xăng-ti-mét khối viết tắt là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1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đọc là một xăng-ti-mét khối.</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Yêu cầu: Viết 1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5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89 cm</w:t>
            </w:r>
            <w:r w:rsidRPr="002E17C5">
              <w:rPr>
                <w:rFonts w:ascii="Times New Roman" w:hAnsi="Times New Roman" w:cs="Times New Roman"/>
                <w:sz w:val="26"/>
                <w:szCs w:val="26"/>
                <w:vertAlign w:val="superscript"/>
              </w:rPr>
              <w:t>3</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Gv chốt ý , ghi bảng . Cho HS nhắc lại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b/>
                <w:sz w:val="26"/>
                <w:szCs w:val="26"/>
              </w:rPr>
              <w:t xml:space="preserve">b) Đề - xi - mét  khối : </w:t>
            </w:r>
            <w:r w:rsidRPr="002E17C5">
              <w:rPr>
                <w:rFonts w:ascii="Times New Roman" w:hAnsi="Times New Roman" w:cs="Times New Roman"/>
                <w:sz w:val="26"/>
                <w:szCs w:val="26"/>
              </w:rPr>
              <w:t>Tương tự phần a</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GV giúp Hs nhận biết về khái niệm và độ lớn của 1 d m</w:t>
            </w:r>
            <w:r w:rsidRPr="002E17C5">
              <w:rPr>
                <w:rFonts w:ascii="Times New Roman" w:hAnsi="Times New Roman" w:cs="Times New Roman"/>
                <w:sz w:val="26"/>
                <w:szCs w:val="26"/>
                <w:vertAlign w:val="superscript"/>
              </w:rPr>
              <w:t>3</w:t>
            </w:r>
          </w:p>
          <w:p w:rsidR="002E17C5" w:rsidRPr="002E17C5" w:rsidRDefault="002E17C5" w:rsidP="002E17C5">
            <w:pPr>
              <w:tabs>
                <w:tab w:val="left" w:pos="270"/>
              </w:tabs>
              <w:jc w:val="both"/>
              <w:rPr>
                <w:rFonts w:ascii="Times New Roman" w:hAnsi="Times New Roman" w:cs="Times New Roman"/>
                <w:b/>
                <w:sz w:val="26"/>
                <w:szCs w:val="26"/>
              </w:rPr>
            </w:pPr>
          </w:p>
          <w:p w:rsidR="002E17C5" w:rsidRPr="002E17C5" w:rsidRDefault="002E17C5" w:rsidP="002E17C5">
            <w:pPr>
              <w:tabs>
                <w:tab w:val="left" w:pos="270"/>
              </w:tabs>
              <w:jc w:val="both"/>
              <w:rPr>
                <w:rFonts w:ascii="Times New Roman" w:hAnsi="Times New Roman" w:cs="Times New Roman"/>
                <w:b/>
                <w:sz w:val="26"/>
                <w:szCs w:val="26"/>
              </w:rPr>
            </w:pPr>
          </w:p>
          <w:p w:rsidR="002E17C5" w:rsidRPr="002E17C5" w:rsidRDefault="002E17C5" w:rsidP="002E17C5">
            <w:pPr>
              <w:tabs>
                <w:tab w:val="left" w:pos="270"/>
              </w:tabs>
              <w:jc w:val="both"/>
              <w:rPr>
                <w:rFonts w:ascii="Times New Roman" w:hAnsi="Times New Roman" w:cs="Times New Roman"/>
                <w:b/>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Yêu cầu: Viết 1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52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819 dm</w:t>
            </w:r>
            <w:r w:rsidRPr="002E17C5">
              <w:rPr>
                <w:rFonts w:ascii="Times New Roman" w:hAnsi="Times New Roman" w:cs="Times New Roman"/>
                <w:sz w:val="26"/>
                <w:szCs w:val="26"/>
                <w:vertAlign w:val="superscript"/>
              </w:rPr>
              <w:t>3</w:t>
            </w:r>
          </w:p>
          <w:p w:rsidR="002E17C5" w:rsidRPr="002E17C5" w:rsidRDefault="002E17C5" w:rsidP="002E17C5">
            <w:pPr>
              <w:tabs>
                <w:tab w:val="left" w:pos="270"/>
              </w:tabs>
              <w:jc w:val="both"/>
              <w:rPr>
                <w:rFonts w:ascii="Times New Roman" w:hAnsi="Times New Roman" w:cs="Times New Roman"/>
                <w:b/>
                <w:sz w:val="26"/>
                <w:szCs w:val="26"/>
              </w:rPr>
            </w:pPr>
            <w:r w:rsidRPr="002E17C5">
              <w:rPr>
                <w:rFonts w:ascii="Times New Roman" w:hAnsi="Times New Roman" w:cs="Times New Roman"/>
                <w:b/>
                <w:sz w:val="26"/>
                <w:szCs w:val="26"/>
              </w:rPr>
              <w:t>c) Quan hệ giữa cm</w:t>
            </w:r>
            <w:r w:rsidRPr="002E17C5">
              <w:rPr>
                <w:rFonts w:ascii="Times New Roman" w:hAnsi="Times New Roman" w:cs="Times New Roman"/>
                <w:b/>
                <w:sz w:val="26"/>
                <w:szCs w:val="26"/>
                <w:vertAlign w:val="superscript"/>
              </w:rPr>
              <w:t xml:space="preserve">3 </w:t>
            </w:r>
            <w:r w:rsidRPr="002E17C5">
              <w:rPr>
                <w:rFonts w:ascii="Times New Roman" w:hAnsi="Times New Roman" w:cs="Times New Roman"/>
                <w:b/>
                <w:sz w:val="26"/>
                <w:szCs w:val="26"/>
              </w:rPr>
              <w:t>và  dm</w:t>
            </w:r>
            <w:r w:rsidRPr="002E17C5">
              <w:rPr>
                <w:rFonts w:ascii="Times New Roman" w:hAnsi="Times New Roman" w:cs="Times New Roman"/>
                <w:b/>
                <w:sz w:val="26"/>
                <w:szCs w:val="26"/>
                <w:vertAlign w:val="superscript"/>
              </w:rPr>
              <w:t>3</w:t>
            </w:r>
            <w:r w:rsidRPr="002E17C5">
              <w:rPr>
                <w:rFonts w:ascii="Times New Roman" w:hAnsi="Times New Roman" w:cs="Times New Roman"/>
                <w:b/>
                <w:sz w:val="26"/>
                <w:szCs w:val="26"/>
              </w:rPr>
              <w:t xml:space="preserve">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GV trưng bày tranh minh hoạ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Đây là hình lập phương có cạnh dài 1dm. Vậy theo khái niệm dm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 xml:space="preserve">thì  hình lập phương đó có thể tích là bao nhiêu?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Chia các cạnh của hình lập phương thành 10 phần bằng nhau, mỗi phần là bao nhiêu</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Xếp các hình lập phương nhỏ cạnh 1cm (thể tích 1cm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vào hình lập phương cạnh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thì cần bao nhiêu hình ?</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Vậy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w:t>
            </w:r>
            <w:r w:rsidRPr="002E17C5">
              <w:rPr>
                <w:rFonts w:ascii="Times New Roman" w:hAnsi="Times New Roman" w:cs="Times New Roman"/>
                <w:sz w:val="26"/>
                <w:szCs w:val="26"/>
                <w:vertAlign w:val="superscript"/>
              </w:rPr>
              <w:t xml:space="preserve"> </w:t>
            </w:r>
            <w:r w:rsidRPr="002E17C5">
              <w:rPr>
                <w:rFonts w:ascii="Times New Roman" w:hAnsi="Times New Roman" w:cs="Times New Roman"/>
                <w:sz w:val="26"/>
                <w:szCs w:val="26"/>
              </w:rPr>
              <w:t>…. cm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lastRenderedPageBreak/>
              <w:t>- GV xác nhận, ghi bảng: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1000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w:t>
            </w:r>
            <w:r w:rsidRPr="002E17C5">
              <w:rPr>
                <w:rFonts w:ascii="Times New Roman" w:hAnsi="Times New Roman" w:cs="Times New Roman"/>
                <w:sz w:val="26"/>
                <w:szCs w:val="26"/>
                <w:vertAlign w:val="superscript"/>
              </w:rPr>
              <w:t xml:space="preserve"> </w:t>
            </w:r>
            <w:r w:rsidRPr="002E17C5">
              <w:rPr>
                <w:rFonts w:ascii="Times New Roman" w:hAnsi="Times New Roman" w:cs="Times New Roman"/>
                <w:sz w:val="26"/>
                <w:szCs w:val="26"/>
              </w:rPr>
              <w:t>1000cm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 1dm</w:t>
            </w:r>
            <w:r w:rsidRPr="002E17C5">
              <w:rPr>
                <w:rFonts w:ascii="Times New Roman" w:hAnsi="Times New Roman" w:cs="Times New Roman"/>
                <w:sz w:val="26"/>
                <w:szCs w:val="26"/>
                <w:vertAlign w:val="superscript"/>
              </w:rPr>
              <w:t>3</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GV hỏi: vậy ngược lại  1cm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w:t>
            </w:r>
            <w:r w:rsidRPr="002E17C5">
              <w:rPr>
                <w:rFonts w:ascii="Times New Roman" w:hAnsi="Times New Roman" w:cs="Times New Roman"/>
                <w:sz w:val="26"/>
                <w:szCs w:val="26"/>
                <w:vertAlign w:val="superscript"/>
              </w:rPr>
              <w:t xml:space="preserve"> </w:t>
            </w:r>
            <w:r w:rsidRPr="002E17C5">
              <w:rPr>
                <w:rFonts w:ascii="Times New Roman" w:hAnsi="Times New Roman" w:cs="Times New Roman"/>
                <w:sz w:val="26"/>
                <w:szCs w:val="26"/>
              </w:rPr>
              <w:t>…. dm</w:t>
            </w:r>
            <w:r w:rsidRPr="002E17C5">
              <w:rPr>
                <w:rFonts w:ascii="Times New Roman" w:hAnsi="Times New Roman" w:cs="Times New Roman"/>
                <w:sz w:val="26"/>
                <w:szCs w:val="26"/>
                <w:vertAlign w:val="superscript"/>
              </w:rPr>
              <w:t xml:space="preserve">3 </w:t>
            </w:r>
            <w:r w:rsidRPr="002E17C5">
              <w:rPr>
                <w:rFonts w:ascii="Times New Roman" w:hAnsi="Times New Roman" w:cs="Times New Roman"/>
                <w:sz w:val="26"/>
                <w:szCs w:val="26"/>
              </w:rPr>
              <w:t>?</w:t>
            </w:r>
          </w:p>
          <w:p w:rsidR="002E17C5" w:rsidRPr="002E17C5" w:rsidRDefault="002E17C5" w:rsidP="002E17C5">
            <w:pPr>
              <w:jc w:val="both"/>
              <w:rPr>
                <w:rFonts w:ascii="Times New Roman" w:hAnsi="Times New Roman" w:cs="Times New Roman"/>
                <w:b/>
                <w:sz w:val="26"/>
                <w:szCs w:val="26"/>
              </w:rPr>
            </w:pPr>
            <w:r w:rsidRPr="002E17C5">
              <w:rPr>
                <w:rFonts w:ascii="Times New Roman" w:hAnsi="Times New Roman" w:cs="Times New Roman"/>
                <w:b/>
                <w:sz w:val="26"/>
                <w:szCs w:val="26"/>
              </w:rPr>
              <w:t xml:space="preserve">3. </w:t>
            </w:r>
            <w:r w:rsidRPr="002E17C5">
              <w:rPr>
                <w:rFonts w:ascii="Times New Roman" w:hAnsi="Times New Roman" w:cs="Times New Roman"/>
                <w:b/>
                <w:sz w:val="26"/>
                <w:szCs w:val="26"/>
                <w:u w:val="single"/>
              </w:rPr>
              <w:t>Hoạt động luyện tập thực hành</w:t>
            </w:r>
            <w:r w:rsidRPr="002E17C5">
              <w:rPr>
                <w:rFonts w:ascii="Times New Roman" w:hAnsi="Times New Roman" w:cs="Times New Roman"/>
                <w:b/>
                <w:sz w:val="26"/>
                <w:szCs w:val="26"/>
              </w:rPr>
              <w:t>: (12ph)</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i/>
                <w:sz w:val="26"/>
                <w:szCs w:val="26"/>
              </w:rPr>
              <w:t xml:space="preserve">* </w:t>
            </w:r>
            <w:r w:rsidRPr="002E17C5">
              <w:rPr>
                <w:rFonts w:ascii="Times New Roman" w:hAnsi="Times New Roman" w:cs="Times New Roman"/>
                <w:i/>
                <w:sz w:val="26"/>
                <w:szCs w:val="26"/>
                <w:u w:val="single"/>
              </w:rPr>
              <w:t>Mục tiêu</w:t>
            </w:r>
            <w:r w:rsidRPr="002E17C5">
              <w:rPr>
                <w:rFonts w:ascii="Times New Roman" w:hAnsi="Times New Roman" w:cs="Times New Roman"/>
                <w:i/>
                <w:sz w:val="26"/>
                <w:szCs w:val="26"/>
              </w:rPr>
              <w:t>:</w:t>
            </w:r>
            <w:r w:rsidRPr="002E17C5">
              <w:rPr>
                <w:rFonts w:ascii="Times New Roman" w:hAnsi="Times New Roman" w:cs="Times New Roman"/>
                <w:b/>
                <w:sz w:val="26"/>
                <w:szCs w:val="26"/>
              </w:rPr>
              <w:t xml:space="preserve"> </w:t>
            </w:r>
            <w:r w:rsidRPr="002E17C5">
              <w:rPr>
                <w:rFonts w:ascii="Times New Roman" w:hAnsi="Times New Roman" w:cs="Times New Roman"/>
                <w:sz w:val="26"/>
                <w:szCs w:val="26"/>
              </w:rPr>
              <w:t>Đọc, viết được các số đo thể tích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w:t>
            </w:r>
          </w:p>
          <w:p w:rsidR="002E17C5" w:rsidRPr="002E17C5" w:rsidRDefault="002E17C5" w:rsidP="002E17C5">
            <w:pPr>
              <w:jc w:val="both"/>
              <w:rPr>
                <w:rFonts w:ascii="Times New Roman" w:hAnsi="Times New Roman" w:cs="Times New Roman"/>
                <w:i/>
                <w:sz w:val="26"/>
                <w:szCs w:val="26"/>
              </w:rPr>
            </w:pPr>
            <w:r w:rsidRPr="002E17C5">
              <w:rPr>
                <w:rFonts w:ascii="Times New Roman" w:hAnsi="Times New Roman" w:cs="Times New Roman"/>
                <w:i/>
                <w:sz w:val="26"/>
                <w:szCs w:val="26"/>
              </w:rPr>
              <w:t xml:space="preserve">* </w:t>
            </w:r>
            <w:r w:rsidRPr="002E17C5">
              <w:rPr>
                <w:rFonts w:ascii="Times New Roman" w:hAnsi="Times New Roman" w:cs="Times New Roman"/>
                <w:i/>
                <w:sz w:val="26"/>
                <w:szCs w:val="26"/>
                <w:u w:val="single"/>
              </w:rPr>
              <w:t>Cách tiến hành</w:t>
            </w:r>
            <w:r w:rsidRPr="002E17C5">
              <w:rPr>
                <w:rFonts w:ascii="Times New Roman" w:hAnsi="Times New Roman" w:cs="Times New Roman"/>
                <w:i/>
                <w:sz w:val="26"/>
                <w:szCs w:val="26"/>
              </w:rPr>
              <w:t xml:space="preserve">: </w:t>
            </w:r>
          </w:p>
          <w:p w:rsidR="002E17C5" w:rsidRPr="002E17C5" w:rsidRDefault="002E17C5" w:rsidP="002E17C5">
            <w:pPr>
              <w:jc w:val="both"/>
              <w:rPr>
                <w:rFonts w:ascii="Times New Roman" w:hAnsi="Times New Roman" w:cs="Times New Roman"/>
                <w:b/>
                <w:sz w:val="26"/>
                <w:szCs w:val="26"/>
                <w:u w:val="single"/>
              </w:rPr>
            </w:pPr>
            <w:r w:rsidRPr="002E17C5">
              <w:rPr>
                <w:rFonts w:ascii="Times New Roman" w:hAnsi="Times New Roman" w:cs="Times New Roman"/>
                <w:b/>
                <w:sz w:val="26"/>
                <w:szCs w:val="26"/>
                <w:u w:val="single"/>
              </w:rPr>
              <w:t xml:space="preserve">Bài 1: </w:t>
            </w:r>
          </w:p>
          <w:p w:rsidR="002E17C5" w:rsidRPr="002E17C5" w:rsidRDefault="002E17C5" w:rsidP="002E17C5">
            <w:pPr>
              <w:widowControl w:val="0"/>
              <w:numPr>
                <w:ilvl w:val="0"/>
                <w:numId w:val="27"/>
              </w:numPr>
              <w:ind w:left="1640" w:hanging="520"/>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GV viết lần lượt từng số đo thể tích lên bảng, gọi HS đọc lần lượt.</w:t>
            </w:r>
          </w:p>
          <w:p w:rsidR="002E17C5" w:rsidRPr="002E17C5" w:rsidRDefault="002E17C5" w:rsidP="002E17C5">
            <w:pPr>
              <w:widowControl w:val="0"/>
              <w:numPr>
                <w:ilvl w:val="0"/>
                <w:numId w:val="27"/>
              </w:numPr>
              <w:ind w:left="1640" w:hanging="520"/>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GV đọc các số đo thể tích, cả lớp viết vào vở</w:t>
            </w:r>
          </w:p>
          <w:p w:rsidR="002E17C5" w:rsidRPr="002E17C5" w:rsidRDefault="002E17C5" w:rsidP="002E17C5">
            <w:pPr>
              <w:spacing w:after="160" w:line="259" w:lineRule="auto"/>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*Trò chơi: Đố bạn: Chơi trong nhóm 6 HS bằng cách lấy ví dụ tương tự, đố bạn đọc, viết các số đo đó.</w:t>
            </w:r>
          </w:p>
          <w:p w:rsidR="002E17C5" w:rsidRPr="002E17C5" w:rsidRDefault="002E17C5" w:rsidP="002E17C5">
            <w:pPr>
              <w:spacing w:after="160" w:line="259" w:lineRule="auto"/>
              <w:contextualSpacing/>
              <w:jc w:val="both"/>
              <w:rPr>
                <w:rFonts w:ascii="Times New Roman" w:eastAsia="Calibri" w:hAnsi="Times New Roman" w:cs="Times New Roman"/>
                <w:sz w:val="26"/>
                <w:szCs w:val="26"/>
              </w:rPr>
            </w:pPr>
            <w:r w:rsidRPr="002E17C5">
              <w:rPr>
                <w:rFonts w:ascii="Times New Roman" w:eastAsia="Calibri" w:hAnsi="Times New Roman" w:cs="Times New Roman"/>
                <w:b/>
                <w:sz w:val="26"/>
                <w:szCs w:val="26"/>
                <w:u w:val="single"/>
              </w:rPr>
              <w:t xml:space="preserve">Bài 2: </w:t>
            </w:r>
            <w:r w:rsidRPr="002E17C5">
              <w:rPr>
                <w:rFonts w:ascii="Times New Roman" w:eastAsia="Calibri" w:hAnsi="Times New Roman" w:cs="Times New Roman"/>
                <w:sz w:val="26"/>
                <w:szCs w:val="26"/>
              </w:rPr>
              <w:t xml:space="preserve">   </w:t>
            </w:r>
          </w:p>
          <w:p w:rsidR="002E17C5" w:rsidRPr="002E17C5" w:rsidRDefault="002E17C5" w:rsidP="002E17C5">
            <w:pPr>
              <w:widowControl w:val="0"/>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GV giới thiệu tranh và nêu yêu cầu</w:t>
            </w:r>
          </w:p>
          <w:p w:rsidR="002E17C5" w:rsidRPr="002E17C5" w:rsidRDefault="002E17C5" w:rsidP="002E17C5">
            <w:pPr>
              <w:jc w:val="both"/>
              <w:rPr>
                <w:rFonts w:ascii="Times New Roman" w:hAnsi="Times New Roman" w:cs="Times New Roman"/>
                <w:sz w:val="26"/>
                <w:szCs w:val="26"/>
              </w:rPr>
            </w:pPr>
          </w:p>
          <w:p w:rsidR="002E17C5" w:rsidRPr="002E17C5" w:rsidRDefault="002E17C5" w:rsidP="002E17C5">
            <w:pPr>
              <w:jc w:val="both"/>
              <w:rPr>
                <w:rFonts w:ascii="Times New Roman" w:hAnsi="Times New Roman" w:cs="Times New Roman"/>
                <w:sz w:val="26"/>
                <w:szCs w:val="26"/>
              </w:rPr>
            </w:pPr>
          </w:p>
          <w:p w:rsidR="002E17C5" w:rsidRPr="002E17C5" w:rsidRDefault="002E17C5" w:rsidP="002E17C5">
            <w:pPr>
              <w:jc w:val="both"/>
              <w:rPr>
                <w:rFonts w:ascii="Times New Roman" w:hAnsi="Times New Roman" w:cs="Times New Roman"/>
                <w:sz w:val="26"/>
                <w:szCs w:val="26"/>
              </w:rPr>
            </w:pPr>
          </w:p>
          <w:p w:rsidR="002E17C5" w:rsidRPr="002E17C5" w:rsidRDefault="002E17C5" w:rsidP="002E17C5">
            <w:pPr>
              <w:widowControl w:val="0"/>
              <w:pBdr>
                <w:top w:val="nil"/>
                <w:left w:val="nil"/>
                <w:bottom w:val="nil"/>
                <w:right w:val="nil"/>
                <w:between w:val="nil"/>
              </w:pBdr>
              <w:contextualSpacing/>
              <w:rPr>
                <w:rFonts w:ascii="Times New Roman" w:hAnsi="Times New Roman" w:cs="Times New Roman"/>
                <w:sz w:val="26"/>
                <w:szCs w:val="26"/>
              </w:rPr>
            </w:pPr>
            <w:r w:rsidRPr="002E17C5">
              <w:rPr>
                <w:rFonts w:ascii="Times New Roman" w:hAnsi="Times New Roman" w:cs="Times New Roman"/>
                <w:sz w:val="26"/>
                <w:szCs w:val="26"/>
              </w:rPr>
              <w:t xml:space="preserve">Gọi HS nêu yêu cầu bài </w:t>
            </w: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sz w:val="26"/>
                <w:szCs w:val="26"/>
              </w:rPr>
              <w:t xml:space="preserve">- HS chia sẻ theo cặp, đổi vở chữa bài. </w:t>
            </w:r>
          </w:p>
          <w:p w:rsidR="002E17C5" w:rsidRPr="002E17C5" w:rsidRDefault="002E17C5" w:rsidP="002E17C5">
            <w:pPr>
              <w:jc w:val="both"/>
              <w:rPr>
                <w:rFonts w:ascii="Times New Roman" w:hAnsi="Times New Roman" w:cs="Times New Roman"/>
                <w:sz w:val="26"/>
                <w:szCs w:val="26"/>
              </w:rPr>
            </w:pP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sz w:val="26"/>
                <w:szCs w:val="26"/>
              </w:rPr>
              <w:t>- GV chốt lại cách đọc, ghi số đo thể tích của mỗi hình với đơn vị đo xăng-ti-mét khối.</w:t>
            </w:r>
          </w:p>
          <w:p w:rsidR="002E17C5" w:rsidRPr="002E17C5" w:rsidRDefault="002E17C5" w:rsidP="002E17C5">
            <w:pPr>
              <w:tabs>
                <w:tab w:val="left" w:leader="dot" w:pos="9810"/>
              </w:tabs>
              <w:jc w:val="both"/>
              <w:rPr>
                <w:rFonts w:ascii="Times New Roman" w:hAnsi="Times New Roman" w:cs="Times New Roman"/>
                <w:b/>
                <w:sz w:val="26"/>
                <w:szCs w:val="26"/>
              </w:rPr>
            </w:pPr>
            <w:r w:rsidRPr="002E17C5">
              <w:rPr>
                <w:rFonts w:ascii="Times New Roman" w:hAnsi="Times New Roman" w:cs="Times New Roman"/>
                <w:b/>
                <w:sz w:val="26"/>
                <w:szCs w:val="26"/>
                <w:lang w:val="nb-NO"/>
              </w:rPr>
              <w:t xml:space="preserve">4. </w:t>
            </w:r>
            <w:r w:rsidRPr="002E17C5">
              <w:rPr>
                <w:rFonts w:ascii="Times New Roman" w:hAnsi="Times New Roman" w:cs="Times New Roman"/>
                <w:b/>
                <w:sz w:val="26"/>
                <w:szCs w:val="26"/>
                <w:u w:val="single"/>
                <w:lang w:val="nb-NO"/>
              </w:rPr>
              <w:t>Hoạt động vận dụng, trải nghiệm</w:t>
            </w:r>
            <w:r w:rsidRPr="002E17C5">
              <w:rPr>
                <w:rFonts w:ascii="Times New Roman" w:hAnsi="Times New Roman" w:cs="Times New Roman"/>
                <w:b/>
                <w:sz w:val="26"/>
                <w:szCs w:val="26"/>
                <w:lang w:val="nb-NO"/>
              </w:rPr>
              <w:t>:</w:t>
            </w:r>
            <w:r w:rsidRPr="002E17C5">
              <w:rPr>
                <w:rFonts w:ascii="Times New Roman" w:hAnsi="Times New Roman" w:cs="Times New Roman"/>
                <w:b/>
                <w:sz w:val="26"/>
                <w:szCs w:val="26"/>
              </w:rPr>
              <w:t xml:space="preserve"> (3ph)</w:t>
            </w:r>
          </w:p>
          <w:p w:rsidR="002E17C5" w:rsidRPr="002E17C5" w:rsidRDefault="002E17C5" w:rsidP="002E17C5">
            <w:pPr>
              <w:tabs>
                <w:tab w:val="left" w:leader="dot" w:pos="9810"/>
              </w:tabs>
              <w:jc w:val="both"/>
              <w:rPr>
                <w:rFonts w:ascii="Times New Roman" w:hAnsi="Times New Roman" w:cs="Times New Roman"/>
                <w:sz w:val="26"/>
                <w:szCs w:val="26"/>
              </w:rPr>
            </w:pPr>
            <w:r w:rsidRPr="002E17C5">
              <w:rPr>
                <w:rFonts w:ascii="Times New Roman" w:hAnsi="Times New Roman" w:cs="Times New Roman"/>
                <w:i/>
                <w:sz w:val="26"/>
                <w:szCs w:val="26"/>
              </w:rPr>
              <w:t xml:space="preserve">* </w:t>
            </w:r>
            <w:r w:rsidRPr="002E17C5">
              <w:rPr>
                <w:rFonts w:ascii="Times New Roman" w:hAnsi="Times New Roman" w:cs="Times New Roman"/>
                <w:i/>
                <w:sz w:val="26"/>
                <w:szCs w:val="26"/>
                <w:u w:val="single"/>
              </w:rPr>
              <w:t>Mục tiêu</w:t>
            </w:r>
            <w:r w:rsidRPr="002E17C5">
              <w:rPr>
                <w:rFonts w:ascii="Times New Roman" w:hAnsi="Times New Roman" w:cs="Times New Roman"/>
                <w:i/>
                <w:sz w:val="26"/>
                <w:szCs w:val="26"/>
              </w:rPr>
              <w:t>:</w:t>
            </w:r>
            <w:r w:rsidRPr="002E17C5">
              <w:rPr>
                <w:rFonts w:ascii="Times New Roman" w:hAnsi="Times New Roman" w:cs="Times New Roman"/>
                <w:sz w:val="26"/>
                <w:szCs w:val="26"/>
              </w:rPr>
              <w:t xml:space="preserve"> Vận dụng kiến thức đã học.</w:t>
            </w:r>
          </w:p>
          <w:p w:rsidR="002E17C5" w:rsidRPr="002E17C5" w:rsidRDefault="002E17C5" w:rsidP="002E17C5">
            <w:pPr>
              <w:jc w:val="both"/>
              <w:rPr>
                <w:rFonts w:ascii="Times New Roman" w:hAnsi="Times New Roman" w:cs="Times New Roman"/>
                <w:i/>
                <w:sz w:val="26"/>
                <w:szCs w:val="26"/>
              </w:rPr>
            </w:pPr>
            <w:r w:rsidRPr="002E17C5">
              <w:rPr>
                <w:rFonts w:ascii="Times New Roman" w:hAnsi="Times New Roman" w:cs="Times New Roman"/>
                <w:i/>
                <w:sz w:val="26"/>
                <w:szCs w:val="26"/>
              </w:rPr>
              <w:t xml:space="preserve">* </w:t>
            </w:r>
            <w:r w:rsidRPr="002E17C5">
              <w:rPr>
                <w:rFonts w:ascii="Times New Roman" w:hAnsi="Times New Roman" w:cs="Times New Roman"/>
                <w:i/>
                <w:sz w:val="26"/>
                <w:szCs w:val="26"/>
                <w:u w:val="single"/>
              </w:rPr>
              <w:t>Cách tiến hành</w:t>
            </w:r>
            <w:r w:rsidRPr="002E17C5">
              <w:rPr>
                <w:rFonts w:ascii="Times New Roman" w:hAnsi="Times New Roman" w:cs="Times New Roman"/>
                <w:i/>
                <w:sz w:val="26"/>
                <w:szCs w:val="26"/>
              </w:rPr>
              <w:t xml:space="preserve">: </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sz w:val="26"/>
                <w:szCs w:val="26"/>
              </w:rPr>
              <w:t>- Em vừa học các đơn vị đo thể tích nào?</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sz w:val="26"/>
                <w:szCs w:val="26"/>
              </w:rPr>
              <w:t>- GV đưa ra 2 HLP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và 1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yêu cầu các em phân biệt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và cm</w:t>
            </w:r>
            <w:r w:rsidRPr="002E17C5">
              <w:rPr>
                <w:rFonts w:ascii="Times New Roman" w:hAnsi="Times New Roman" w:cs="Times New Roman"/>
                <w:sz w:val="26"/>
                <w:szCs w:val="26"/>
                <w:vertAlign w:val="superscript"/>
              </w:rPr>
              <w:t>3</w:t>
            </w:r>
          </w:p>
          <w:p w:rsidR="002E17C5" w:rsidRPr="002E17C5" w:rsidRDefault="002E17C5" w:rsidP="002E17C5">
            <w:pPr>
              <w:jc w:val="both"/>
              <w:rPr>
                <w:rFonts w:ascii="Times New Roman" w:hAnsi="Times New Roman" w:cs="Times New Roman"/>
                <w:sz w:val="26"/>
                <w:szCs w:val="26"/>
              </w:rPr>
            </w:pPr>
            <w:r w:rsidRPr="002E17C5">
              <w:rPr>
                <w:rFonts w:ascii="Times New Roman" w:hAnsi="Times New Roman" w:cs="Times New Roman"/>
                <w:sz w:val="26"/>
                <w:szCs w:val="26"/>
              </w:rPr>
              <w:t>- Ước lượng thể tích các đồ vật xung quanh em</w:t>
            </w:r>
          </w:p>
          <w:p w:rsidR="002E17C5" w:rsidRPr="002E17C5" w:rsidRDefault="002E17C5" w:rsidP="002E17C5">
            <w:pPr>
              <w:jc w:val="both"/>
              <w:rPr>
                <w:rFonts w:ascii="Times New Roman" w:hAnsi="Times New Roman" w:cs="Times New Roman"/>
                <w:sz w:val="26"/>
                <w:szCs w:val="26"/>
              </w:rPr>
            </w:pPr>
          </w:p>
          <w:p w:rsidR="002E17C5" w:rsidRPr="002E17C5" w:rsidRDefault="002E17C5" w:rsidP="002E17C5">
            <w:pPr>
              <w:spacing w:after="160" w:line="259" w:lineRule="auto"/>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 Nhận xét tiết học</w:t>
            </w:r>
          </w:p>
          <w:p w:rsidR="002E17C5" w:rsidRPr="002E17C5" w:rsidRDefault="002E17C5" w:rsidP="002E17C5">
            <w:pPr>
              <w:spacing w:after="160" w:line="259" w:lineRule="auto"/>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 xml:space="preserve">- Dặn HS chuẩn bị </w:t>
            </w:r>
            <w:r w:rsidRPr="002E17C5">
              <w:rPr>
                <w:rFonts w:ascii="Times New Roman" w:hAnsi="Times New Roman" w:cs="Times New Roman"/>
                <w:sz w:val="26"/>
                <w:szCs w:val="26"/>
              </w:rPr>
              <w:t xml:space="preserve">theo  nhóm 6 các vật liệu: </w:t>
            </w:r>
            <w:r w:rsidRPr="002E17C5">
              <w:rPr>
                <w:rFonts w:ascii="Times New Roman" w:eastAsia="Calibri" w:hAnsi="Times New Roman" w:cs="Times New Roman"/>
                <w:sz w:val="26"/>
                <w:szCs w:val="26"/>
              </w:rPr>
              <w:t xml:space="preserve">ống hút, que tính, đất nặn, băng dính, bìa, … để làm HLP </w:t>
            </w:r>
            <w:r w:rsidRPr="002E17C5">
              <w:rPr>
                <w:rFonts w:ascii="Times New Roman" w:hAnsi="Times New Roman" w:cs="Times New Roman"/>
                <w:sz w:val="26"/>
                <w:szCs w:val="26"/>
              </w:rPr>
              <w:t>1 dm</w:t>
            </w:r>
            <w:r w:rsidRPr="002E17C5">
              <w:rPr>
                <w:rFonts w:ascii="Times New Roman" w:hAnsi="Times New Roman" w:cs="Times New Roman"/>
                <w:sz w:val="26"/>
                <w:szCs w:val="26"/>
                <w:vertAlign w:val="superscript"/>
              </w:rPr>
              <w:t>3</w:t>
            </w:r>
          </w:p>
        </w:tc>
        <w:tc>
          <w:tcPr>
            <w:tcW w:w="4927" w:type="dxa"/>
            <w:shd w:val="clear" w:color="auto" w:fill="auto"/>
          </w:tcPr>
          <w:p w:rsidR="002E17C5" w:rsidRPr="002E17C5" w:rsidRDefault="002E17C5" w:rsidP="002E17C5">
            <w:pPr>
              <w:jc w:val="both"/>
              <w:rPr>
                <w:rFonts w:ascii="Times New Roman" w:hAnsi="Times New Roman" w:cs="Times New Roman"/>
                <w:b/>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r w:rsidRPr="002E17C5">
              <w:rPr>
                <w:rFonts w:ascii="Times New Roman" w:hAnsi="Times New Roman" w:cs="Times New Roman"/>
                <w:sz w:val="26"/>
                <w:szCs w:val="26"/>
              </w:rPr>
              <w:t>- Quan sát tranh, nói cho bạn nghe dự đoán về câu trả lời cho hai tình huống sau:</w:t>
            </w:r>
          </w:p>
          <w:p w:rsidR="002E17C5" w:rsidRPr="002E17C5" w:rsidRDefault="002E17C5" w:rsidP="002E17C5">
            <w:pPr>
              <w:pBdr>
                <w:top w:val="nil"/>
                <w:left w:val="nil"/>
                <w:bottom w:val="nil"/>
                <w:right w:val="nil"/>
                <w:between w:val="nil"/>
              </w:pBdr>
              <w:ind w:firstLine="440"/>
              <w:jc w:val="both"/>
              <w:rPr>
                <w:rFonts w:ascii="Times New Roman" w:hAnsi="Times New Roman" w:cs="Times New Roman"/>
                <w:sz w:val="26"/>
                <w:szCs w:val="26"/>
              </w:rPr>
            </w:pPr>
            <w:r w:rsidRPr="002E17C5">
              <w:rPr>
                <w:rFonts w:ascii="Times New Roman" w:hAnsi="Times New Roman" w:cs="Times New Roman"/>
                <w:sz w:val="26"/>
                <w:szCs w:val="26"/>
              </w:rPr>
              <w:t>+ Miếng đường có dạng hình lập phương cạnh 1cm, vậy hộp A đựng được bao nhiêu miếng đường?</w:t>
            </w:r>
          </w:p>
          <w:p w:rsidR="002E17C5" w:rsidRPr="002E17C5" w:rsidRDefault="002E17C5" w:rsidP="002E17C5">
            <w:pPr>
              <w:pBdr>
                <w:top w:val="nil"/>
                <w:left w:val="nil"/>
                <w:bottom w:val="nil"/>
                <w:right w:val="nil"/>
                <w:between w:val="nil"/>
              </w:pBdr>
              <w:ind w:firstLine="440"/>
              <w:jc w:val="both"/>
              <w:rPr>
                <w:rFonts w:ascii="Times New Roman" w:hAnsi="Times New Roman" w:cs="Times New Roman"/>
                <w:sz w:val="26"/>
                <w:szCs w:val="26"/>
              </w:rPr>
            </w:pPr>
            <w:r w:rsidRPr="002E17C5">
              <w:rPr>
                <w:rFonts w:ascii="Times New Roman" w:hAnsi="Times New Roman" w:cs="Times New Roman"/>
                <w:sz w:val="26"/>
                <w:szCs w:val="26"/>
              </w:rPr>
              <w:t>+ Miếng phô mai có dạng hình lập phương cạnh 1dm. vậy hộp B dựng dược bao nhiêu miếng phô mai?</w:t>
            </w:r>
          </w:p>
          <w:p w:rsidR="002E17C5" w:rsidRPr="002E17C5" w:rsidRDefault="002E17C5" w:rsidP="002E17C5">
            <w:pPr>
              <w:spacing w:after="160" w:line="259" w:lineRule="auto"/>
              <w:contextualSpacing/>
              <w:jc w:val="both"/>
              <w:rPr>
                <w:rFonts w:ascii="Times New Roman" w:hAnsi="Times New Roman" w:cs="Times New Roman"/>
                <w:sz w:val="26"/>
                <w:szCs w:val="26"/>
              </w:rPr>
            </w:pPr>
            <w:r w:rsidRPr="002E17C5">
              <w:rPr>
                <w:rFonts w:ascii="Times New Roman" w:hAnsi="Times New Roman" w:cs="Times New Roman"/>
                <w:sz w:val="26"/>
                <w:szCs w:val="26"/>
              </w:rPr>
              <w:lastRenderedPageBreak/>
              <w:t xml:space="preserve">-Thể tích </w:t>
            </w:r>
            <w:r w:rsidRPr="002E17C5">
              <w:rPr>
                <w:rFonts w:ascii="Times New Roman" w:eastAsia="Calibri" w:hAnsi="Times New Roman" w:cs="Times New Roman"/>
                <w:sz w:val="26"/>
                <w:szCs w:val="26"/>
                <w:lang w:val="sv-SE"/>
              </w:rPr>
              <w:t>của miếng đường bé hơn thể tích miếng phô mai</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HS nghe, ghi vở</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xml:space="preserve">- HS quan sát </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Là khối HLP có cạnh 1cm .</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HS quan sát .</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Là thể tích hình lập phươngcó cạnh dài 1cm</w:t>
            </w: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HS nhắc lại.</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HS viết vào bảng con 1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5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89 cm</w:t>
            </w:r>
            <w:r w:rsidRPr="002E17C5">
              <w:rPr>
                <w:rFonts w:ascii="Times New Roman" w:hAnsi="Times New Roman" w:cs="Times New Roman"/>
                <w:sz w:val="26"/>
                <w:szCs w:val="26"/>
                <w:vertAlign w:val="superscript"/>
              </w:rPr>
              <w:t>3</w:t>
            </w:r>
          </w:p>
          <w:p w:rsidR="002E17C5" w:rsidRPr="002E17C5" w:rsidRDefault="002E17C5" w:rsidP="002E17C5">
            <w:pPr>
              <w:rPr>
                <w:rFonts w:ascii="Times New Roman" w:hAnsi="Times New Roman" w:cs="Times New Roman"/>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r w:rsidRPr="002E17C5">
              <w:rPr>
                <w:rFonts w:ascii="Times New Roman" w:hAnsi="Times New Roman" w:cs="Times New Roman"/>
                <w:sz w:val="26"/>
                <w:szCs w:val="26"/>
              </w:rPr>
              <w:t>-HS nhận biết: Đề-xi-mét khối là thể tích hình lập phương có cạnh dài 1 dm. Đề-xi-mét khối viết tắt là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đọc là một đề-xi-mét khối.</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Đọc, ghi nhớ kí hiệu đề-xi-mét khối. Cảm nhận về “độ lớn" của 1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trong thực tế.</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hAnsi="Times New Roman" w:cs="Times New Roman"/>
                <w:sz w:val="26"/>
                <w:szCs w:val="26"/>
              </w:rPr>
              <w:t>- HS viết bảng con 1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52 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819 dm</w:t>
            </w:r>
            <w:r w:rsidRPr="002E17C5">
              <w:rPr>
                <w:rFonts w:ascii="Times New Roman" w:hAnsi="Times New Roman" w:cs="Times New Roman"/>
                <w:sz w:val="26"/>
                <w:szCs w:val="26"/>
                <w:vertAlign w:val="superscript"/>
              </w:rPr>
              <w:t>3</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widowControl w:val="0"/>
              <w:numPr>
                <w:ilvl w:val="0"/>
                <w:numId w:val="26"/>
              </w:numPr>
              <w:tabs>
                <w:tab w:val="left" w:pos="270"/>
              </w:tabs>
              <w:ind w:left="520" w:hanging="520"/>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HS quan sát</w:t>
            </w:r>
          </w:p>
          <w:p w:rsidR="002E17C5" w:rsidRPr="002E17C5" w:rsidRDefault="002E17C5" w:rsidP="002E17C5">
            <w:pPr>
              <w:widowControl w:val="0"/>
              <w:numPr>
                <w:ilvl w:val="0"/>
                <w:numId w:val="26"/>
              </w:numPr>
              <w:tabs>
                <w:tab w:val="left" w:pos="270"/>
              </w:tabs>
              <w:ind w:left="520" w:hanging="520"/>
              <w:contextualSpacing/>
              <w:jc w:val="both"/>
              <w:rPr>
                <w:rFonts w:ascii="Times New Roman" w:eastAsia="Calibri" w:hAnsi="Times New Roman" w:cs="Times New Roman"/>
                <w:sz w:val="26"/>
                <w:szCs w:val="26"/>
              </w:rPr>
            </w:pPr>
            <w:r w:rsidRPr="002E17C5">
              <w:rPr>
                <w:rFonts w:ascii="Times New Roman" w:eastAsia="Calibri" w:hAnsi="Times New Roman" w:cs="Times New Roman"/>
                <w:sz w:val="26"/>
                <w:szCs w:val="26"/>
              </w:rPr>
              <w:t xml:space="preserve"> 1</w:t>
            </w:r>
            <w:r w:rsidRPr="002E17C5">
              <w:rPr>
                <w:rFonts w:ascii="Times New Roman" w:hAnsi="Times New Roman" w:cs="Times New Roman"/>
                <w:sz w:val="26"/>
                <w:szCs w:val="26"/>
              </w:rPr>
              <w:t xml:space="preserve"> dm</w:t>
            </w:r>
            <w:r w:rsidRPr="002E17C5">
              <w:rPr>
                <w:rFonts w:ascii="Times New Roman" w:hAnsi="Times New Roman" w:cs="Times New Roman"/>
                <w:sz w:val="26"/>
                <w:szCs w:val="26"/>
                <w:vertAlign w:val="superscript"/>
              </w:rPr>
              <w:t>3</w:t>
            </w:r>
            <w:r w:rsidRPr="002E17C5">
              <w:rPr>
                <w:rFonts w:ascii="Times New Roman" w:eastAsia="Calibri" w:hAnsi="Times New Roman" w:cs="Times New Roman"/>
                <w:sz w:val="26"/>
                <w:szCs w:val="26"/>
              </w:rPr>
              <w:t xml:space="preserve"> .</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là 1cm</w:t>
            </w:r>
          </w:p>
          <w:p w:rsidR="002E17C5" w:rsidRPr="002E17C5" w:rsidRDefault="002E17C5" w:rsidP="002E17C5">
            <w:pPr>
              <w:tabs>
                <w:tab w:val="left" w:pos="270"/>
              </w:tabs>
              <w:jc w:val="both"/>
              <w:rPr>
                <w:rFonts w:ascii="Times New Roman" w:hAnsi="Times New Roman" w:cs="Times New Roman"/>
                <w:sz w:val="26"/>
                <w:szCs w:val="26"/>
              </w:rPr>
            </w:pPr>
          </w:p>
          <w:p w:rsidR="002E17C5" w:rsidRPr="002E17C5" w:rsidRDefault="002E17C5" w:rsidP="002E17C5">
            <w:pPr>
              <w:tabs>
                <w:tab w:val="left" w:pos="270"/>
              </w:tabs>
              <w:jc w:val="both"/>
              <w:rPr>
                <w:rFonts w:ascii="Times New Roman" w:hAnsi="Times New Roman" w:cs="Times New Roman"/>
                <w:sz w:val="26"/>
                <w:szCs w:val="26"/>
              </w:rPr>
            </w:pPr>
            <w:r w:rsidRPr="002E17C5">
              <w:rPr>
                <w:rFonts w:ascii="Times New Roman" w:hAnsi="Times New Roman" w:cs="Times New Roman"/>
                <w:sz w:val="26"/>
                <w:szCs w:val="26"/>
              </w:rPr>
              <w:t>- Mỗi lớp gồm 10 hàng, mỗi hàng 10 hình lập phương, vậy mỗi lớp là 100 HLP 1cm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có 10 lớp vậy là cần 1000 HLP 1cm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w:t>
            </w:r>
          </w:p>
          <w:p w:rsidR="002E17C5" w:rsidRPr="002E17C5" w:rsidRDefault="002E17C5" w:rsidP="002E17C5">
            <w:pPr>
              <w:rPr>
                <w:rFonts w:ascii="Times New Roman" w:hAnsi="Times New Roman" w:cs="Times New Roman"/>
                <w:sz w:val="26"/>
                <w:szCs w:val="26"/>
                <w:vertAlign w:val="superscript"/>
              </w:rPr>
            </w:pPr>
            <w:r w:rsidRPr="002E17C5">
              <w:rPr>
                <w:rFonts w:ascii="Times New Roman" w:hAnsi="Times New Roman" w:cs="Times New Roman"/>
                <w:sz w:val="26"/>
                <w:szCs w:val="26"/>
              </w:rPr>
              <w:t>- HS trả lời: 1dm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1000 cm</w:t>
            </w:r>
            <w:r w:rsidRPr="002E17C5">
              <w:rPr>
                <w:rFonts w:ascii="Times New Roman" w:hAnsi="Times New Roman" w:cs="Times New Roman"/>
                <w:sz w:val="26"/>
                <w:szCs w:val="26"/>
                <w:vertAlign w:val="superscript"/>
              </w:rPr>
              <w:t>3</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lastRenderedPageBreak/>
              <w:t>- HS nhắc lại nhiều lần .</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vertAlign w:val="superscript"/>
              </w:rPr>
            </w:pPr>
            <w:r w:rsidRPr="002E17C5">
              <w:rPr>
                <w:rFonts w:ascii="Times New Roman" w:hAnsi="Times New Roman" w:cs="Times New Roman"/>
                <w:sz w:val="26"/>
                <w:szCs w:val="26"/>
              </w:rPr>
              <w:t>- HS trả lời: 1cm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 0,001 dm</w:t>
            </w:r>
            <w:r w:rsidRPr="002E17C5">
              <w:rPr>
                <w:rFonts w:ascii="Times New Roman" w:hAnsi="Times New Roman" w:cs="Times New Roman"/>
                <w:sz w:val="26"/>
                <w:szCs w:val="26"/>
                <w:vertAlign w:val="superscript"/>
              </w:rPr>
              <w:t>3</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HS đọc các số đo thể tích và nêu cách đọc</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Lớp nhận xét</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- 1HS viết bảng nhóm – lớp làm VBT - Nhận xét</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HS chơi trong nhóm – chơi trước lớp.</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pBdr>
                <w:top w:val="nil"/>
                <w:left w:val="nil"/>
                <w:bottom w:val="nil"/>
                <w:right w:val="nil"/>
                <w:between w:val="nil"/>
              </w:pBdr>
              <w:jc w:val="both"/>
              <w:rPr>
                <w:rFonts w:ascii="Times New Roman" w:hAnsi="Times New Roman" w:cs="Times New Roman"/>
                <w:sz w:val="26"/>
                <w:szCs w:val="26"/>
              </w:rPr>
            </w:pPr>
            <w:r w:rsidRPr="002E17C5">
              <w:rPr>
                <w:rFonts w:ascii="Times New Roman" w:hAnsi="Times New Roman" w:cs="Times New Roman"/>
                <w:sz w:val="26"/>
                <w:szCs w:val="26"/>
              </w:rPr>
              <w:t>-HS quan sát và thực hiện các thao tác sau:</w:t>
            </w:r>
          </w:p>
          <w:p w:rsidR="002E17C5" w:rsidRPr="002E17C5" w:rsidRDefault="002E17C5" w:rsidP="002E17C5">
            <w:pPr>
              <w:pBdr>
                <w:top w:val="nil"/>
                <w:left w:val="nil"/>
                <w:bottom w:val="nil"/>
                <w:right w:val="nil"/>
                <w:between w:val="nil"/>
              </w:pBdr>
              <w:tabs>
                <w:tab w:val="left" w:pos="750"/>
              </w:tabs>
              <w:jc w:val="both"/>
              <w:rPr>
                <w:rFonts w:ascii="Times New Roman" w:hAnsi="Times New Roman" w:cs="Times New Roman"/>
                <w:sz w:val="26"/>
                <w:szCs w:val="26"/>
              </w:rPr>
            </w:pPr>
            <w:r w:rsidRPr="002E17C5">
              <w:rPr>
                <w:rFonts w:ascii="Times New Roman" w:hAnsi="Times New Roman" w:cs="Times New Roman"/>
                <w:sz w:val="26"/>
                <w:szCs w:val="26"/>
              </w:rPr>
              <w:t>+Đếm số hình lập phương I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cua mồi hình dà cho.</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+Nói, chẳng hạn: Hình A có 4 hình lập phương. Thể tích hình A bằng 4 cm</w:t>
            </w:r>
            <w:r w:rsidRPr="002E17C5">
              <w:rPr>
                <w:rFonts w:ascii="Times New Roman" w:hAnsi="Times New Roman" w:cs="Times New Roman"/>
                <w:sz w:val="26"/>
                <w:szCs w:val="26"/>
                <w:vertAlign w:val="superscript"/>
              </w:rPr>
              <w:t>3</w:t>
            </w:r>
            <w:r w:rsidRPr="002E17C5">
              <w:rPr>
                <w:rFonts w:ascii="Times New Roman" w:hAnsi="Times New Roman" w:cs="Times New Roman"/>
                <w:sz w:val="26"/>
                <w:szCs w:val="26"/>
              </w:rPr>
              <w:t xml:space="preserve">. </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-HS so sánh các số đo thể tích của mỗi hình từ đó trả lời: Các hình C và D có thể tích bằng nhau.</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HS chia sẻ bài theo cặp</w:t>
            </w:r>
          </w:p>
          <w:p w:rsidR="002E17C5" w:rsidRPr="002E17C5" w:rsidRDefault="002E17C5" w:rsidP="002E17C5">
            <w:pPr>
              <w:rPr>
                <w:rFonts w:ascii="Times New Roman" w:hAnsi="Times New Roman" w:cs="Times New Roman"/>
                <w:sz w:val="26"/>
                <w:szCs w:val="26"/>
              </w:rPr>
            </w:pPr>
            <w:r w:rsidRPr="002E17C5">
              <w:rPr>
                <w:rFonts w:ascii="Times New Roman" w:hAnsi="Times New Roman" w:cs="Times New Roman"/>
                <w:sz w:val="26"/>
                <w:szCs w:val="26"/>
              </w:rPr>
              <w:t>- Đổi vở chữa bài</w:t>
            </w: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rPr>
                <w:rFonts w:ascii="Times New Roman" w:hAnsi="Times New Roman" w:cs="Times New Roman"/>
                <w:sz w:val="26"/>
                <w:szCs w:val="26"/>
              </w:rPr>
            </w:pP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HS trả lời</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HS phân biệt dm</w:t>
            </w:r>
            <w:r w:rsidRPr="002E17C5">
              <w:rPr>
                <w:rFonts w:ascii="Times New Roman" w:eastAsia="Calibri" w:hAnsi="Times New Roman" w:cs="Times New Roman"/>
                <w:sz w:val="26"/>
                <w:szCs w:val="26"/>
                <w:vertAlign w:val="superscript"/>
              </w:rPr>
              <w:t>3</w:t>
            </w:r>
            <w:r w:rsidRPr="002E17C5">
              <w:rPr>
                <w:rFonts w:ascii="Times New Roman" w:eastAsia="Calibri" w:hAnsi="Times New Roman" w:cs="Times New Roman"/>
                <w:sz w:val="26"/>
                <w:szCs w:val="26"/>
              </w:rPr>
              <w:t xml:space="preserve"> và cm</w:t>
            </w:r>
            <w:r w:rsidRPr="002E17C5">
              <w:rPr>
                <w:rFonts w:ascii="Times New Roman" w:eastAsia="Calibri" w:hAnsi="Times New Roman" w:cs="Times New Roman"/>
                <w:sz w:val="26"/>
                <w:szCs w:val="26"/>
                <w:vertAlign w:val="superscript"/>
              </w:rPr>
              <w:t>3</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HS ước lượng cục tẩy khoảng 2 cm</w:t>
            </w:r>
            <w:r w:rsidRPr="002E17C5">
              <w:rPr>
                <w:rFonts w:ascii="Times New Roman" w:eastAsia="Calibri" w:hAnsi="Times New Roman" w:cs="Times New Roman"/>
                <w:sz w:val="26"/>
                <w:szCs w:val="26"/>
                <w:vertAlign w:val="superscript"/>
              </w:rPr>
              <w:t>3</w:t>
            </w:r>
            <w:r w:rsidRPr="002E17C5">
              <w:rPr>
                <w:rFonts w:ascii="Times New Roman" w:eastAsia="Calibri" w:hAnsi="Times New Roman" w:cs="Times New Roman"/>
                <w:sz w:val="26"/>
                <w:szCs w:val="26"/>
              </w:rPr>
              <w:t>, khối rubik  khoảng 1 dm</w:t>
            </w:r>
            <w:r w:rsidRPr="002E17C5">
              <w:rPr>
                <w:rFonts w:ascii="Times New Roman" w:eastAsia="Calibri" w:hAnsi="Times New Roman" w:cs="Times New Roman"/>
                <w:sz w:val="26"/>
                <w:szCs w:val="26"/>
                <w:vertAlign w:val="superscript"/>
              </w:rPr>
              <w:t>3</w:t>
            </w:r>
            <w:r w:rsidRPr="002E17C5">
              <w:rPr>
                <w:rFonts w:ascii="Times New Roman" w:eastAsia="Calibri" w:hAnsi="Times New Roman" w:cs="Times New Roman"/>
                <w:sz w:val="26"/>
                <w:szCs w:val="26"/>
              </w:rPr>
              <w:t>, cái bánh khoảng 5 cm</w:t>
            </w:r>
            <w:r w:rsidRPr="002E17C5">
              <w:rPr>
                <w:rFonts w:ascii="Times New Roman" w:eastAsia="Calibri" w:hAnsi="Times New Roman" w:cs="Times New Roman"/>
                <w:sz w:val="26"/>
                <w:szCs w:val="26"/>
                <w:vertAlign w:val="superscript"/>
              </w:rPr>
              <w:t>3</w:t>
            </w:r>
            <w:r w:rsidRPr="002E17C5">
              <w:rPr>
                <w:rFonts w:ascii="Times New Roman" w:eastAsia="Calibri" w:hAnsi="Times New Roman" w:cs="Times New Roman"/>
                <w:sz w:val="26"/>
                <w:szCs w:val="26"/>
              </w:rPr>
              <w:t>, ….</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xml:space="preserve">- HS nghe </w:t>
            </w:r>
          </w:p>
          <w:p w:rsidR="002E17C5" w:rsidRPr="002E17C5" w:rsidRDefault="002E17C5" w:rsidP="002E17C5">
            <w:pPr>
              <w:spacing w:after="160" w:line="259" w:lineRule="auto"/>
              <w:contextualSpacing/>
              <w:rPr>
                <w:rFonts w:ascii="Times New Roman" w:eastAsia="Calibri" w:hAnsi="Times New Roman" w:cs="Times New Roman"/>
                <w:sz w:val="26"/>
                <w:szCs w:val="26"/>
              </w:rPr>
            </w:pPr>
            <w:r w:rsidRPr="002E17C5">
              <w:rPr>
                <w:rFonts w:ascii="Times New Roman" w:eastAsia="Calibri" w:hAnsi="Times New Roman" w:cs="Times New Roman"/>
                <w:sz w:val="26"/>
                <w:szCs w:val="26"/>
              </w:rPr>
              <w:t>- HS nghe và thực hiện.</w:t>
            </w:r>
          </w:p>
        </w:tc>
      </w:tr>
    </w:tbl>
    <w:p w:rsidR="002E17C5" w:rsidRPr="002E17C5" w:rsidRDefault="002E17C5" w:rsidP="002E17C5">
      <w:pPr>
        <w:jc w:val="both"/>
        <w:rPr>
          <w:rFonts w:ascii="Times New Roman" w:hAnsi="Times New Roman" w:cs="Times New Roman"/>
          <w:b/>
          <w:sz w:val="26"/>
          <w:szCs w:val="26"/>
        </w:rPr>
      </w:pPr>
    </w:p>
    <w:p w:rsidR="002E17C5" w:rsidRPr="002E17C5" w:rsidRDefault="002E17C5" w:rsidP="002E17C5">
      <w:pPr>
        <w:spacing w:line="360" w:lineRule="auto"/>
        <w:jc w:val="both"/>
        <w:rPr>
          <w:rFonts w:ascii="Times New Roman" w:hAnsi="Times New Roman" w:cs="Times New Roman"/>
          <w:b/>
          <w:sz w:val="26"/>
          <w:szCs w:val="26"/>
          <w:lang w:val="vi-VN"/>
        </w:rPr>
      </w:pPr>
      <w:r w:rsidRPr="002E17C5">
        <w:rPr>
          <w:rFonts w:ascii="Times New Roman" w:hAnsi="Times New Roman" w:cs="Times New Roman"/>
          <w:b/>
          <w:sz w:val="26"/>
          <w:szCs w:val="26"/>
          <w:lang w:val="vi-VN"/>
        </w:rPr>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2E17C5" w:rsidRPr="002E17C5" w:rsidTr="001B1A83">
        <w:tc>
          <w:tcPr>
            <w:tcW w:w="9678" w:type="dxa"/>
            <w:tcBorders>
              <w:top w:val="dotted" w:sz="4" w:space="0" w:color="auto"/>
              <w:left w:val="nil"/>
              <w:bottom w:val="dotted" w:sz="4" w:space="0" w:color="auto"/>
              <w:right w:val="nil"/>
            </w:tcBorders>
            <w:shd w:val="clear" w:color="auto" w:fill="auto"/>
          </w:tcPr>
          <w:p w:rsidR="002E17C5" w:rsidRPr="002E17C5" w:rsidRDefault="002E17C5" w:rsidP="002E17C5">
            <w:pPr>
              <w:spacing w:line="360" w:lineRule="auto"/>
              <w:rPr>
                <w:rFonts w:ascii="Times New Roman" w:hAnsi="Times New Roman" w:cs="Times New Roman"/>
                <w:sz w:val="26"/>
                <w:szCs w:val="26"/>
                <w:lang w:val="nl-NL"/>
              </w:rPr>
            </w:pPr>
          </w:p>
        </w:tc>
      </w:tr>
      <w:tr w:rsidR="002E17C5" w:rsidRPr="002E17C5" w:rsidTr="001B1A83">
        <w:tc>
          <w:tcPr>
            <w:tcW w:w="9678" w:type="dxa"/>
            <w:tcBorders>
              <w:top w:val="dotted" w:sz="4" w:space="0" w:color="auto"/>
              <w:left w:val="nil"/>
              <w:bottom w:val="dotted" w:sz="4" w:space="0" w:color="auto"/>
              <w:right w:val="nil"/>
            </w:tcBorders>
            <w:shd w:val="clear" w:color="auto" w:fill="auto"/>
          </w:tcPr>
          <w:p w:rsidR="002E17C5" w:rsidRPr="002E17C5" w:rsidRDefault="002E17C5" w:rsidP="002E17C5">
            <w:pPr>
              <w:spacing w:line="360" w:lineRule="auto"/>
              <w:rPr>
                <w:rFonts w:ascii="Times New Roman" w:hAnsi="Times New Roman" w:cs="Times New Roman"/>
                <w:sz w:val="26"/>
                <w:szCs w:val="26"/>
                <w:lang w:val="nl-NL"/>
              </w:rPr>
            </w:pPr>
          </w:p>
        </w:tc>
      </w:tr>
    </w:tbl>
    <w:p w:rsidR="002E17C5" w:rsidRPr="002E17C5" w:rsidRDefault="002E17C5" w:rsidP="002E17C5">
      <w:pPr>
        <w:rPr>
          <w:rFonts w:ascii="Times New Roman" w:hAnsi="Times New Roman" w:cs="Times New Roman"/>
          <w:b/>
          <w:sz w:val="26"/>
          <w:szCs w:val="26"/>
          <w:lang w:val="vi-VN"/>
        </w:rPr>
      </w:pPr>
    </w:p>
    <w:p w:rsidR="002E17C5" w:rsidRPr="002E17C5" w:rsidRDefault="002E17C5" w:rsidP="002E17C5">
      <w:pPr>
        <w:rPr>
          <w:rFonts w:ascii="Times New Roman" w:hAnsi="Times New Roman" w:cs="Times New Roman"/>
          <w:b/>
          <w:sz w:val="26"/>
          <w:szCs w:val="26"/>
          <w:lang w:val="vi-VN"/>
        </w:rPr>
      </w:pPr>
    </w:p>
    <w:p w:rsidR="00897706" w:rsidRPr="002E17C5" w:rsidRDefault="00897706" w:rsidP="002E17C5">
      <w:bookmarkStart w:id="0" w:name="_GoBack"/>
      <w:bookmarkEnd w:id="0"/>
    </w:p>
    <w:sectPr w:rsidR="00897706" w:rsidRPr="002E17C5"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FD" w:rsidRDefault="00D70EFD">
      <w:r>
        <w:separator/>
      </w:r>
    </w:p>
  </w:endnote>
  <w:endnote w:type="continuationSeparator" w:id="0">
    <w:p w:rsidR="00D70EFD" w:rsidRDefault="00D7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70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70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FD" w:rsidRDefault="00D70EFD">
      <w:r>
        <w:separator/>
      </w:r>
    </w:p>
  </w:footnote>
  <w:footnote w:type="continuationSeparator" w:id="0">
    <w:p w:rsidR="00D70EFD" w:rsidRDefault="00D7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70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70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3">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6168E6AA"/>
    <w:multiLevelType w:val="singleLevel"/>
    <w:tmpl w:val="6168E6AA"/>
    <w:lvl w:ilvl="0">
      <w:start w:val="3"/>
      <w:numFmt w:val="decimal"/>
      <w:suff w:val="nothing"/>
      <w:lvlText w:val="%1."/>
      <w:lvlJc w:val="left"/>
    </w:lvl>
  </w:abstractNum>
  <w:abstractNum w:abstractNumId="25">
    <w:nsid w:val="6168E9E9"/>
    <w:multiLevelType w:val="singleLevel"/>
    <w:tmpl w:val="6168E9E9"/>
    <w:lvl w:ilvl="0">
      <w:start w:val="2"/>
      <w:numFmt w:val="decimal"/>
      <w:suff w:val="space"/>
      <w:lvlText w:val="%1."/>
      <w:lvlJc w:val="left"/>
    </w:lvl>
  </w:abstractNum>
  <w:abstractNum w:abstractNumId="2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6"/>
  </w:num>
  <w:num w:numId="3">
    <w:abstractNumId w:val="20"/>
  </w:num>
  <w:num w:numId="4">
    <w:abstractNumId w:val="2"/>
  </w:num>
  <w:num w:numId="5">
    <w:abstractNumId w:val="4"/>
  </w:num>
  <w:num w:numId="6">
    <w:abstractNumId w:val="19"/>
  </w:num>
  <w:num w:numId="7">
    <w:abstractNumId w:val="5"/>
  </w:num>
  <w:num w:numId="8">
    <w:abstractNumId w:val="1"/>
  </w:num>
  <w:num w:numId="9">
    <w:abstractNumId w:val="14"/>
  </w:num>
  <w:num w:numId="10">
    <w:abstractNumId w:val="23"/>
  </w:num>
  <w:num w:numId="11">
    <w:abstractNumId w:val="12"/>
  </w:num>
  <w:num w:numId="12">
    <w:abstractNumId w:val="6"/>
  </w:num>
  <w:num w:numId="13">
    <w:abstractNumId w:val="24"/>
  </w:num>
  <w:num w:numId="14">
    <w:abstractNumId w:val="9"/>
  </w:num>
  <w:num w:numId="15">
    <w:abstractNumId w:val="25"/>
  </w:num>
  <w:num w:numId="16">
    <w:abstractNumId w:val="7"/>
  </w:num>
  <w:num w:numId="17">
    <w:abstractNumId w:val="15"/>
  </w:num>
  <w:num w:numId="18">
    <w:abstractNumId w:val="11"/>
  </w:num>
  <w:num w:numId="19">
    <w:abstractNumId w:val="21"/>
  </w:num>
  <w:num w:numId="20">
    <w:abstractNumId w:val="0"/>
  </w:num>
  <w:num w:numId="21">
    <w:abstractNumId w:val="22"/>
  </w:num>
  <w:num w:numId="22">
    <w:abstractNumId w:val="8"/>
  </w:num>
  <w:num w:numId="23">
    <w:abstractNumId w:val="26"/>
  </w:num>
  <w:num w:numId="24">
    <w:abstractNumId w:val="17"/>
  </w:num>
  <w:num w:numId="25">
    <w:abstractNumId w:val="10"/>
  </w:num>
  <w:num w:numId="26">
    <w:abstractNumId w:val="3"/>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E17C5"/>
    <w:rsid w:val="002F7EFD"/>
    <w:rsid w:val="00300BD3"/>
    <w:rsid w:val="00325491"/>
    <w:rsid w:val="00333F4F"/>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0EFD"/>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244</cp:revision>
  <dcterms:created xsi:type="dcterms:W3CDTF">2025-02-13T06:39:00Z</dcterms:created>
  <dcterms:modified xsi:type="dcterms:W3CDTF">2025-03-17T07:41:00Z</dcterms:modified>
</cp:coreProperties>
</file>