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>Ngày soạn:16/11/2024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>Ngày dạy:18/11/2024</w:t>
      </w:r>
    </w:p>
    <w:p w:rsidR="003C5ABE" w:rsidRPr="003C5ABE" w:rsidRDefault="003C5ABE" w:rsidP="003C5ABE">
      <w:pPr>
        <w:spacing w:before="0" w:after="20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ÂM NHẠC 1 - TIẾT 11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C5A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Pr="003C5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ÔN TẬP BÀI HÁT: LUNG LINH NGÔI SAO NHỎ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C5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NHẠC CỤ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C5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TRẢI NGHIỆM VÀ KHÁM PHÁ: NỐI THEO TIẾT TẤU RIÊNG CỦA MÌNH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3C5ABE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>- Hát đúng ca cao độ bài hát Lung linh ngôi sao nhỏ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>- Biết vận động phụ họa bài hát.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>- Biết nhận biết về cao độ,trường độ,cường độ thông qua trải nghiệm và khám phá.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>- Biết nói theo tiết tấu riêng của minh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>- Rèn cho HS kỹ năng vận động các động tác cơ bản và biết trải nghiệm khám phá.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>- Mọi trẻ em trên trái đất đều  mong được cuộc sống hòa bình yên trong hòa bình,ai cũng có ước mơ được đến trường học tập.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>- Phải hứng thú và yêu thích khi sử dung nhạc cụ vào tiết học.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 xml:space="preserve">II. </w:t>
      </w:r>
      <w:r w:rsidRPr="003C5ABE">
        <w:rPr>
          <w:rFonts w:ascii="Times New Roman" w:eastAsia="Calibri" w:hAnsi="Times New Roman" w:cs="Times New Roman"/>
          <w:b/>
          <w:sz w:val="28"/>
          <w:szCs w:val="28"/>
        </w:rPr>
        <w:t>Đồ dùng dạy học: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 xml:space="preserve"> - GV : Nhạc cụ đàn,song loan,trống con….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 xml:space="preserve">            Tranh ảnh và nhạc nền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t>- HS: Sách học,thanh phách.</w:t>
      </w:r>
    </w:p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3C5A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III. </w:t>
      </w:r>
      <w:r w:rsidRPr="003C5ABE">
        <w:rPr>
          <w:rFonts w:ascii="Times New Roman" w:eastAsia="Calibri" w:hAnsi="Times New Roman" w:cs="Times New Roman"/>
          <w:b/>
          <w:sz w:val="28"/>
          <w:szCs w:val="28"/>
        </w:rPr>
        <w:t>Hoạt động dạy- học chủ yếu: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693"/>
      </w:tblGrid>
      <w:tr w:rsidR="003C5ABE" w:rsidRPr="003C5ABE" w:rsidTr="00525C21">
        <w:tc>
          <w:tcPr>
            <w:tcW w:w="5495" w:type="dxa"/>
            <w:shd w:val="clear" w:color="auto" w:fill="auto"/>
          </w:tcPr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93" w:type="dxa"/>
            <w:shd w:val="clear" w:color="auto" w:fill="auto"/>
          </w:tcPr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C5ABE" w:rsidRPr="003C5ABE" w:rsidTr="00525C21">
        <w:trPr>
          <w:trHeight w:val="3818"/>
        </w:trPr>
        <w:tc>
          <w:tcPr>
            <w:tcW w:w="5495" w:type="dxa"/>
            <w:shd w:val="clear" w:color="auto" w:fill="auto"/>
          </w:tcPr>
          <w:p w:rsidR="003C5ABE" w:rsidRPr="003C5ABE" w:rsidRDefault="003C5ABE" w:rsidP="003C5ABE">
            <w:pPr>
              <w:numPr>
                <w:ilvl w:val="0"/>
                <w:numId w:val="6"/>
              </w:numPr>
              <w:spacing w:before="0" w:after="0" w:line="276" w:lineRule="auto"/>
              <w:contextualSpacing/>
              <w:jc w:val="left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3C5AB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HĐ Hình thành kiến thức mới;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1: Ôn tập bài hát lung linh ngôi sao nhỏ</w:t>
            </w:r>
          </w:p>
          <w:p w:rsidR="003C5ABE" w:rsidRPr="003C5ABE" w:rsidRDefault="003C5ABE" w:rsidP="003C5ABE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cho học sinh hát nghe lại bài hát kết hợp vỗ tay nhịp nhàng.</w:t>
            </w:r>
          </w:p>
          <w:p w:rsidR="003C5ABE" w:rsidRPr="003C5ABE" w:rsidRDefault="003C5ABE" w:rsidP="003C5ABE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làm mẫu cho HS quan sát</w:t>
            </w:r>
          </w:p>
          <w:p w:rsidR="003C5ABE" w:rsidRPr="003C5ABE" w:rsidRDefault="003C5ABE" w:rsidP="003C5ABE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3C5AB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Bầu trời cao cao lấp lánh sao</w:t>
            </w:r>
            <w:r w:rsidRPr="003C5A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C5ABE" w:rsidRPr="003C5ABE" w:rsidRDefault="003C5ABE" w:rsidP="003C5ABE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3C5AB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Những ánh sao lung linh đêm hè: </w:t>
            </w:r>
            <w:r w:rsidRPr="003C5ABE">
              <w:rPr>
                <w:rFonts w:ascii="Times New Roman" w:eastAsia="SimSun" w:hAnsi="Times New Roman" w:cs="Times New Roman"/>
                <w:sz w:val="28"/>
                <w:szCs w:val="28"/>
              </w:rPr>
              <w:t>Hai bàn tay xòe sau lưng, nghiêng người sang hai bên</w:t>
            </w:r>
          </w:p>
          <w:p w:rsidR="003C5ABE" w:rsidRPr="003C5ABE" w:rsidRDefault="003C5ABE" w:rsidP="003C5ABE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5AB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+ </w:t>
            </w:r>
            <w:r w:rsidRPr="003C5AB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Tiếng gió vi vu nghe xa vời :</w:t>
            </w:r>
            <w:r w:rsidRPr="003C5AB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Xòe tay phải bên cạnh tai phải, nghiêng người sang hai bên</w:t>
            </w:r>
          </w:p>
          <w:p w:rsidR="003C5ABE" w:rsidRPr="003C5ABE" w:rsidRDefault="003C5ABE" w:rsidP="003C5ABE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5AB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+Tiếng sáo ngân nga bên kia đồi : </w:t>
            </w:r>
            <w:r w:rsidRPr="003C5ABE">
              <w:rPr>
                <w:rFonts w:ascii="Times New Roman" w:eastAsia="SimSun" w:hAnsi="Times New Roman" w:cs="Times New Roman"/>
                <w:sz w:val="28"/>
                <w:szCs w:val="28"/>
              </w:rPr>
              <w:t>Xòe tay trái bên cạnh tai trái, nghiêng người sang hai bên</w:t>
            </w:r>
          </w:p>
          <w:p w:rsidR="003C5ABE" w:rsidRPr="003C5ABE" w:rsidRDefault="003C5ABE" w:rsidP="003C5ABE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C5AB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3C5AB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Bầu trời cao cao lấp lánh sao : </w:t>
            </w:r>
            <w:r w:rsidRPr="003C5ABE">
              <w:rPr>
                <w:rFonts w:ascii="Times New Roman" w:eastAsia="SimSun" w:hAnsi="Times New Roman" w:cs="Times New Roman"/>
                <w:sz w:val="28"/>
                <w:szCs w:val="28"/>
              </w:rPr>
              <w:t>Hai bàn tay xòe ra phía trước theo vòng tròn, ngược chiều nhau</w:t>
            </w:r>
          </w:p>
          <w:p w:rsidR="003C5ABE" w:rsidRPr="003C5ABE" w:rsidRDefault="003C5ABE" w:rsidP="003C5ABE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3C5AB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+Những ánh sao lung linh đêm hè : Hai tay xòe ra phí trước, rung hai bàn tay.</w:t>
            </w:r>
          </w:p>
          <w:p w:rsidR="003C5ABE" w:rsidRPr="003C5ABE" w:rsidRDefault="003C5ABE" w:rsidP="003C5ABE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cho HS tập trình bày theo hình thức đơn ca,song ca và tốp ca.</w:t>
            </w:r>
          </w:p>
          <w:p w:rsidR="003C5ABE" w:rsidRPr="003C5ABE" w:rsidRDefault="003C5ABE" w:rsidP="003C5ABE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GV cho một học sinh có năng khiếu trình bày </w:t>
            </w: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lại</w:t>
            </w:r>
          </w:p>
          <w:p w:rsidR="003C5ABE" w:rsidRPr="003C5ABE" w:rsidRDefault="003C5ABE" w:rsidP="003C5ABE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cho luyện tập theo nhóm bằng các hình thức: Cá nhân và cả nhóm</w:t>
            </w:r>
          </w:p>
          <w:p w:rsidR="003C5ABE" w:rsidRPr="003C5ABE" w:rsidRDefault="003C5ABE" w:rsidP="003C5ABE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-&gt; GV mời một vài nhóm lên trình bày và nhận xét tuyên dương 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Nội dung 2: Nhạc cụ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a/ </w:t>
            </w: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Cách chơi  trai-en-gô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làm mẫu sau đó hướng dẫn HS tập cách chơi trai-en-gô đúng cách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Tay cầm vào sợi dây sao cho trai-en-go ko xoay và bất cứ chỗ nào trên nhạc cụ để tao ra tiếng thanh và chính xác.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học sinh thực hiện gõ đệm 2 lần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1 học sinh trình bày.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học sinh luyện tập theo hình thức : Cá nhân và cả nhóm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b/ </w:t>
            </w: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Thể hiện tiết tấu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làm mẫu tiết tấu bằng nhạc cụ trai-en-go kết hợp đếm 1-2-3-4-5 và yêu cầu HS luyện tập theo hướng dẫn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Yêu cầu cả lớp cùng thực hiện tiết tấu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 xml:space="preserve">c/ </w:t>
            </w: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Ứng dụng đệm cho bài hát</w:t>
            </w: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: lung linh 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ngôi sao nhỏ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HS vừa gõ đệm, vừa hát cả bài “ Lung linh ngôi sao nhỏ kết hợp với gõ trai-en-go.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HS luyện tập hoặc trình bày theo hình thức cá nhân, theo cặp hoặc nhóm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có thể cho nhóm A hát và nhóm B gõ trai-en-go và ngược lại.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 và động viên học sinh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 2</w:t>
            </w: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: Trải nghiệm và khám phá: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Nối theo tiết tấu riêng của mình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vỗ tay và nói câu Chúng em yêu hòa bình theo tiết tấu khác nhau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cho HS quan sát và làm lại cho đúng: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hướng dẫn HS chơi trò chơi: Từng cặp HS oẳn tù tì, bạn nào thắng làm trước, bạn thua phải làm cho đúng.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cho thực hiện theo nhóm: Cá nhân và cả nhóm.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&gt; GV nhận xét và tuyên dương khen ngợi các </w:t>
            </w: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em có ý thức học tập tốt</w:t>
            </w: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3.HĐ Củng cố và tiếp nối (</w:t>
            </w:r>
            <w:r w:rsidRPr="003C5A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 phút)</w:t>
            </w: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GV chốt lại mục tiêu của bài học, </w:t>
            </w: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Khen ngợi các em có ý thức hát và chơi gõ tiết tấu theo cặp chính xác, đặc biệt là những HS có tinh thần xung phong.</w:t>
            </w:r>
          </w:p>
        </w:tc>
        <w:tc>
          <w:tcPr>
            <w:tcW w:w="4693" w:type="dxa"/>
            <w:shd w:val="clear" w:color="auto" w:fill="auto"/>
          </w:tcPr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- HS  quan sát</w:t>
            </w: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- HS thực hiện theo yêu cầu</w:t>
            </w: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- Luyện tập</w:t>
            </w: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trình bày</w:t>
            </w: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quan sát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luyện tập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thực hiện</w:t>
            </w: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Luyện tập</w:t>
            </w: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- HS thực hiện theo</w:t>
            </w: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HS quan sát</w:t>
            </w: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C5ABE" w:rsidRPr="003C5ABE" w:rsidRDefault="003C5ABE" w:rsidP="003C5ABE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5A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HS thực hiện theo</w:t>
            </w:r>
          </w:p>
        </w:tc>
      </w:tr>
    </w:tbl>
    <w:p w:rsidR="003C5ABE" w:rsidRPr="003C5ABE" w:rsidRDefault="003C5ABE" w:rsidP="003C5ABE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C5ABE" w:rsidRPr="003C5ABE" w:rsidRDefault="003C5ABE" w:rsidP="003C5ABE">
      <w:pPr>
        <w:spacing w:before="0" w:after="0"/>
        <w:jc w:val="lef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3C5ABE">
        <w:rPr>
          <w:rFonts w:ascii="Times New Roman" w:eastAsia="SimSun" w:hAnsi="Times New Roman" w:cs="Times New Roman"/>
          <w:b/>
          <w:i/>
          <w:sz w:val="28"/>
          <w:szCs w:val="28"/>
        </w:rPr>
        <w:t>* Rút kinh nghiệm:</w:t>
      </w:r>
    </w:p>
    <w:p w:rsidR="003C5ABE" w:rsidRPr="003C5ABE" w:rsidRDefault="003C5ABE" w:rsidP="003C5ABE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C5ABE" w:rsidRPr="003C5ABE" w:rsidRDefault="003C5ABE" w:rsidP="003C5ABE">
      <w:pPr>
        <w:spacing w:before="0"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C5ABE" w:rsidRPr="003C5ABE" w:rsidRDefault="003C5ABE" w:rsidP="003C5ABE">
      <w:pPr>
        <w:spacing w:before="0"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C5ABE" w:rsidRPr="003C5ABE" w:rsidRDefault="003C5ABE" w:rsidP="003C5ABE">
      <w:pPr>
        <w:spacing w:before="0"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C5ABE" w:rsidRPr="003C5ABE" w:rsidRDefault="003C5ABE" w:rsidP="003C5ABE">
      <w:pPr>
        <w:spacing w:before="0"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1C4326" w:rsidRPr="003C5ABE" w:rsidRDefault="001C4326" w:rsidP="003C5ABE">
      <w:bookmarkStart w:id="0" w:name="_GoBack"/>
      <w:bookmarkEnd w:id="0"/>
    </w:p>
    <w:sectPr w:rsidR="001C4326" w:rsidRPr="003C5ABE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FF" w:rsidRDefault="003851FF">
      <w:pPr>
        <w:spacing w:before="0" w:after="0" w:line="240" w:lineRule="auto"/>
      </w:pPr>
      <w:r>
        <w:separator/>
      </w:r>
    </w:p>
  </w:endnote>
  <w:endnote w:type="continuationSeparator" w:id="0">
    <w:p w:rsidR="003851FF" w:rsidRDefault="003851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FF" w:rsidRDefault="003851FF">
      <w:pPr>
        <w:spacing w:before="0" w:after="0" w:line="240" w:lineRule="auto"/>
      </w:pPr>
      <w:r>
        <w:separator/>
      </w:r>
    </w:p>
  </w:footnote>
  <w:footnote w:type="continuationSeparator" w:id="0">
    <w:p w:rsidR="003851FF" w:rsidRDefault="003851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3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B4B17"/>
    <w:multiLevelType w:val="hybridMultilevel"/>
    <w:tmpl w:val="19E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92E26"/>
    <w:multiLevelType w:val="hybridMultilevel"/>
    <w:tmpl w:val="1A10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63DB9"/>
    <w:rsid w:val="00184D3C"/>
    <w:rsid w:val="001C4326"/>
    <w:rsid w:val="00322F21"/>
    <w:rsid w:val="003851FF"/>
    <w:rsid w:val="003C5ABE"/>
    <w:rsid w:val="00433EB5"/>
    <w:rsid w:val="0053188A"/>
    <w:rsid w:val="00536494"/>
    <w:rsid w:val="00551315"/>
    <w:rsid w:val="005F37F5"/>
    <w:rsid w:val="00663AB8"/>
    <w:rsid w:val="00666E7C"/>
    <w:rsid w:val="00756258"/>
    <w:rsid w:val="007A4A50"/>
    <w:rsid w:val="00AB4B5F"/>
    <w:rsid w:val="00B05D2E"/>
    <w:rsid w:val="00B24233"/>
    <w:rsid w:val="00B44DFC"/>
    <w:rsid w:val="00B9157C"/>
    <w:rsid w:val="00B9673B"/>
    <w:rsid w:val="00D41500"/>
    <w:rsid w:val="00D65086"/>
    <w:rsid w:val="00E95777"/>
    <w:rsid w:val="00E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35</cp:revision>
  <dcterms:created xsi:type="dcterms:W3CDTF">2025-02-21T07:08:00Z</dcterms:created>
  <dcterms:modified xsi:type="dcterms:W3CDTF">2025-03-13T02:57:00Z</dcterms:modified>
</cp:coreProperties>
</file>