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11" w:rsidRPr="00351811" w:rsidRDefault="00351811" w:rsidP="00351811">
      <w:pPr>
        <w:widowControl w:val="0"/>
        <w:rPr>
          <w:rFonts w:eastAsia="Arial"/>
          <w:i/>
          <w:sz w:val="28"/>
          <w:szCs w:val="28"/>
        </w:rPr>
      </w:pPr>
      <w:r w:rsidRPr="00351811">
        <w:rPr>
          <w:rFonts w:eastAsia="Arial"/>
          <w:i/>
          <w:sz w:val="28"/>
          <w:szCs w:val="28"/>
        </w:rPr>
        <w:t>Thứ Năm, ngày 6 tháng 2 năm 2025</w:t>
      </w:r>
    </w:p>
    <w:p w:rsidR="00351811" w:rsidRPr="00351811" w:rsidRDefault="00351811" w:rsidP="00351811">
      <w:pPr>
        <w:jc w:val="center"/>
        <w:rPr>
          <w:rFonts w:eastAsia="Arial"/>
          <w:b/>
          <w:sz w:val="28"/>
          <w:szCs w:val="28"/>
        </w:rPr>
      </w:pPr>
      <w:r w:rsidRPr="00351811">
        <w:rPr>
          <w:rFonts w:eastAsia="Arial"/>
          <w:b/>
          <w:sz w:val="28"/>
          <w:szCs w:val="28"/>
        </w:rPr>
        <w:t xml:space="preserve"> KẾ HOẠCH DẠY HỌC</w:t>
      </w:r>
    </w:p>
    <w:p w:rsidR="00351811" w:rsidRPr="00351811" w:rsidRDefault="00351811" w:rsidP="00351811">
      <w:pPr>
        <w:jc w:val="center"/>
        <w:rPr>
          <w:rFonts w:eastAsia="Arial"/>
          <w:b/>
          <w:bCs/>
          <w:sz w:val="28"/>
          <w:szCs w:val="28"/>
          <w:u w:val="single"/>
        </w:rPr>
      </w:pPr>
      <w:r w:rsidRPr="00351811">
        <w:rPr>
          <w:rFonts w:eastAsia="Arial"/>
          <w:b/>
          <w:bCs/>
          <w:sz w:val="28"/>
          <w:szCs w:val="28"/>
          <w:u w:val="single"/>
        </w:rPr>
        <w:t xml:space="preserve">Môn: </w:t>
      </w:r>
      <w:r w:rsidRPr="00351811">
        <w:rPr>
          <w:rFonts w:eastAsia="Arial"/>
          <w:b/>
          <w:bCs/>
          <w:sz w:val="28"/>
          <w:szCs w:val="28"/>
          <w:u w:val="single"/>
          <w:lang w:val="vi-VN"/>
        </w:rPr>
        <w:t>Tiếng Việt:</w:t>
      </w:r>
      <w:r w:rsidRPr="00351811">
        <w:rPr>
          <w:rFonts w:eastAsia="Arial"/>
          <w:b/>
          <w:bCs/>
          <w:sz w:val="28"/>
          <w:szCs w:val="28"/>
        </w:rPr>
        <w:t xml:space="preserve">     Tiết 208</w:t>
      </w:r>
    </w:p>
    <w:p w:rsidR="00351811" w:rsidRPr="00351811" w:rsidRDefault="00351811" w:rsidP="00351811">
      <w:pPr>
        <w:keepNext/>
        <w:keepLines/>
        <w:jc w:val="center"/>
        <w:outlineLvl w:val="0"/>
        <w:rPr>
          <w:b/>
          <w:bCs/>
          <w:sz w:val="28"/>
          <w:szCs w:val="28"/>
          <w:lang w:eastAsia="x-none"/>
        </w:rPr>
      </w:pPr>
      <w:r w:rsidRPr="00351811">
        <w:rPr>
          <w:b/>
          <w:bCs/>
          <w:sz w:val="28"/>
          <w:szCs w:val="28"/>
          <w:lang w:eastAsia="x-none"/>
        </w:rPr>
        <w:t>BÀI 21: LÁ PHỔI XANH</w:t>
      </w:r>
    </w:p>
    <w:p w:rsidR="00351811" w:rsidRPr="00351811" w:rsidRDefault="00351811" w:rsidP="00351811">
      <w:pPr>
        <w:keepNext/>
        <w:keepLines/>
        <w:jc w:val="center"/>
        <w:outlineLvl w:val="0"/>
        <w:rPr>
          <w:bCs/>
          <w:sz w:val="28"/>
          <w:szCs w:val="28"/>
          <w:lang w:eastAsia="x-none"/>
        </w:rPr>
      </w:pPr>
      <w:r w:rsidRPr="00351811">
        <w:rPr>
          <w:b/>
          <w:bCs/>
          <w:sz w:val="28"/>
          <w:szCs w:val="28"/>
          <w:lang w:val="vi-VN" w:eastAsia="x-none"/>
        </w:rPr>
        <w:t xml:space="preserve">BÀI VIẾT 2: LẬP THỜI GIAN BIỂU </w:t>
      </w:r>
      <w:r w:rsidRPr="00351811">
        <w:rPr>
          <w:b/>
          <w:bCs/>
          <w:sz w:val="28"/>
          <w:szCs w:val="28"/>
          <w:lang w:eastAsia="x-none"/>
        </w:rPr>
        <w:t>MỘT NGÀY ĐI HỌC</w:t>
      </w:r>
    </w:p>
    <w:p w:rsidR="00351811" w:rsidRPr="00351811" w:rsidRDefault="00351811" w:rsidP="00351811">
      <w:pPr>
        <w:jc w:val="both"/>
        <w:rPr>
          <w:rFonts w:eastAsia="Arial"/>
          <w:b/>
          <w:sz w:val="28"/>
          <w:szCs w:val="28"/>
        </w:rPr>
      </w:pPr>
      <w:r w:rsidRPr="00351811">
        <w:rPr>
          <w:rFonts w:eastAsia="Arial"/>
          <w:b/>
          <w:sz w:val="28"/>
          <w:szCs w:val="28"/>
          <w:lang w:val="vi-VN"/>
        </w:rPr>
        <w:t>1. Mức độ, yêu cầu cần đạt</w:t>
      </w:r>
      <w:r w:rsidRPr="00351811">
        <w:rPr>
          <w:rFonts w:eastAsia="Arial"/>
          <w:b/>
          <w:sz w:val="28"/>
          <w:szCs w:val="28"/>
        </w:rPr>
        <w:t>:</w:t>
      </w:r>
    </w:p>
    <w:p w:rsidR="00351811" w:rsidRPr="00351811" w:rsidRDefault="00351811" w:rsidP="00351811">
      <w:pPr>
        <w:numPr>
          <w:ilvl w:val="0"/>
          <w:numId w:val="25"/>
        </w:numPr>
        <w:spacing w:after="160" w:line="259" w:lineRule="auto"/>
        <w:ind w:left="0" w:firstLine="0"/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351811">
        <w:rPr>
          <w:rFonts w:eastAsia="Arial"/>
          <w:sz w:val="28"/>
          <w:szCs w:val="28"/>
          <w:lang w:val="vi-VN" w:eastAsia="x-none"/>
        </w:rPr>
        <w:t xml:space="preserve">Biết lập TGB cho hoạt động của mình (TGB một ngày đi học) như thực tế, hợp lí. </w:t>
      </w:r>
    </w:p>
    <w:p w:rsidR="00351811" w:rsidRPr="00351811" w:rsidRDefault="00351811" w:rsidP="00351811">
      <w:pPr>
        <w:jc w:val="both"/>
        <w:rPr>
          <w:rFonts w:eastAsia="Arial"/>
          <w:sz w:val="28"/>
          <w:szCs w:val="28"/>
          <w:lang w:val="vi-VN"/>
        </w:rPr>
      </w:pPr>
      <w:r w:rsidRPr="00351811">
        <w:rPr>
          <w:rFonts w:eastAsia="Arial"/>
          <w:b/>
          <w:sz w:val="28"/>
          <w:szCs w:val="28"/>
          <w:lang w:val="vi-VN"/>
        </w:rPr>
        <w:t>Năng lực</w:t>
      </w:r>
    </w:p>
    <w:p w:rsidR="00351811" w:rsidRPr="00351811" w:rsidRDefault="00351811" w:rsidP="00351811">
      <w:pPr>
        <w:numPr>
          <w:ilvl w:val="0"/>
          <w:numId w:val="13"/>
        </w:numPr>
        <w:spacing w:after="160" w:line="259" w:lineRule="auto"/>
        <w:ind w:left="0" w:firstLine="0"/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351811">
        <w:rPr>
          <w:rFonts w:eastAsia="Arial"/>
          <w:b/>
          <w:sz w:val="28"/>
          <w:szCs w:val="28"/>
          <w:lang w:val="vi-VN" w:eastAsia="x-none"/>
        </w:rPr>
        <w:t xml:space="preserve">Năng lực chung: </w:t>
      </w:r>
      <w:r w:rsidRPr="00351811">
        <w:rPr>
          <w:rFonts w:eastAsia="Arial"/>
          <w:sz w:val="28"/>
          <w:szCs w:val="28"/>
          <w:lang w:val="vi-VN" w:eastAsia="x-none"/>
        </w:rPr>
        <w:t>Biết cùng các bạn thảo luận nhóm; hợp tác tìm hiểu bài.</w:t>
      </w:r>
    </w:p>
    <w:p w:rsidR="00351811" w:rsidRPr="00351811" w:rsidRDefault="00351811" w:rsidP="00351811">
      <w:pPr>
        <w:numPr>
          <w:ilvl w:val="0"/>
          <w:numId w:val="25"/>
        </w:numPr>
        <w:spacing w:after="160" w:line="259" w:lineRule="auto"/>
        <w:ind w:left="0" w:firstLine="0"/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351811">
        <w:rPr>
          <w:rFonts w:eastAsia="Arial"/>
          <w:b/>
          <w:sz w:val="28"/>
          <w:szCs w:val="28"/>
          <w:lang w:val="fr-FR" w:eastAsia="x-none"/>
        </w:rPr>
        <w:t>Năng lực riêng:</w:t>
      </w:r>
      <w:r w:rsidRPr="00351811">
        <w:rPr>
          <w:rFonts w:eastAsia="Arial"/>
          <w:sz w:val="28"/>
          <w:szCs w:val="28"/>
          <w:lang w:val="vi-VN" w:eastAsia="x-none"/>
        </w:rPr>
        <w:t xml:space="preserve">Có ý thức lập kế hoạch cho hoạt động của bản thân, tổ chức cuộc sống khoa học. </w:t>
      </w:r>
    </w:p>
    <w:p w:rsidR="00351811" w:rsidRPr="00351811" w:rsidRDefault="00351811" w:rsidP="00351811">
      <w:pPr>
        <w:jc w:val="both"/>
        <w:rPr>
          <w:rFonts w:eastAsia="Arial"/>
          <w:sz w:val="28"/>
          <w:szCs w:val="28"/>
          <w:lang w:val="vi-VN"/>
        </w:rPr>
      </w:pPr>
      <w:r w:rsidRPr="00351811">
        <w:rPr>
          <w:rFonts w:eastAsia="Arial"/>
          <w:b/>
          <w:sz w:val="28"/>
          <w:szCs w:val="28"/>
          <w:lang w:val="fr-FR"/>
        </w:rPr>
        <w:t>Phẩm chất</w:t>
      </w:r>
    </w:p>
    <w:p w:rsidR="00351811" w:rsidRPr="00351811" w:rsidRDefault="00351811" w:rsidP="00351811">
      <w:pPr>
        <w:numPr>
          <w:ilvl w:val="0"/>
          <w:numId w:val="34"/>
        </w:numPr>
        <w:spacing w:after="160" w:line="259" w:lineRule="auto"/>
        <w:ind w:left="0" w:firstLine="0"/>
        <w:contextualSpacing/>
        <w:jc w:val="both"/>
        <w:rPr>
          <w:rFonts w:eastAsia="Arial"/>
          <w:sz w:val="28"/>
          <w:szCs w:val="28"/>
          <w:lang w:val="fr-FR" w:eastAsia="x-none"/>
        </w:rPr>
      </w:pPr>
      <w:r w:rsidRPr="00351811">
        <w:rPr>
          <w:rFonts w:eastAsia="Arial"/>
          <w:sz w:val="28"/>
          <w:szCs w:val="28"/>
          <w:lang w:val="fr-FR" w:eastAsia="x-none"/>
        </w:rPr>
        <w:t xml:space="preserve">Rèn luyện sự khoa học, hoạt động và làm việc hợp lí. </w:t>
      </w:r>
    </w:p>
    <w:p w:rsidR="00351811" w:rsidRPr="00351811" w:rsidRDefault="00351811" w:rsidP="00351811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sz w:val="28"/>
          <w:szCs w:val="28"/>
        </w:rPr>
      </w:pPr>
      <w:r w:rsidRPr="00351811">
        <w:rPr>
          <w:rFonts w:eastAsia="Arial"/>
          <w:b/>
          <w:sz w:val="28"/>
          <w:szCs w:val="28"/>
          <w:lang w:val="vi-VN"/>
        </w:rPr>
        <w:t>2. Đồ dùng dạy học</w:t>
      </w:r>
      <w:r w:rsidRPr="00351811">
        <w:rPr>
          <w:rFonts w:eastAsia="Arial"/>
          <w:b/>
          <w:sz w:val="28"/>
          <w:szCs w:val="28"/>
        </w:rPr>
        <w:t>:</w:t>
      </w:r>
    </w:p>
    <w:p w:rsidR="00351811" w:rsidRPr="00351811" w:rsidRDefault="00351811" w:rsidP="00351811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b/>
          <w:sz w:val="28"/>
          <w:szCs w:val="28"/>
        </w:rPr>
      </w:pPr>
      <w:r w:rsidRPr="00351811">
        <w:rPr>
          <w:rFonts w:eastAsia="Arial"/>
          <w:b/>
          <w:sz w:val="28"/>
          <w:szCs w:val="28"/>
          <w:lang w:val="vi-VN"/>
        </w:rPr>
        <w:t>2.1. Giáo viên:</w:t>
      </w:r>
      <w:r w:rsidRPr="00351811">
        <w:rPr>
          <w:rFonts w:eastAsia="Arial"/>
          <w:b/>
          <w:sz w:val="28"/>
          <w:szCs w:val="28"/>
        </w:rPr>
        <w:t xml:space="preserve"> SGK</w:t>
      </w:r>
    </w:p>
    <w:p w:rsidR="00351811" w:rsidRPr="00351811" w:rsidRDefault="00351811" w:rsidP="00351811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b/>
          <w:sz w:val="28"/>
          <w:szCs w:val="28"/>
          <w:lang w:val="vi-VN"/>
        </w:rPr>
      </w:pPr>
      <w:r w:rsidRPr="00351811">
        <w:rPr>
          <w:rFonts w:eastAsia="Arial"/>
          <w:b/>
          <w:sz w:val="28"/>
          <w:szCs w:val="28"/>
          <w:lang w:val="vi-VN"/>
        </w:rPr>
        <w:t xml:space="preserve">2.2. Đối với học sinh: </w:t>
      </w:r>
      <w:r w:rsidRPr="00351811">
        <w:rPr>
          <w:rFonts w:eastAsia="Arial"/>
          <w:sz w:val="28"/>
          <w:szCs w:val="28"/>
          <w:lang w:val="vi-VN"/>
        </w:rPr>
        <w:t>SGK, VBT</w:t>
      </w:r>
    </w:p>
    <w:p w:rsidR="00351811" w:rsidRPr="00351811" w:rsidRDefault="00351811" w:rsidP="00351811">
      <w:pPr>
        <w:jc w:val="both"/>
        <w:rPr>
          <w:rFonts w:eastAsia="Arial"/>
          <w:b/>
          <w:sz w:val="28"/>
          <w:szCs w:val="28"/>
          <w:lang w:val="vi-VN"/>
        </w:rPr>
      </w:pPr>
      <w:r w:rsidRPr="00351811">
        <w:rPr>
          <w:rFonts w:eastAsia="Arial"/>
          <w:b/>
          <w:sz w:val="28"/>
          <w:szCs w:val="28"/>
          <w:lang w:val="vi-VN"/>
        </w:rPr>
        <w:t>3. Các hoạt động dạy học chủ yếu: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351811" w:rsidRPr="00351811" w:rsidTr="00557934">
        <w:tc>
          <w:tcPr>
            <w:tcW w:w="4673" w:type="dxa"/>
            <w:shd w:val="clear" w:color="auto" w:fill="auto"/>
          </w:tcPr>
          <w:p w:rsidR="00351811" w:rsidRPr="00351811" w:rsidRDefault="00351811" w:rsidP="00351811">
            <w:pPr>
              <w:jc w:val="center"/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351811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791" w:type="dxa"/>
            <w:shd w:val="clear" w:color="auto" w:fill="auto"/>
          </w:tcPr>
          <w:p w:rsidR="00351811" w:rsidRPr="00351811" w:rsidRDefault="00351811" w:rsidP="00351811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351811" w:rsidRPr="00351811" w:rsidTr="00557934">
        <w:tc>
          <w:tcPr>
            <w:tcW w:w="9464" w:type="dxa"/>
            <w:gridSpan w:val="2"/>
            <w:shd w:val="clear" w:color="auto" w:fill="auto"/>
          </w:tcPr>
          <w:p w:rsidR="00351811" w:rsidRPr="00351811" w:rsidRDefault="00351811" w:rsidP="003518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1811">
              <w:rPr>
                <w:rFonts w:eastAsia="Arial"/>
                <w:b/>
                <w:sz w:val="28"/>
                <w:szCs w:val="28"/>
              </w:rPr>
              <w:t>HOẠT ĐỘNG MỞ ĐẦU</w:t>
            </w:r>
          </w:p>
        </w:tc>
      </w:tr>
      <w:tr w:rsidR="00351811" w:rsidRPr="00351811" w:rsidTr="00557934">
        <w:tc>
          <w:tcPr>
            <w:tcW w:w="4673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sv-SE"/>
              </w:rPr>
            </w:pPr>
            <w:r w:rsidRPr="00351811">
              <w:rPr>
                <w:rFonts w:eastAsia="Arial"/>
                <w:b/>
                <w:bCs/>
                <w:sz w:val="28"/>
                <w:szCs w:val="28"/>
                <w:lang w:val="nl-NL"/>
              </w:rPr>
              <w:t>a. Mục tiêu:</w:t>
            </w:r>
            <w:r w:rsidRPr="00351811">
              <w:rPr>
                <w:rFonts w:eastAsia="Arial"/>
                <w:bCs/>
                <w:sz w:val="28"/>
                <w:szCs w:val="28"/>
                <w:lang w:val="nl-NL"/>
              </w:rPr>
              <w:t xml:space="preserve"> Tạo tâm thế hứng thú cho HS và từng bước làm quen bài học.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nl-NL"/>
              </w:rPr>
              <w:t xml:space="preserve">b. Cách thức tiến hành: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i/>
                <w:sz w:val="28"/>
                <w:szCs w:val="28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 GV giới thiệu bài học: </w:t>
            </w:r>
          </w:p>
        </w:tc>
        <w:tc>
          <w:tcPr>
            <w:tcW w:w="4791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HS lắng nghe, tiếp thu. </w:t>
            </w:r>
          </w:p>
        </w:tc>
      </w:tr>
      <w:tr w:rsidR="00351811" w:rsidRPr="00351811" w:rsidTr="00557934">
        <w:tc>
          <w:tcPr>
            <w:tcW w:w="9464" w:type="dxa"/>
            <w:gridSpan w:val="2"/>
            <w:shd w:val="clear" w:color="auto" w:fill="auto"/>
          </w:tcPr>
          <w:p w:rsidR="00351811" w:rsidRPr="00351811" w:rsidRDefault="00351811" w:rsidP="00351811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vi-VN"/>
              </w:rPr>
              <w:t>HOẠT ĐỘNG HÌNH THÀNH KIẾN THỨC</w:t>
            </w:r>
          </w:p>
        </w:tc>
      </w:tr>
      <w:tr w:rsidR="00351811" w:rsidRPr="00351811" w:rsidTr="00557934">
        <w:tc>
          <w:tcPr>
            <w:tcW w:w="4673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u w:val="single"/>
                <w:lang w:val="nl-NL"/>
              </w:rPr>
              <w:t>Hoạt động 1: Tìm hiểu yêu cầu của bài tập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nl-NL"/>
              </w:rPr>
              <w:t>a. Mục tiêu:</w:t>
            </w: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 HS đọc lại TGB buổi sáng buổi chiều của bạn Thu Huệ; viết thời gian biểu của mình: buổi sáng, buổi trưa, buổi chiều.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nl-NL"/>
              </w:rPr>
              <w:t>b.Cách tiến hành: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- GV yêu cầu 2 HS tiếp nối nhau đọc yêu cầu của 2 bài tập.</w:t>
            </w:r>
          </w:p>
          <w:p w:rsidR="00351811" w:rsidRPr="00351811" w:rsidRDefault="00351811" w:rsidP="00351811">
            <w:pPr>
              <w:jc w:val="center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lang w:val="nl-NL"/>
              </w:rPr>
              <w:t>THỜI GIAN BIỂU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Họ và tên: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Lớp: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Trường tiểu học: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- GV yêu cầu 1 HS đọc lại TGB buổi sáng, buổi chiều của Thu Huệ (không đọc TGB buổi tối).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GV nhắc HS chú ý viết TGB một ngày đi học của mình: buổi sáng, buổi trưa, buổi chiều. Không viết TGB buổi tối vì các em đã viết TGB buổi tối trong tiết trước. HS viết đúng như thực </w:t>
            </w:r>
            <w:r w:rsidRPr="00351811">
              <w:rPr>
                <w:rFonts w:eastAsia="Arial"/>
                <w:sz w:val="28"/>
                <w:szCs w:val="28"/>
                <w:lang w:val="nl-NL"/>
              </w:rPr>
              <w:lastRenderedPageBreak/>
              <w:t>tế.</w:t>
            </w:r>
          </w:p>
        </w:tc>
        <w:tc>
          <w:tcPr>
            <w:tcW w:w="4791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HS đọc lại TGB của bạn Thu Huệ.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</w:tc>
      </w:tr>
      <w:tr w:rsidR="00351811" w:rsidRPr="00351811" w:rsidTr="00557934">
        <w:tc>
          <w:tcPr>
            <w:tcW w:w="4673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nl-NL"/>
              </w:rPr>
            </w:pPr>
            <w:r w:rsidRPr="00351811">
              <w:rPr>
                <w:rFonts w:eastAsia="Arial"/>
                <w:b/>
                <w:sz w:val="28"/>
                <w:szCs w:val="28"/>
                <w:u w:val="single"/>
                <w:lang w:val="nl-NL"/>
              </w:rPr>
              <w:lastRenderedPageBreak/>
              <w:t>Hoạt động 2: Lập TGB một ngày đi học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- GV yêu cầu HS lập TGB của mình vào vở bài tập. Viết xong, kiểm tra lại xem TGB đó đã hợp lí chưa; trao đổi cùng bạn về TGB của mình.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GV yêu cầu HS tiếp nối nhau đọc trước lớp TGB của mình. 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 xml:space="preserve">- Cả lớp và GV nhận xét: </w:t>
            </w:r>
            <w:r w:rsidRPr="00351811">
              <w:rPr>
                <w:rFonts w:eastAsia="Arial"/>
                <w:i/>
                <w:sz w:val="28"/>
                <w:szCs w:val="28"/>
                <w:lang w:val="nl-NL"/>
              </w:rPr>
              <w:t>TGB được lập có khoa học, hợp lí không?</w:t>
            </w:r>
          </w:p>
        </w:tc>
        <w:tc>
          <w:tcPr>
            <w:tcW w:w="4791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- HS làm bài.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sz w:val="28"/>
                <w:szCs w:val="28"/>
                <w:lang w:val="nl-NL"/>
              </w:rPr>
              <w:t>- HS trình bày:</w:t>
            </w:r>
          </w:p>
          <w:p w:rsidR="00351811" w:rsidRPr="00351811" w:rsidRDefault="00351811" w:rsidP="00351811">
            <w:pPr>
              <w:jc w:val="center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351811">
              <w:rPr>
                <w:rFonts w:eastAsia="Arial"/>
                <w:i/>
                <w:sz w:val="28"/>
                <w:szCs w:val="28"/>
                <w:lang w:val="nl-NL"/>
              </w:rPr>
              <w:t>THỜI GIAN BIỂU</w:t>
            </w:r>
          </w:p>
          <w:p w:rsidR="00351811" w:rsidRPr="00351811" w:rsidRDefault="00351811" w:rsidP="00351811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</w:tc>
      </w:tr>
      <w:tr w:rsidR="00351811" w:rsidRPr="00351811" w:rsidTr="00557934">
        <w:tc>
          <w:tcPr>
            <w:tcW w:w="9464" w:type="dxa"/>
            <w:gridSpan w:val="2"/>
            <w:shd w:val="clear" w:color="auto" w:fill="auto"/>
          </w:tcPr>
          <w:p w:rsidR="00351811" w:rsidRPr="00351811" w:rsidRDefault="00351811" w:rsidP="00351811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sz w:val="28"/>
                <w:szCs w:val="28"/>
              </w:rPr>
            </w:pPr>
            <w:r w:rsidRPr="00351811">
              <w:rPr>
                <w:rFonts w:eastAsia="Arial"/>
                <w:b/>
                <w:sz w:val="28"/>
                <w:szCs w:val="28"/>
              </w:rPr>
              <w:t>HOẠT ĐỘNG CỦNG CỐ VÀ NỐI TIẾP:</w:t>
            </w:r>
          </w:p>
        </w:tc>
      </w:tr>
      <w:tr w:rsidR="00351811" w:rsidRPr="00351811" w:rsidTr="00557934">
        <w:tc>
          <w:tcPr>
            <w:tcW w:w="4673" w:type="dxa"/>
            <w:shd w:val="clear" w:color="auto" w:fill="auto"/>
          </w:tcPr>
          <w:p w:rsidR="00351811" w:rsidRPr="00351811" w:rsidRDefault="00351811" w:rsidP="00351811">
            <w:pPr>
              <w:jc w:val="both"/>
              <w:rPr>
                <w:sz w:val="28"/>
                <w:szCs w:val="28"/>
                <w:lang w:val="vi-VN"/>
              </w:rPr>
            </w:pPr>
            <w:r w:rsidRPr="00351811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351811">
              <w:rPr>
                <w:sz w:val="28"/>
                <w:szCs w:val="28"/>
                <w:lang w:val="vi-VN"/>
              </w:rPr>
              <w:t>Tiết học hôm nay cho em biết thêm về điều gì?</w:t>
            </w:r>
          </w:p>
          <w:p w:rsidR="00351811" w:rsidRPr="00351811" w:rsidRDefault="00351811" w:rsidP="00351811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351811">
              <w:rPr>
                <w:sz w:val="28"/>
                <w:szCs w:val="28"/>
                <w:lang w:val="vi-VN"/>
              </w:rPr>
              <w:t xml:space="preserve">- GV nhắc HS chuẩn bị cho tiết học sau </w:t>
            </w:r>
          </w:p>
        </w:tc>
        <w:tc>
          <w:tcPr>
            <w:tcW w:w="4791" w:type="dxa"/>
            <w:shd w:val="clear" w:color="auto" w:fill="auto"/>
          </w:tcPr>
          <w:p w:rsidR="00351811" w:rsidRPr="00351811" w:rsidRDefault="00351811" w:rsidP="00351811">
            <w:pPr>
              <w:rPr>
                <w:rFonts w:eastAsia="Calibri"/>
                <w:sz w:val="28"/>
                <w:szCs w:val="28"/>
              </w:rPr>
            </w:pPr>
            <w:r w:rsidRPr="00351811">
              <w:rPr>
                <w:rFonts w:eastAsia="Calibri"/>
                <w:sz w:val="28"/>
                <w:szCs w:val="28"/>
              </w:rPr>
              <w:t>- Chia sẻ sau tiết học</w:t>
            </w:r>
          </w:p>
          <w:p w:rsidR="00351811" w:rsidRPr="00351811" w:rsidRDefault="00351811" w:rsidP="00351811">
            <w:pPr>
              <w:rPr>
                <w:rFonts w:eastAsia="Calibri"/>
                <w:sz w:val="28"/>
                <w:szCs w:val="28"/>
              </w:rPr>
            </w:pPr>
          </w:p>
          <w:p w:rsidR="00351811" w:rsidRPr="00351811" w:rsidRDefault="00351811" w:rsidP="00351811">
            <w:pPr>
              <w:rPr>
                <w:rFonts w:eastAsia="Arial"/>
                <w:sz w:val="28"/>
                <w:szCs w:val="28"/>
              </w:rPr>
            </w:pPr>
            <w:r w:rsidRPr="00351811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5E1FDC" w:rsidRPr="00351811" w:rsidRDefault="00351811" w:rsidP="00351811">
      <w:r w:rsidRPr="00351811">
        <w:rPr>
          <w:b/>
          <w:iCs/>
          <w:sz w:val="28"/>
          <w:szCs w:val="28"/>
          <w:lang w:eastAsia="vi-VN"/>
        </w:rPr>
        <w:t>*Điều chỉnh sau bài dạy:</w:t>
      </w:r>
      <w:r w:rsidRPr="00351811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351811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4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6"/>
  </w:num>
  <w:num w:numId="8">
    <w:abstractNumId w:val="23"/>
  </w:num>
  <w:num w:numId="9">
    <w:abstractNumId w:val="2"/>
  </w:num>
  <w:num w:numId="10">
    <w:abstractNumId w:val="4"/>
  </w:num>
  <w:num w:numId="11">
    <w:abstractNumId w:val="22"/>
  </w:num>
  <w:num w:numId="12">
    <w:abstractNumId w:val="0"/>
  </w:num>
  <w:num w:numId="13">
    <w:abstractNumId w:val="17"/>
  </w:num>
  <w:num w:numId="14">
    <w:abstractNumId w:val="13"/>
  </w:num>
  <w:num w:numId="15">
    <w:abstractNumId w:val="26"/>
  </w:num>
  <w:num w:numId="16">
    <w:abstractNumId w:val="8"/>
  </w:num>
  <w:num w:numId="17">
    <w:abstractNumId w:val="31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3"/>
  </w:num>
  <w:num w:numId="26">
    <w:abstractNumId w:val="16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3F31"/>
    <w:rsid w:val="00E35E63"/>
    <w:rsid w:val="00E37FAF"/>
    <w:rsid w:val="00E430E1"/>
    <w:rsid w:val="00EC1FBA"/>
    <w:rsid w:val="00F05B01"/>
    <w:rsid w:val="00F15F27"/>
    <w:rsid w:val="00F30F2F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143</cp:revision>
  <dcterms:created xsi:type="dcterms:W3CDTF">2025-03-07T00:14:00Z</dcterms:created>
  <dcterms:modified xsi:type="dcterms:W3CDTF">2025-03-10T07:59:00Z</dcterms:modified>
</cp:coreProperties>
</file>