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9B" w:rsidRPr="00B32E9B" w:rsidRDefault="00B32E9B" w:rsidP="00B32E9B">
      <w:pPr>
        <w:rPr>
          <w:rFonts w:eastAsia="Arial"/>
          <w:i/>
          <w:sz w:val="28"/>
          <w:szCs w:val="28"/>
        </w:rPr>
      </w:pPr>
      <w:r w:rsidRPr="00B32E9B">
        <w:rPr>
          <w:rFonts w:eastAsia="Arial"/>
          <w:i/>
          <w:sz w:val="28"/>
          <w:szCs w:val="28"/>
        </w:rPr>
        <w:t>Thứ Ba, ngày 4 tháng 2 năm 2025</w:t>
      </w:r>
    </w:p>
    <w:p w:rsidR="00B32E9B" w:rsidRPr="00B32E9B" w:rsidRDefault="00B32E9B" w:rsidP="00B32E9B">
      <w:pPr>
        <w:jc w:val="center"/>
        <w:rPr>
          <w:rFonts w:eastAsia="Arial"/>
          <w:b/>
          <w:sz w:val="28"/>
          <w:szCs w:val="28"/>
        </w:rPr>
      </w:pPr>
      <w:r w:rsidRPr="00B32E9B">
        <w:rPr>
          <w:rFonts w:eastAsia="Arial"/>
          <w:b/>
          <w:sz w:val="28"/>
          <w:szCs w:val="28"/>
        </w:rPr>
        <w:t>KẾ HOẠCH DẠY HỌC</w:t>
      </w:r>
    </w:p>
    <w:p w:rsidR="00B32E9B" w:rsidRPr="00B32E9B" w:rsidRDefault="00B32E9B" w:rsidP="00B32E9B">
      <w:pPr>
        <w:jc w:val="center"/>
        <w:rPr>
          <w:rFonts w:eastAsia="Arial"/>
          <w:b/>
          <w:sz w:val="28"/>
          <w:szCs w:val="28"/>
          <w:u w:val="single"/>
        </w:rPr>
      </w:pPr>
      <w:r w:rsidRPr="00B32E9B">
        <w:rPr>
          <w:rFonts w:eastAsia="Arial"/>
          <w:b/>
          <w:sz w:val="28"/>
          <w:szCs w:val="28"/>
          <w:u w:val="single"/>
        </w:rPr>
        <w:t>Môn:</w:t>
      </w:r>
      <w:r w:rsidRPr="00B32E9B">
        <w:rPr>
          <w:rFonts w:eastAsia="Arial"/>
          <w:b/>
          <w:sz w:val="28"/>
          <w:szCs w:val="28"/>
          <w:u w:val="single"/>
          <w:lang w:val="vi-VN"/>
        </w:rPr>
        <w:t>Toán:</w:t>
      </w:r>
      <w:r w:rsidRPr="00B32E9B">
        <w:rPr>
          <w:rFonts w:eastAsia="Arial"/>
          <w:b/>
          <w:sz w:val="28"/>
          <w:szCs w:val="28"/>
        </w:rPr>
        <w:t xml:space="preserve">    Tiết 102</w:t>
      </w:r>
    </w:p>
    <w:p w:rsidR="00B32E9B" w:rsidRPr="00B32E9B" w:rsidRDefault="00B32E9B" w:rsidP="00B32E9B">
      <w:pPr>
        <w:jc w:val="center"/>
        <w:rPr>
          <w:rFonts w:eastAsia="Arial"/>
          <w:b/>
          <w:bCs/>
          <w:sz w:val="28"/>
          <w:szCs w:val="28"/>
        </w:rPr>
      </w:pPr>
      <w:r w:rsidRPr="00B32E9B">
        <w:rPr>
          <w:rFonts w:eastAsia="Arial"/>
          <w:b/>
          <w:bCs/>
          <w:sz w:val="28"/>
          <w:szCs w:val="28"/>
        </w:rPr>
        <w:t>Bài: PHÉP CHIA (TIẾP THEO - TIẾT 2)</w:t>
      </w:r>
    </w:p>
    <w:p w:rsidR="00B32E9B" w:rsidRPr="00B32E9B" w:rsidRDefault="00B32E9B" w:rsidP="00B32E9B">
      <w:pPr>
        <w:jc w:val="both"/>
        <w:rPr>
          <w:rFonts w:eastAsia="Arial"/>
          <w:b/>
          <w:sz w:val="28"/>
          <w:szCs w:val="28"/>
        </w:rPr>
      </w:pPr>
      <w:r w:rsidRPr="00B32E9B">
        <w:rPr>
          <w:rFonts w:eastAsia="Arial"/>
          <w:b/>
          <w:sz w:val="28"/>
          <w:szCs w:val="28"/>
          <w:lang w:val="vi-VN"/>
        </w:rPr>
        <w:t>1. Mức độ, yêu cầu cần đạt</w:t>
      </w:r>
      <w:r w:rsidRPr="00B32E9B">
        <w:rPr>
          <w:rFonts w:eastAsia="Arial"/>
          <w:b/>
          <w:sz w:val="28"/>
          <w:szCs w:val="28"/>
        </w:rPr>
        <w:t>:</w:t>
      </w:r>
    </w:p>
    <w:p w:rsidR="00B32E9B" w:rsidRPr="00B32E9B" w:rsidRDefault="00B32E9B" w:rsidP="00B32E9B">
      <w:pPr>
        <w:contextualSpacing/>
        <w:rPr>
          <w:rFonts w:eastAsia="Calibri"/>
          <w:b/>
          <w:bCs/>
          <w:sz w:val="28"/>
          <w:szCs w:val="28"/>
          <w:lang w:val="vi-VN" w:eastAsia="x-none"/>
        </w:rPr>
      </w:pPr>
      <w:r w:rsidRPr="00B32E9B">
        <w:rPr>
          <w:rFonts w:eastAsia="Arial"/>
          <w:b/>
          <w:bCs/>
          <w:sz w:val="28"/>
          <w:szCs w:val="28"/>
          <w:lang w:eastAsia="x-none"/>
        </w:rPr>
        <w:t xml:space="preserve">1.1. </w:t>
      </w:r>
      <w:r w:rsidRPr="00B32E9B">
        <w:rPr>
          <w:rFonts w:eastAsia="Arial"/>
          <w:b/>
          <w:bCs/>
          <w:sz w:val="28"/>
          <w:szCs w:val="28"/>
          <w:lang w:val="vi-VN" w:eastAsia="x-none"/>
        </w:rPr>
        <w:t>Kiến thức, kĩ năng:</w:t>
      </w:r>
    </w:p>
    <w:p w:rsidR="00B32E9B" w:rsidRPr="00B32E9B" w:rsidRDefault="00B32E9B" w:rsidP="00B32E9B">
      <w:pPr>
        <w:jc w:val="both"/>
        <w:rPr>
          <w:rFonts w:eastAsia="Arial"/>
          <w:sz w:val="28"/>
          <w:szCs w:val="28"/>
          <w:lang w:val="vi-VN"/>
        </w:rPr>
      </w:pPr>
      <w:r w:rsidRPr="00B32E9B">
        <w:rPr>
          <w:rFonts w:eastAsia="Arial"/>
          <w:sz w:val="28"/>
          <w:szCs w:val="28"/>
          <w:lang w:val="vi-VN"/>
        </w:rPr>
        <w:t>- Biết cách tìm kết quả của phép chia dựa vào phép nhân tương ứng. Từ một phép nhân viết được hai phép chia tương ứng.</w:t>
      </w:r>
    </w:p>
    <w:p w:rsidR="00B32E9B" w:rsidRPr="00B32E9B" w:rsidRDefault="00B32E9B" w:rsidP="00B32E9B">
      <w:pPr>
        <w:jc w:val="both"/>
        <w:rPr>
          <w:rFonts w:eastAsia="Arial"/>
          <w:sz w:val="28"/>
          <w:szCs w:val="28"/>
          <w:lang w:val="vi-VN"/>
        </w:rPr>
      </w:pPr>
      <w:r w:rsidRPr="00B32E9B">
        <w:rPr>
          <w:rFonts w:eastAsia="Arial"/>
          <w:sz w:val="28"/>
          <w:szCs w:val="28"/>
          <w:lang w:val="vi-VN"/>
        </w:rPr>
        <w:t>- Nhận biết ý nghĩa của phép chia vào một số tình huống gắn bó với thực tiễn.</w:t>
      </w:r>
    </w:p>
    <w:p w:rsidR="00B32E9B" w:rsidRPr="00B32E9B" w:rsidRDefault="00B32E9B" w:rsidP="00B32E9B">
      <w:pPr>
        <w:rPr>
          <w:rFonts w:eastAsia="Arial"/>
          <w:sz w:val="28"/>
          <w:szCs w:val="28"/>
          <w:lang w:val="vi-VN"/>
        </w:rPr>
      </w:pPr>
      <w:r w:rsidRPr="00B32E9B">
        <w:rPr>
          <w:rFonts w:eastAsia="Arial"/>
          <w:sz w:val="28"/>
          <w:szCs w:val="28"/>
          <w:lang w:val="vi-VN"/>
        </w:rPr>
        <w:t>- Vận dụng kiến thức, kĩ năng để giải các bài toán liên quan.</w:t>
      </w:r>
    </w:p>
    <w:p w:rsidR="00B32E9B" w:rsidRPr="00B32E9B" w:rsidRDefault="00B32E9B" w:rsidP="00B32E9B">
      <w:pPr>
        <w:rPr>
          <w:rFonts w:eastAsia="Arial"/>
          <w:b/>
          <w:sz w:val="28"/>
          <w:szCs w:val="28"/>
          <w:lang w:val="vi-VN"/>
        </w:rPr>
      </w:pPr>
      <w:r w:rsidRPr="00B32E9B">
        <w:rPr>
          <w:rFonts w:eastAsia="Arial"/>
          <w:b/>
          <w:sz w:val="28"/>
          <w:szCs w:val="28"/>
        </w:rPr>
        <w:t>1.</w:t>
      </w:r>
      <w:r w:rsidRPr="00B32E9B">
        <w:rPr>
          <w:rFonts w:eastAsia="Arial"/>
          <w:b/>
          <w:sz w:val="28"/>
          <w:szCs w:val="28"/>
          <w:lang w:val="vi-VN"/>
        </w:rPr>
        <w:t>2. Phẩm chất, năng lực</w:t>
      </w:r>
    </w:p>
    <w:p w:rsidR="00B32E9B" w:rsidRPr="00B32E9B" w:rsidRDefault="00B32E9B" w:rsidP="00B32E9B">
      <w:pPr>
        <w:rPr>
          <w:rFonts w:eastAsia="Arial"/>
          <w:sz w:val="28"/>
          <w:szCs w:val="28"/>
          <w:lang w:val="vi-VN"/>
        </w:rPr>
      </w:pPr>
      <w:r w:rsidRPr="00B32E9B">
        <w:rPr>
          <w:rFonts w:eastAsia="Arial"/>
          <w:i/>
          <w:sz w:val="28"/>
          <w:szCs w:val="28"/>
          <w:lang w:val="vi-VN"/>
        </w:rPr>
        <w:t xml:space="preserve">a. Năng lực: </w:t>
      </w:r>
    </w:p>
    <w:p w:rsidR="00B32E9B" w:rsidRPr="00B32E9B" w:rsidRDefault="00B32E9B" w:rsidP="00B32E9B">
      <w:pPr>
        <w:jc w:val="both"/>
        <w:rPr>
          <w:rFonts w:eastAsia="Arial"/>
          <w:sz w:val="28"/>
          <w:szCs w:val="28"/>
          <w:lang w:val="vi-VN"/>
        </w:rPr>
      </w:pPr>
      <w:r w:rsidRPr="00B32E9B">
        <w:rPr>
          <w:rFonts w:eastAsia="Arial"/>
          <w:sz w:val="28"/>
          <w:szCs w:val="28"/>
          <w:lang w:val="vi-VN"/>
        </w:rPr>
        <w:t>- 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B32E9B" w:rsidRPr="00B32E9B" w:rsidRDefault="00B32E9B" w:rsidP="00B32E9B">
      <w:pPr>
        <w:jc w:val="both"/>
        <w:rPr>
          <w:rFonts w:eastAsia="Arial"/>
          <w:sz w:val="28"/>
          <w:szCs w:val="28"/>
          <w:lang w:val="vi-VN"/>
        </w:rPr>
      </w:pPr>
      <w:r w:rsidRPr="00B32E9B">
        <w:rPr>
          <w:rFonts w:eastAsia="Arial"/>
          <w:i/>
          <w:sz w:val="28"/>
          <w:szCs w:val="28"/>
          <w:lang w:val="vi-VN"/>
        </w:rPr>
        <w:t>b. Phẩm chất:</w:t>
      </w:r>
      <w:r w:rsidRPr="00B32E9B">
        <w:rPr>
          <w:rFonts w:eastAsia="Arial"/>
          <w:sz w:val="28"/>
          <w:szCs w:val="28"/>
          <w:lang w:val="vi-VN"/>
        </w:rPr>
        <w:t xml:space="preserve"> chăm chỉ, trách nhiệm, có tinh thần hợp tác trong khi làm việc nhóm.</w:t>
      </w:r>
    </w:p>
    <w:p w:rsidR="00B32E9B" w:rsidRPr="00B32E9B" w:rsidRDefault="00B32E9B" w:rsidP="00B32E9B">
      <w:pPr>
        <w:contextualSpacing/>
        <w:rPr>
          <w:b/>
          <w:sz w:val="28"/>
          <w:szCs w:val="28"/>
          <w:lang w:val="vi-VN" w:eastAsia="x-none"/>
        </w:rPr>
      </w:pPr>
      <w:r w:rsidRPr="00B32E9B">
        <w:rPr>
          <w:b/>
          <w:sz w:val="28"/>
          <w:szCs w:val="28"/>
          <w:lang w:val="vi-VN" w:eastAsia="x-none"/>
        </w:rPr>
        <w:t>2. Đồ dùng dạy học:</w:t>
      </w:r>
    </w:p>
    <w:p w:rsidR="00B32E9B" w:rsidRPr="00B32E9B" w:rsidRDefault="00B32E9B" w:rsidP="00B32E9B">
      <w:pPr>
        <w:contextualSpacing/>
        <w:jc w:val="both"/>
        <w:rPr>
          <w:rFonts w:eastAsia="Calibri"/>
          <w:sz w:val="28"/>
          <w:szCs w:val="28"/>
        </w:rPr>
      </w:pPr>
      <w:r w:rsidRPr="00B32E9B">
        <w:rPr>
          <w:sz w:val="28"/>
          <w:szCs w:val="28"/>
          <w:u w:val="single"/>
          <w:lang w:val="vi-VN"/>
        </w:rPr>
        <w:t>2.1. Giáo viên:</w:t>
      </w:r>
      <w:r w:rsidRPr="00B32E9B">
        <w:rPr>
          <w:rFonts w:eastAsia="Calibri"/>
          <w:sz w:val="28"/>
          <w:szCs w:val="28"/>
          <w:lang w:val="vi-VN"/>
        </w:rPr>
        <w:t xml:space="preserve"> SGK</w:t>
      </w:r>
      <w:r w:rsidRPr="00B32E9B">
        <w:rPr>
          <w:rFonts w:eastAsia="Calibri"/>
          <w:sz w:val="28"/>
          <w:szCs w:val="28"/>
        </w:rPr>
        <w:t xml:space="preserve">, </w:t>
      </w:r>
      <w:r w:rsidRPr="00B32E9B">
        <w:rPr>
          <w:rFonts w:eastAsia="Arial"/>
          <w:sz w:val="28"/>
          <w:szCs w:val="28"/>
          <w:lang w:val="vi-VN"/>
        </w:rPr>
        <w:t>Một số bộ thẻ gồm một phép nhân và hai phép chia tương ứng</w:t>
      </w:r>
    </w:p>
    <w:p w:rsidR="00B32E9B" w:rsidRPr="00B32E9B" w:rsidRDefault="00B32E9B" w:rsidP="00B32E9B">
      <w:pPr>
        <w:contextualSpacing/>
        <w:rPr>
          <w:rFonts w:eastAsia="Calibri"/>
          <w:sz w:val="28"/>
          <w:szCs w:val="28"/>
          <w:lang w:val="vi-VN"/>
        </w:rPr>
      </w:pPr>
      <w:r w:rsidRPr="00B32E9B">
        <w:rPr>
          <w:sz w:val="28"/>
          <w:szCs w:val="28"/>
          <w:u w:val="single"/>
          <w:lang w:val="vi-VN"/>
        </w:rPr>
        <w:t>2.2. Học sinh:</w:t>
      </w:r>
      <w:r w:rsidRPr="00B32E9B">
        <w:rPr>
          <w:sz w:val="28"/>
          <w:szCs w:val="28"/>
          <w:lang w:val="vi-VN"/>
        </w:rPr>
        <w:t xml:space="preserve"> </w:t>
      </w:r>
      <w:r w:rsidRPr="00B32E9B">
        <w:rPr>
          <w:rFonts w:eastAsia="Calibri"/>
          <w:sz w:val="28"/>
          <w:szCs w:val="28"/>
          <w:lang w:val="vi-VN"/>
        </w:rPr>
        <w:t>SGK, vở ô li, nháp, ...</w:t>
      </w:r>
    </w:p>
    <w:p w:rsidR="00B32E9B" w:rsidRPr="00B32E9B" w:rsidRDefault="00B32E9B" w:rsidP="00B32E9B">
      <w:pPr>
        <w:contextualSpacing/>
        <w:rPr>
          <w:rFonts w:eastAsia="Calibri"/>
          <w:b/>
          <w:sz w:val="28"/>
          <w:szCs w:val="28"/>
          <w:highlight w:val="yellow"/>
          <w:lang w:val="vi-VN"/>
        </w:rPr>
      </w:pPr>
      <w:r w:rsidRPr="00B32E9B">
        <w:rPr>
          <w:rFonts w:eastAsia="Calibri"/>
          <w:b/>
          <w:sz w:val="28"/>
          <w:szCs w:val="28"/>
          <w:lang w:val="vi-VN"/>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508"/>
      </w:tblGrid>
      <w:tr w:rsidR="00B32E9B" w:rsidRPr="00B32E9B" w:rsidTr="00557934">
        <w:tc>
          <w:tcPr>
            <w:tcW w:w="4672" w:type="dxa"/>
            <w:shd w:val="clear" w:color="auto" w:fill="auto"/>
          </w:tcPr>
          <w:p w:rsidR="00B32E9B" w:rsidRPr="00B32E9B" w:rsidRDefault="00B32E9B" w:rsidP="00B32E9B">
            <w:pPr>
              <w:jc w:val="center"/>
              <w:rPr>
                <w:rFonts w:eastAsia="Arial"/>
                <w:b/>
                <w:spacing w:val="-6"/>
                <w:sz w:val="28"/>
                <w:szCs w:val="28"/>
                <w:lang w:val="vi-VN"/>
              </w:rPr>
            </w:pPr>
            <w:r w:rsidRPr="00B32E9B">
              <w:rPr>
                <w:rFonts w:eastAsia="Arial"/>
                <w:b/>
                <w:spacing w:val="-6"/>
                <w:sz w:val="28"/>
                <w:szCs w:val="28"/>
                <w:lang w:val="vi-VN"/>
              </w:rPr>
              <w:t xml:space="preserve">Hoạt động tổ chức, hướng dẫn của GV </w:t>
            </w:r>
          </w:p>
        </w:tc>
        <w:tc>
          <w:tcPr>
            <w:tcW w:w="4508" w:type="dxa"/>
            <w:shd w:val="clear" w:color="auto" w:fill="auto"/>
          </w:tcPr>
          <w:p w:rsidR="00B32E9B" w:rsidRPr="00B32E9B" w:rsidRDefault="00B32E9B" w:rsidP="00B32E9B">
            <w:pPr>
              <w:jc w:val="center"/>
              <w:rPr>
                <w:rFonts w:eastAsia="Arial"/>
                <w:b/>
                <w:sz w:val="28"/>
                <w:szCs w:val="28"/>
                <w:lang w:val="vi-VN"/>
              </w:rPr>
            </w:pPr>
            <w:r w:rsidRPr="00B32E9B">
              <w:rPr>
                <w:rFonts w:eastAsia="Arial"/>
                <w:b/>
                <w:sz w:val="28"/>
                <w:szCs w:val="28"/>
                <w:lang w:val="vi-VN"/>
              </w:rPr>
              <w:t>Hoạt động học tập của HS</w:t>
            </w:r>
          </w:p>
        </w:tc>
      </w:tr>
      <w:tr w:rsidR="00B32E9B" w:rsidRPr="00B32E9B" w:rsidTr="00557934">
        <w:tc>
          <w:tcPr>
            <w:tcW w:w="9180" w:type="dxa"/>
            <w:gridSpan w:val="2"/>
            <w:shd w:val="clear" w:color="auto" w:fill="auto"/>
          </w:tcPr>
          <w:p w:rsidR="00B32E9B" w:rsidRPr="00B32E9B" w:rsidRDefault="00B32E9B" w:rsidP="00B32E9B">
            <w:pPr>
              <w:tabs>
                <w:tab w:val="center" w:pos="4680"/>
                <w:tab w:val="right" w:pos="9360"/>
              </w:tabs>
              <w:jc w:val="center"/>
              <w:rPr>
                <w:rFonts w:eastAsia="Calibri"/>
                <w:b/>
                <w:sz w:val="28"/>
                <w:szCs w:val="28"/>
                <w:lang w:val="vi-VN"/>
              </w:rPr>
            </w:pPr>
            <w:r w:rsidRPr="00B32E9B">
              <w:rPr>
                <w:rFonts w:eastAsia="Arial"/>
                <w:b/>
                <w:sz w:val="28"/>
                <w:szCs w:val="28"/>
                <w:lang w:val="vi-VN"/>
              </w:rPr>
              <w:t xml:space="preserve">HOẠT ĐỘNG </w:t>
            </w:r>
            <w:r w:rsidRPr="00B32E9B">
              <w:rPr>
                <w:rFonts w:eastAsia="Arial"/>
                <w:b/>
                <w:sz w:val="28"/>
                <w:szCs w:val="28"/>
              </w:rPr>
              <w:t>MỞ ĐẦU</w:t>
            </w:r>
            <w:r w:rsidRPr="00B32E9B">
              <w:rPr>
                <w:rFonts w:eastAsia="Arial"/>
                <w:b/>
                <w:sz w:val="28"/>
                <w:szCs w:val="28"/>
                <w:lang w:val="vi-VN"/>
              </w:rPr>
              <w:t xml:space="preserve"> </w:t>
            </w:r>
          </w:p>
        </w:tc>
      </w:tr>
      <w:tr w:rsidR="00B32E9B" w:rsidRPr="00B32E9B" w:rsidTr="00557934">
        <w:tc>
          <w:tcPr>
            <w:tcW w:w="4672" w:type="dxa"/>
            <w:shd w:val="clear" w:color="auto" w:fill="auto"/>
          </w:tcPr>
          <w:p w:rsidR="00B32E9B" w:rsidRPr="00B32E9B" w:rsidRDefault="00B32E9B" w:rsidP="00B32E9B">
            <w:pPr>
              <w:rPr>
                <w:rFonts w:eastAsia="Arial"/>
                <w:i/>
                <w:sz w:val="28"/>
                <w:szCs w:val="28"/>
              </w:rPr>
            </w:pPr>
            <w:r w:rsidRPr="00B32E9B">
              <w:rPr>
                <w:rFonts w:eastAsia="Arial"/>
                <w:b/>
                <w:i/>
                <w:sz w:val="28"/>
                <w:szCs w:val="28"/>
                <w:lang w:val="vi-VN"/>
              </w:rPr>
              <w:t>Mục tiêu:</w:t>
            </w:r>
            <w:r w:rsidRPr="00B32E9B">
              <w:rPr>
                <w:rFonts w:eastAsia="Arial"/>
                <w:i/>
                <w:sz w:val="28"/>
                <w:szCs w:val="28"/>
                <w:lang w:val="vi-VN"/>
              </w:rPr>
              <w:t xml:space="preserve"> Tạo không khí vui tươi, hào hứng trước khi vào bài học mới.</w:t>
            </w:r>
          </w:p>
          <w:p w:rsidR="00B32E9B" w:rsidRPr="00B32E9B" w:rsidRDefault="00B32E9B" w:rsidP="00B32E9B">
            <w:pPr>
              <w:jc w:val="both"/>
              <w:rPr>
                <w:rFonts w:eastAsia="Arial"/>
                <w:i/>
                <w:sz w:val="28"/>
                <w:szCs w:val="28"/>
                <w:lang w:val="vi-VN"/>
              </w:rPr>
            </w:pPr>
            <w:r w:rsidRPr="00B32E9B">
              <w:rPr>
                <w:rFonts w:eastAsia="Arial"/>
                <w:sz w:val="28"/>
                <w:szCs w:val="28"/>
                <w:lang w:val="vi-VN"/>
              </w:rPr>
              <w:t xml:space="preserve">- GV tổ chức cho HS hát tập thể bài hát: </w:t>
            </w:r>
            <w:r w:rsidRPr="00B32E9B">
              <w:rPr>
                <w:rFonts w:eastAsia="Arial"/>
                <w:i/>
                <w:sz w:val="28"/>
                <w:szCs w:val="28"/>
                <w:lang w:val="vi-VN"/>
              </w:rPr>
              <w:t>Em hoc toán</w:t>
            </w:r>
          </w:p>
          <w:p w:rsidR="00B32E9B" w:rsidRPr="00B32E9B" w:rsidRDefault="00B32E9B" w:rsidP="00B32E9B">
            <w:pPr>
              <w:jc w:val="both"/>
              <w:rPr>
                <w:rFonts w:eastAsia="Arial"/>
                <w:sz w:val="28"/>
                <w:szCs w:val="28"/>
                <w:lang w:val="vi-VN"/>
              </w:rPr>
            </w:pPr>
            <w:r w:rsidRPr="00B32E9B">
              <w:rPr>
                <w:rFonts w:eastAsia="Arial"/>
                <w:sz w:val="28"/>
                <w:szCs w:val="28"/>
                <w:lang w:val="vi-VN"/>
              </w:rPr>
              <w:t>- GV yêu cầu HS lập nhóm 4 và thực hiện các hoạt động:</w:t>
            </w:r>
          </w:p>
          <w:p w:rsidR="00B32E9B" w:rsidRPr="00B32E9B" w:rsidRDefault="00B32E9B" w:rsidP="00B32E9B">
            <w:pPr>
              <w:rPr>
                <w:rFonts w:eastAsia="Arial"/>
                <w:sz w:val="28"/>
                <w:szCs w:val="28"/>
                <w:lang w:val="vi-VN"/>
              </w:rPr>
            </w:pPr>
            <w:r w:rsidRPr="00B32E9B">
              <w:rPr>
                <w:rFonts w:eastAsia="Arial"/>
                <w:sz w:val="28"/>
                <w:szCs w:val="28"/>
                <w:lang w:val="vi-VN"/>
              </w:rPr>
              <w:t>1. Chơi Tc Truyền điện;</w:t>
            </w:r>
          </w:p>
          <w:p w:rsidR="00B32E9B" w:rsidRPr="00B32E9B" w:rsidRDefault="00B32E9B" w:rsidP="00B32E9B">
            <w:pPr>
              <w:rPr>
                <w:rFonts w:eastAsia="Arial"/>
                <w:sz w:val="28"/>
                <w:szCs w:val="28"/>
                <w:lang w:val="vi-VN"/>
              </w:rPr>
            </w:pPr>
            <w:r w:rsidRPr="00B32E9B">
              <w:rPr>
                <w:rFonts w:eastAsia="Arial"/>
                <w:sz w:val="28"/>
                <w:szCs w:val="28"/>
                <w:lang w:val="vi-VN"/>
              </w:rPr>
              <w:t xml:space="preserve">  2. Thực hiện các thao tác: </w:t>
            </w:r>
          </w:p>
          <w:p w:rsidR="00B32E9B" w:rsidRPr="00B32E9B" w:rsidRDefault="00B32E9B" w:rsidP="00B32E9B">
            <w:pPr>
              <w:jc w:val="both"/>
              <w:rPr>
                <w:rFonts w:eastAsia="Arial"/>
                <w:sz w:val="28"/>
                <w:szCs w:val="28"/>
                <w:lang w:val="vi-VN"/>
              </w:rPr>
            </w:pPr>
            <w:r w:rsidRPr="00B32E9B">
              <w:rPr>
                <w:rFonts w:eastAsia="Arial"/>
                <w:sz w:val="28"/>
                <w:szCs w:val="28"/>
                <w:lang w:val="vi-VN"/>
              </w:rPr>
              <w:t>+ Quan sát tranh, đọc các thẻ phép tính</w:t>
            </w:r>
          </w:p>
          <w:p w:rsidR="00B32E9B" w:rsidRPr="00B32E9B" w:rsidRDefault="00B32E9B" w:rsidP="00B32E9B">
            <w:pPr>
              <w:jc w:val="both"/>
              <w:rPr>
                <w:rFonts w:eastAsia="Arial"/>
                <w:sz w:val="28"/>
                <w:szCs w:val="28"/>
                <w:lang w:val="vi-VN"/>
              </w:rPr>
            </w:pPr>
            <w:r w:rsidRPr="00B32E9B">
              <w:rPr>
                <w:rFonts w:eastAsia="Arial"/>
                <w:sz w:val="28"/>
                <w:szCs w:val="28"/>
                <w:lang w:val="vi-VN"/>
              </w:rPr>
              <w:t>+Cùng nhau kiểm tra kết quả phép tính( có thể dùng đồ dùng trực quan hỗ trợ).</w:t>
            </w:r>
          </w:p>
          <w:p w:rsidR="00B32E9B" w:rsidRPr="00B32E9B" w:rsidRDefault="00B32E9B" w:rsidP="00B32E9B">
            <w:pPr>
              <w:jc w:val="both"/>
              <w:rPr>
                <w:rFonts w:eastAsia="Arial"/>
                <w:sz w:val="28"/>
                <w:szCs w:val="28"/>
                <w:lang w:val="vi-VN"/>
              </w:rPr>
            </w:pPr>
            <w:r w:rsidRPr="00B32E9B">
              <w:rPr>
                <w:rFonts w:eastAsia="Arial"/>
                <w:sz w:val="28"/>
                <w:szCs w:val="28"/>
                <w:lang w:val="vi-VN"/>
              </w:rPr>
              <w:t>+  Nhận xét thành phần và kết quả các phép tính trên thẻ</w:t>
            </w:r>
            <w:r w:rsidRPr="00B32E9B">
              <w:rPr>
                <w:rFonts w:eastAsia="Arial"/>
                <w:sz w:val="28"/>
                <w:szCs w:val="28"/>
              </w:rPr>
              <w:t xml:space="preserve"> </w:t>
            </w:r>
            <w:r w:rsidRPr="00B32E9B">
              <w:rPr>
                <w:rFonts w:eastAsia="Arial"/>
                <w:sz w:val="28"/>
                <w:szCs w:val="28"/>
                <w:lang w:val="vi-VN"/>
              </w:rPr>
              <w:t>(ba phép tính này đều được lập từ các số 4; 3; 12)</w:t>
            </w:r>
          </w:p>
          <w:p w:rsidR="00B32E9B" w:rsidRPr="00B32E9B" w:rsidRDefault="00B32E9B" w:rsidP="00B32E9B">
            <w:pPr>
              <w:jc w:val="both"/>
              <w:rPr>
                <w:rFonts w:eastAsia="Arial"/>
                <w:sz w:val="28"/>
                <w:szCs w:val="28"/>
                <w:lang w:val="vi-VN"/>
              </w:rPr>
            </w:pPr>
          </w:p>
          <w:p w:rsidR="00B32E9B" w:rsidRPr="00B32E9B" w:rsidRDefault="00B32E9B" w:rsidP="00B32E9B">
            <w:pPr>
              <w:rPr>
                <w:rFonts w:eastAsia="Arial"/>
                <w:sz w:val="28"/>
                <w:szCs w:val="28"/>
                <w:lang w:val="vi-VN"/>
              </w:rPr>
            </w:pPr>
            <w:r w:rsidRPr="00B32E9B">
              <w:rPr>
                <w:rFonts w:eastAsia="Arial"/>
                <w:sz w:val="28"/>
                <w:szCs w:val="28"/>
                <w:lang w:val="vi-VN"/>
              </w:rPr>
              <w:t>- GV giới thiệu bài.</w:t>
            </w:r>
          </w:p>
        </w:tc>
        <w:tc>
          <w:tcPr>
            <w:tcW w:w="4508" w:type="dxa"/>
            <w:shd w:val="clear" w:color="auto" w:fill="auto"/>
          </w:tcPr>
          <w:p w:rsidR="00B32E9B" w:rsidRPr="00B32E9B" w:rsidRDefault="00B32E9B" w:rsidP="00B32E9B">
            <w:pPr>
              <w:rPr>
                <w:rFonts w:eastAsia="Arial"/>
                <w:sz w:val="28"/>
                <w:szCs w:val="28"/>
                <w:lang w:val="vi-VN"/>
              </w:rPr>
            </w:pPr>
          </w:p>
          <w:p w:rsidR="00B32E9B" w:rsidRPr="00B32E9B" w:rsidRDefault="00B32E9B" w:rsidP="00B32E9B">
            <w:pPr>
              <w:rPr>
                <w:rFonts w:eastAsia="Arial"/>
                <w:sz w:val="28"/>
                <w:szCs w:val="28"/>
                <w:lang w:val="vi-VN"/>
              </w:rPr>
            </w:pPr>
          </w:p>
          <w:p w:rsidR="00B32E9B" w:rsidRPr="00B32E9B" w:rsidRDefault="00B32E9B" w:rsidP="00B32E9B">
            <w:pPr>
              <w:rPr>
                <w:rFonts w:eastAsia="Arial"/>
                <w:sz w:val="28"/>
                <w:szCs w:val="28"/>
                <w:lang w:val="vi-VN"/>
              </w:rPr>
            </w:pPr>
            <w:r w:rsidRPr="00B32E9B">
              <w:rPr>
                <w:rFonts w:eastAsia="Arial"/>
                <w:sz w:val="28"/>
                <w:szCs w:val="28"/>
                <w:lang w:val="vi-VN"/>
              </w:rPr>
              <w:t>- Cả lớp hát.</w:t>
            </w:r>
          </w:p>
          <w:p w:rsidR="00B32E9B" w:rsidRPr="00B32E9B" w:rsidRDefault="00B32E9B" w:rsidP="00B32E9B">
            <w:pPr>
              <w:rPr>
                <w:rFonts w:eastAsia="Arial"/>
                <w:sz w:val="28"/>
                <w:szCs w:val="28"/>
                <w:lang w:val="vi-VN"/>
              </w:rPr>
            </w:pPr>
          </w:p>
          <w:p w:rsidR="00B32E9B" w:rsidRPr="00B32E9B" w:rsidRDefault="00B32E9B" w:rsidP="00B32E9B">
            <w:pPr>
              <w:rPr>
                <w:rFonts w:eastAsia="Arial"/>
                <w:sz w:val="28"/>
                <w:szCs w:val="28"/>
                <w:lang w:val="vi-VN"/>
              </w:rPr>
            </w:pPr>
          </w:p>
          <w:p w:rsidR="00B32E9B" w:rsidRPr="00B32E9B" w:rsidRDefault="00B32E9B" w:rsidP="00B32E9B">
            <w:pPr>
              <w:jc w:val="both"/>
              <w:rPr>
                <w:rFonts w:eastAsia="Arial"/>
                <w:sz w:val="28"/>
                <w:szCs w:val="28"/>
                <w:lang w:val="vi-VN"/>
              </w:rPr>
            </w:pPr>
            <w:r w:rsidRPr="00B32E9B">
              <w:rPr>
                <w:rFonts w:eastAsia="Arial"/>
                <w:sz w:val="28"/>
                <w:szCs w:val="28"/>
                <w:lang w:val="vi-VN"/>
              </w:rPr>
              <w:t xml:space="preserve">- HS lập nhóm 4 và thực hiện lần lượt các hoạt động: </w:t>
            </w:r>
          </w:p>
          <w:p w:rsidR="00B32E9B" w:rsidRPr="00B32E9B" w:rsidRDefault="00B32E9B" w:rsidP="00B32E9B">
            <w:pPr>
              <w:jc w:val="both"/>
              <w:rPr>
                <w:rFonts w:eastAsia="Arial"/>
                <w:sz w:val="28"/>
                <w:szCs w:val="28"/>
                <w:lang w:val="vi-VN"/>
              </w:rPr>
            </w:pPr>
            <w:r w:rsidRPr="00B32E9B">
              <w:rPr>
                <w:rFonts w:eastAsia="Arial"/>
                <w:sz w:val="28"/>
                <w:szCs w:val="28"/>
                <w:lang w:val="vi-VN"/>
              </w:rPr>
              <w:t>+ Chơi TC “ Truyền điện” ôn lại: Bảng nhân 2, bảng nhân 5.</w:t>
            </w:r>
          </w:p>
          <w:p w:rsidR="00B32E9B" w:rsidRPr="00B32E9B" w:rsidRDefault="00B32E9B" w:rsidP="00B32E9B">
            <w:pPr>
              <w:rPr>
                <w:rFonts w:eastAsia="Arial"/>
                <w:sz w:val="28"/>
                <w:szCs w:val="28"/>
                <w:lang w:val="vi-VN"/>
              </w:rPr>
            </w:pPr>
            <w:r w:rsidRPr="00B32E9B">
              <w:rPr>
                <w:rFonts w:eastAsia="Arial"/>
                <w:sz w:val="28"/>
                <w:szCs w:val="28"/>
                <w:lang w:val="vi-VN"/>
              </w:rPr>
              <w:t>+ Thực hiện các thao tác sau:</w:t>
            </w:r>
          </w:p>
          <w:p w:rsidR="00B32E9B" w:rsidRPr="00B32E9B" w:rsidRDefault="00B32E9B" w:rsidP="00B32E9B">
            <w:pPr>
              <w:rPr>
                <w:rFonts w:eastAsia="Arial"/>
                <w:sz w:val="28"/>
                <w:szCs w:val="28"/>
                <w:lang w:val="vi-VN"/>
              </w:rPr>
            </w:pPr>
            <w:r w:rsidRPr="00B32E9B">
              <w:rPr>
                <w:rFonts w:eastAsia="Arial"/>
                <w:sz w:val="28"/>
                <w:szCs w:val="28"/>
                <w:lang w:val="vi-VN"/>
              </w:rPr>
              <w:t>. Quan sát tranh, đọc các thẻ phép tính</w:t>
            </w:r>
          </w:p>
          <w:p w:rsidR="00B32E9B" w:rsidRPr="00B32E9B" w:rsidRDefault="00B32E9B" w:rsidP="00B32E9B">
            <w:pPr>
              <w:rPr>
                <w:rFonts w:eastAsia="Arial"/>
                <w:sz w:val="28"/>
                <w:szCs w:val="28"/>
                <w:lang w:val="vi-VN"/>
              </w:rPr>
            </w:pPr>
            <w:r w:rsidRPr="00B32E9B">
              <w:rPr>
                <w:rFonts w:eastAsia="Arial"/>
                <w:sz w:val="28"/>
                <w:szCs w:val="28"/>
                <w:lang w:val="vi-VN"/>
              </w:rPr>
              <w:t>.Cùng nhau kiểm tra kết quả phép tính.</w:t>
            </w:r>
          </w:p>
          <w:p w:rsidR="00B32E9B" w:rsidRPr="00B32E9B" w:rsidRDefault="00B32E9B" w:rsidP="00B32E9B">
            <w:pPr>
              <w:rPr>
                <w:rFonts w:eastAsia="Arial"/>
                <w:sz w:val="28"/>
                <w:szCs w:val="28"/>
                <w:lang w:val="vi-VN"/>
              </w:rPr>
            </w:pPr>
            <w:r w:rsidRPr="00B32E9B">
              <w:rPr>
                <w:rFonts w:eastAsia="Arial"/>
                <w:sz w:val="28"/>
                <w:szCs w:val="28"/>
                <w:lang w:val="vi-VN"/>
              </w:rPr>
              <w:t>. Nhận xét thành phần và kết quả các phép tính trên thẻ( ba phép tính này đều được lập từ các số 4; 3; 12</w:t>
            </w:r>
          </w:p>
          <w:p w:rsidR="00B32E9B" w:rsidRPr="00B32E9B" w:rsidRDefault="00B32E9B" w:rsidP="00B32E9B">
            <w:pPr>
              <w:rPr>
                <w:rFonts w:eastAsia="Arial"/>
                <w:sz w:val="28"/>
                <w:szCs w:val="28"/>
                <w:lang w:val="vi-VN"/>
              </w:rPr>
            </w:pPr>
            <w:r w:rsidRPr="00B32E9B">
              <w:rPr>
                <w:rFonts w:eastAsia="Arial"/>
                <w:sz w:val="28"/>
                <w:szCs w:val="28"/>
                <w:lang w:val="vi-VN"/>
              </w:rPr>
              <w:t>- HS lắng nghe.</w:t>
            </w:r>
          </w:p>
        </w:tc>
      </w:tr>
      <w:tr w:rsidR="00B32E9B" w:rsidRPr="00B32E9B" w:rsidTr="00557934">
        <w:trPr>
          <w:trHeight w:val="561"/>
        </w:trPr>
        <w:tc>
          <w:tcPr>
            <w:tcW w:w="9180" w:type="dxa"/>
            <w:gridSpan w:val="2"/>
            <w:shd w:val="clear" w:color="auto" w:fill="auto"/>
          </w:tcPr>
          <w:p w:rsidR="00B32E9B" w:rsidRPr="00B32E9B" w:rsidRDefault="00B32E9B" w:rsidP="00B32E9B">
            <w:pPr>
              <w:jc w:val="center"/>
              <w:rPr>
                <w:rFonts w:eastAsia="Calibri"/>
                <w:b/>
                <w:sz w:val="28"/>
                <w:szCs w:val="28"/>
              </w:rPr>
            </w:pPr>
            <w:r w:rsidRPr="00B32E9B">
              <w:rPr>
                <w:rFonts w:eastAsia="Arial"/>
                <w:b/>
                <w:sz w:val="28"/>
                <w:szCs w:val="28"/>
                <w:lang w:val="vi-VN"/>
              </w:rPr>
              <w:t xml:space="preserve">HOẠT ĐỘNG </w:t>
            </w:r>
            <w:r w:rsidRPr="00B32E9B">
              <w:rPr>
                <w:rFonts w:eastAsia="Arial"/>
                <w:b/>
                <w:sz w:val="28"/>
                <w:szCs w:val="28"/>
              </w:rPr>
              <w:t>THỰC HÀNH, LUYỆN TẬP</w:t>
            </w:r>
          </w:p>
        </w:tc>
      </w:tr>
      <w:tr w:rsidR="00B32E9B" w:rsidRPr="00B32E9B" w:rsidTr="00557934">
        <w:tc>
          <w:tcPr>
            <w:tcW w:w="4672" w:type="dxa"/>
            <w:shd w:val="clear" w:color="auto" w:fill="auto"/>
          </w:tcPr>
          <w:p w:rsidR="00B32E9B" w:rsidRPr="00B32E9B" w:rsidRDefault="00B32E9B" w:rsidP="00B32E9B">
            <w:pPr>
              <w:jc w:val="both"/>
              <w:rPr>
                <w:rFonts w:eastAsia="Arial"/>
                <w:sz w:val="28"/>
                <w:szCs w:val="28"/>
                <w:lang w:val="vi-VN"/>
              </w:rPr>
            </w:pPr>
            <w:r w:rsidRPr="00B32E9B">
              <w:rPr>
                <w:rFonts w:eastAsia="Arial"/>
                <w:b/>
                <w:sz w:val="28"/>
                <w:szCs w:val="28"/>
                <w:lang w:val="vi-VN"/>
              </w:rPr>
              <w:t xml:space="preserve">Bài 3: </w:t>
            </w:r>
            <w:r w:rsidRPr="00B32E9B">
              <w:rPr>
                <w:rFonts w:eastAsia="Arial"/>
                <w:sz w:val="28"/>
                <w:szCs w:val="28"/>
                <w:lang w:val="vi-VN"/>
              </w:rPr>
              <w:t>Nêu phép nhân và phép chia thích hợp với mỗi tranh vẽ.</w:t>
            </w:r>
          </w:p>
          <w:p w:rsidR="00B32E9B" w:rsidRPr="00B32E9B" w:rsidRDefault="00B32E9B" w:rsidP="00B32E9B">
            <w:pPr>
              <w:jc w:val="both"/>
              <w:rPr>
                <w:rFonts w:eastAsia="Arial"/>
                <w:sz w:val="28"/>
                <w:szCs w:val="28"/>
                <w:lang w:val="vi-VN"/>
              </w:rPr>
            </w:pPr>
            <w:r w:rsidRPr="00B32E9B">
              <w:rPr>
                <w:rFonts w:eastAsia="Arial"/>
                <w:b/>
                <w:i/>
                <w:sz w:val="28"/>
                <w:szCs w:val="28"/>
                <w:lang w:val="vi-VN"/>
              </w:rPr>
              <w:t>*Mục tiêu:</w:t>
            </w:r>
            <w:r w:rsidRPr="00B32E9B">
              <w:rPr>
                <w:rFonts w:eastAsia="Arial"/>
                <w:sz w:val="28"/>
                <w:szCs w:val="28"/>
                <w:lang w:val="vi-VN"/>
              </w:rPr>
              <w:t xml:space="preserve">Nhận biết ý nghĩa của phép chia vào một số tình huống gắn bó với </w:t>
            </w:r>
            <w:r w:rsidRPr="00B32E9B">
              <w:rPr>
                <w:rFonts w:eastAsia="Arial"/>
                <w:sz w:val="28"/>
                <w:szCs w:val="28"/>
                <w:lang w:val="vi-VN"/>
              </w:rPr>
              <w:lastRenderedPageBreak/>
              <w:t>thực tiễn.</w:t>
            </w:r>
          </w:p>
          <w:p w:rsidR="00B32E9B" w:rsidRPr="00B32E9B" w:rsidRDefault="00B32E9B" w:rsidP="00B32E9B">
            <w:pPr>
              <w:jc w:val="both"/>
              <w:rPr>
                <w:rFonts w:eastAsia="Arial"/>
                <w:sz w:val="28"/>
                <w:szCs w:val="28"/>
                <w:lang w:val="vi-VN"/>
              </w:rPr>
            </w:pPr>
            <w:r w:rsidRPr="00B32E9B">
              <w:rPr>
                <w:rFonts w:eastAsia="Arial"/>
                <w:sz w:val="28"/>
                <w:szCs w:val="28"/>
                <w:lang w:val="vi-VN"/>
              </w:rPr>
              <w:t xml:space="preserve">- GV yêu cầu HS quan sát tranh nêu phép nhân phù hợp với tình huống trong bức tranh rồi từ phép nhân đó nêu hai phép chia tương ứng. </w:t>
            </w:r>
          </w:p>
          <w:p w:rsidR="00B32E9B" w:rsidRPr="00B32E9B" w:rsidRDefault="00B32E9B" w:rsidP="00B32E9B">
            <w:pPr>
              <w:rPr>
                <w:rFonts w:eastAsia="Arial"/>
                <w:sz w:val="28"/>
                <w:szCs w:val="28"/>
                <w:lang w:val="vi-VN"/>
              </w:rPr>
            </w:pPr>
          </w:p>
        </w:tc>
        <w:tc>
          <w:tcPr>
            <w:tcW w:w="4508" w:type="dxa"/>
            <w:shd w:val="clear" w:color="auto" w:fill="auto"/>
          </w:tcPr>
          <w:p w:rsidR="00B32E9B" w:rsidRPr="00B32E9B" w:rsidRDefault="00B32E9B" w:rsidP="00B32E9B">
            <w:pPr>
              <w:jc w:val="both"/>
              <w:rPr>
                <w:rFonts w:eastAsia="Arial"/>
                <w:sz w:val="28"/>
                <w:szCs w:val="28"/>
              </w:rPr>
            </w:pPr>
          </w:p>
          <w:p w:rsidR="00B32E9B" w:rsidRPr="00B32E9B" w:rsidRDefault="00B32E9B" w:rsidP="00B32E9B">
            <w:pPr>
              <w:jc w:val="both"/>
              <w:rPr>
                <w:rFonts w:eastAsia="Arial"/>
                <w:sz w:val="28"/>
                <w:szCs w:val="28"/>
              </w:rPr>
            </w:pPr>
          </w:p>
          <w:p w:rsidR="00B32E9B" w:rsidRPr="00B32E9B" w:rsidRDefault="00B32E9B" w:rsidP="00B32E9B">
            <w:pPr>
              <w:jc w:val="both"/>
              <w:rPr>
                <w:rFonts w:eastAsia="Arial"/>
                <w:sz w:val="28"/>
                <w:szCs w:val="28"/>
              </w:rPr>
            </w:pPr>
          </w:p>
          <w:p w:rsidR="00B32E9B" w:rsidRPr="00B32E9B" w:rsidRDefault="00B32E9B" w:rsidP="00B32E9B">
            <w:pPr>
              <w:jc w:val="both"/>
              <w:rPr>
                <w:rFonts w:eastAsia="Arial"/>
                <w:sz w:val="28"/>
                <w:szCs w:val="28"/>
              </w:rPr>
            </w:pPr>
          </w:p>
          <w:p w:rsidR="00B32E9B" w:rsidRPr="00B32E9B" w:rsidRDefault="00B32E9B" w:rsidP="00B32E9B">
            <w:pPr>
              <w:jc w:val="both"/>
              <w:rPr>
                <w:rFonts w:eastAsia="Arial"/>
                <w:sz w:val="28"/>
                <w:szCs w:val="28"/>
              </w:rPr>
            </w:pPr>
          </w:p>
          <w:p w:rsidR="00B32E9B" w:rsidRPr="00B32E9B" w:rsidRDefault="00B32E9B" w:rsidP="00B32E9B">
            <w:pPr>
              <w:jc w:val="both"/>
              <w:rPr>
                <w:rFonts w:eastAsia="Arial"/>
                <w:sz w:val="28"/>
                <w:szCs w:val="28"/>
                <w:lang w:val="vi-VN"/>
              </w:rPr>
            </w:pPr>
            <w:r w:rsidRPr="00B32E9B">
              <w:rPr>
                <w:rFonts w:eastAsia="Arial"/>
                <w:sz w:val="28"/>
                <w:szCs w:val="28"/>
                <w:lang w:val="vi-VN"/>
              </w:rPr>
              <w:t>- HS quan sát tranh và nêu phép nhân phù hợp với tình huống trong tranh, nêu hai phép chia tương ứng</w:t>
            </w:r>
          </w:p>
          <w:p w:rsidR="00B32E9B" w:rsidRPr="00B32E9B" w:rsidRDefault="00B32E9B" w:rsidP="00B32E9B">
            <w:pPr>
              <w:jc w:val="both"/>
              <w:rPr>
                <w:rFonts w:eastAsia="Arial"/>
                <w:sz w:val="28"/>
                <w:szCs w:val="28"/>
                <w:lang w:val="vi-VN"/>
              </w:rPr>
            </w:pPr>
            <w:r w:rsidRPr="00B32E9B">
              <w:rPr>
                <w:rFonts w:eastAsia="Arial"/>
                <w:sz w:val="28"/>
                <w:szCs w:val="28"/>
                <w:lang w:val="vi-VN"/>
              </w:rPr>
              <w:t>- HS nói cho bạn nghe lập lu</w:t>
            </w:r>
            <w:r w:rsidRPr="00B32E9B">
              <w:rPr>
                <w:rFonts w:eastAsia="Arial"/>
                <w:sz w:val="28"/>
                <w:szCs w:val="28"/>
              </w:rPr>
              <w:t>ậ</w:t>
            </w:r>
            <w:r w:rsidRPr="00B32E9B">
              <w:rPr>
                <w:rFonts w:eastAsia="Arial"/>
                <w:sz w:val="28"/>
                <w:szCs w:val="28"/>
                <w:lang w:val="vi-VN"/>
              </w:rPr>
              <w:t>n của mình khi viết phép nhân phù hợp với tình huống và hai phép chia tương ứng với phép nhân.</w:t>
            </w:r>
          </w:p>
          <w:p w:rsidR="00B32E9B" w:rsidRPr="00B32E9B" w:rsidRDefault="00B32E9B" w:rsidP="00B32E9B">
            <w:pPr>
              <w:rPr>
                <w:rFonts w:eastAsia="Arial"/>
                <w:sz w:val="28"/>
                <w:szCs w:val="28"/>
                <w:lang w:val="vi-VN"/>
              </w:rPr>
            </w:pPr>
            <w:r w:rsidRPr="00B32E9B">
              <w:rPr>
                <w:rFonts w:eastAsia="Arial"/>
                <w:sz w:val="28"/>
                <w:szCs w:val="28"/>
                <w:lang w:val="vi-VN"/>
              </w:rPr>
              <w:t>- HS chữa bài vào vở.</w:t>
            </w:r>
          </w:p>
        </w:tc>
      </w:tr>
      <w:tr w:rsidR="00B32E9B" w:rsidRPr="00B32E9B" w:rsidTr="00557934">
        <w:tc>
          <w:tcPr>
            <w:tcW w:w="9180" w:type="dxa"/>
            <w:gridSpan w:val="2"/>
            <w:shd w:val="clear" w:color="auto" w:fill="auto"/>
          </w:tcPr>
          <w:p w:rsidR="00B32E9B" w:rsidRPr="00B32E9B" w:rsidRDefault="00B32E9B" w:rsidP="00B32E9B">
            <w:pPr>
              <w:jc w:val="center"/>
              <w:rPr>
                <w:rFonts w:eastAsia="Calibri"/>
                <w:sz w:val="28"/>
                <w:szCs w:val="28"/>
                <w:lang w:val="vi-VN"/>
              </w:rPr>
            </w:pPr>
            <w:r w:rsidRPr="00B32E9B">
              <w:rPr>
                <w:rFonts w:eastAsia="Arial"/>
                <w:b/>
                <w:sz w:val="28"/>
                <w:szCs w:val="28"/>
                <w:lang w:val="vi-VN"/>
              </w:rPr>
              <w:lastRenderedPageBreak/>
              <w:t>HOẠT ĐỘNG</w:t>
            </w:r>
            <w:r w:rsidRPr="00B32E9B">
              <w:rPr>
                <w:rFonts w:eastAsia="Arial"/>
                <w:b/>
                <w:sz w:val="28"/>
                <w:szCs w:val="28"/>
              </w:rPr>
              <w:t xml:space="preserve"> VẬN DỤNG</w:t>
            </w:r>
          </w:p>
        </w:tc>
      </w:tr>
      <w:tr w:rsidR="00B32E9B" w:rsidRPr="00B32E9B" w:rsidTr="00557934">
        <w:tc>
          <w:tcPr>
            <w:tcW w:w="4672" w:type="dxa"/>
            <w:shd w:val="clear" w:color="auto" w:fill="auto"/>
          </w:tcPr>
          <w:p w:rsidR="00B32E9B" w:rsidRPr="00B32E9B" w:rsidRDefault="00B32E9B" w:rsidP="00B32E9B">
            <w:pPr>
              <w:rPr>
                <w:rFonts w:eastAsia="Arial"/>
                <w:b/>
                <w:sz w:val="28"/>
                <w:szCs w:val="28"/>
                <w:lang w:val="vi-VN"/>
              </w:rPr>
            </w:pPr>
            <w:r w:rsidRPr="00B32E9B">
              <w:rPr>
                <w:rFonts w:eastAsia="Arial"/>
                <w:b/>
                <w:sz w:val="28"/>
                <w:szCs w:val="28"/>
                <w:lang w:val="vi-VN"/>
              </w:rPr>
              <w:t xml:space="preserve">Bài 4: </w:t>
            </w:r>
            <w:r w:rsidRPr="00B32E9B">
              <w:rPr>
                <w:rFonts w:eastAsia="Arial"/>
                <w:sz w:val="28"/>
                <w:szCs w:val="28"/>
                <w:lang w:val="vi-VN"/>
              </w:rPr>
              <w:t>Kể chuyện theo các bức tranh có sử dụng phép chia 8:2</w:t>
            </w:r>
          </w:p>
          <w:p w:rsidR="00B32E9B" w:rsidRPr="00B32E9B" w:rsidRDefault="00B32E9B" w:rsidP="00B32E9B">
            <w:pPr>
              <w:jc w:val="both"/>
              <w:rPr>
                <w:rFonts w:eastAsia="Arial"/>
                <w:i/>
                <w:sz w:val="28"/>
                <w:szCs w:val="28"/>
                <w:lang w:val="vi-VN"/>
              </w:rPr>
            </w:pPr>
            <w:r w:rsidRPr="00B32E9B">
              <w:rPr>
                <w:rFonts w:eastAsia="Arial"/>
                <w:b/>
                <w:i/>
                <w:sz w:val="28"/>
                <w:szCs w:val="28"/>
                <w:lang w:val="vi-VN"/>
              </w:rPr>
              <w:t>Mục tiêu:</w:t>
            </w:r>
            <w:r w:rsidRPr="00B32E9B">
              <w:rPr>
                <w:rFonts w:eastAsia="Arial"/>
                <w:i/>
                <w:sz w:val="28"/>
                <w:szCs w:val="28"/>
                <w:lang w:val="vi-VN"/>
              </w:rPr>
              <w:t xml:space="preserve"> Thông qua việc kể chuyện theo bức tranh có tình huống gắn với ý nghĩa của phép chia, HS có cơ hội phát triển năng lực giải quyết vấn đề toán học, năng lực giao tiếp toán học.</w:t>
            </w:r>
          </w:p>
          <w:p w:rsidR="00B32E9B" w:rsidRPr="00B32E9B" w:rsidRDefault="00B32E9B" w:rsidP="00B32E9B">
            <w:pPr>
              <w:rPr>
                <w:rFonts w:eastAsia="Arial"/>
                <w:sz w:val="28"/>
                <w:szCs w:val="28"/>
                <w:lang w:val="vi-VN"/>
              </w:rPr>
            </w:pPr>
            <w:r w:rsidRPr="00B32E9B">
              <w:rPr>
                <w:rFonts w:eastAsia="Arial"/>
                <w:sz w:val="28"/>
                <w:szCs w:val="28"/>
                <w:lang w:val="vi-VN"/>
              </w:rPr>
              <w:t>- GV gọi 1 HS đọc đề bài.</w:t>
            </w:r>
          </w:p>
          <w:p w:rsidR="00B32E9B" w:rsidRPr="00B32E9B" w:rsidRDefault="00B32E9B" w:rsidP="00B32E9B">
            <w:pPr>
              <w:rPr>
                <w:rFonts w:eastAsia="Arial"/>
                <w:sz w:val="28"/>
                <w:szCs w:val="28"/>
                <w:lang w:val="vi-VN"/>
              </w:rPr>
            </w:pPr>
            <w:r w:rsidRPr="00B32E9B">
              <w:rPr>
                <w:rFonts w:eastAsia="Arial"/>
                <w:sz w:val="28"/>
                <w:szCs w:val="28"/>
                <w:lang w:val="vi-VN"/>
              </w:rPr>
              <w:t>- Yêu cầu lập nhóm đôi, quan sát, thảo luận và tập kể theo tranh cho bạn cùng bàn nghe.</w:t>
            </w:r>
          </w:p>
          <w:p w:rsidR="00B32E9B" w:rsidRPr="00B32E9B" w:rsidRDefault="00B32E9B" w:rsidP="00B32E9B">
            <w:pPr>
              <w:rPr>
                <w:rFonts w:eastAsia="Arial"/>
                <w:sz w:val="28"/>
                <w:szCs w:val="28"/>
                <w:lang w:val="vi-VN"/>
              </w:rPr>
            </w:pPr>
            <w:r w:rsidRPr="00B32E9B">
              <w:rPr>
                <w:rFonts w:eastAsia="Arial"/>
                <w:sz w:val="28"/>
                <w:szCs w:val="28"/>
                <w:lang w:val="vi-VN"/>
              </w:rPr>
              <w:t>-  Đại diện nhóm HS kể trước lớp.</w:t>
            </w:r>
          </w:p>
          <w:p w:rsidR="00B32E9B" w:rsidRPr="00B32E9B" w:rsidRDefault="00B32E9B" w:rsidP="00B32E9B">
            <w:pPr>
              <w:rPr>
                <w:rFonts w:eastAsia="Arial"/>
                <w:sz w:val="28"/>
                <w:szCs w:val="28"/>
                <w:lang w:val="vi-VN"/>
              </w:rPr>
            </w:pPr>
            <w:r w:rsidRPr="00B32E9B">
              <w:rPr>
                <w:rFonts w:eastAsia="Arial"/>
                <w:sz w:val="28"/>
                <w:szCs w:val="28"/>
                <w:lang w:val="vi-VN"/>
              </w:rPr>
              <w:t>- GV nhận xét, bổ sung.</w:t>
            </w:r>
          </w:p>
        </w:tc>
        <w:tc>
          <w:tcPr>
            <w:tcW w:w="4508" w:type="dxa"/>
            <w:shd w:val="clear" w:color="auto" w:fill="auto"/>
          </w:tcPr>
          <w:p w:rsidR="00B32E9B" w:rsidRPr="00B32E9B" w:rsidRDefault="00B32E9B" w:rsidP="00B32E9B">
            <w:pPr>
              <w:rPr>
                <w:rFonts w:eastAsia="Arial"/>
                <w:sz w:val="28"/>
                <w:szCs w:val="28"/>
              </w:rPr>
            </w:pPr>
          </w:p>
          <w:p w:rsidR="00B32E9B" w:rsidRPr="00B32E9B" w:rsidRDefault="00B32E9B" w:rsidP="00B32E9B">
            <w:pPr>
              <w:rPr>
                <w:rFonts w:eastAsia="Arial"/>
                <w:sz w:val="28"/>
                <w:szCs w:val="28"/>
              </w:rPr>
            </w:pPr>
          </w:p>
          <w:p w:rsidR="00B32E9B" w:rsidRPr="00B32E9B" w:rsidRDefault="00B32E9B" w:rsidP="00B32E9B">
            <w:pPr>
              <w:rPr>
                <w:rFonts w:eastAsia="Arial"/>
                <w:sz w:val="28"/>
                <w:szCs w:val="28"/>
              </w:rPr>
            </w:pPr>
          </w:p>
          <w:p w:rsidR="00B32E9B" w:rsidRPr="00B32E9B" w:rsidRDefault="00B32E9B" w:rsidP="00B32E9B">
            <w:pPr>
              <w:rPr>
                <w:rFonts w:eastAsia="Arial"/>
                <w:sz w:val="28"/>
                <w:szCs w:val="28"/>
              </w:rPr>
            </w:pPr>
          </w:p>
          <w:p w:rsidR="00B32E9B" w:rsidRPr="00B32E9B" w:rsidRDefault="00B32E9B" w:rsidP="00B32E9B">
            <w:pPr>
              <w:rPr>
                <w:rFonts w:eastAsia="Arial"/>
                <w:sz w:val="28"/>
                <w:szCs w:val="28"/>
              </w:rPr>
            </w:pPr>
          </w:p>
          <w:p w:rsidR="00B32E9B" w:rsidRPr="00B32E9B" w:rsidRDefault="00B32E9B" w:rsidP="00B32E9B">
            <w:pPr>
              <w:rPr>
                <w:rFonts w:eastAsia="Arial"/>
                <w:sz w:val="28"/>
                <w:szCs w:val="28"/>
              </w:rPr>
            </w:pPr>
          </w:p>
          <w:p w:rsidR="00B32E9B" w:rsidRPr="00B32E9B" w:rsidRDefault="00B32E9B" w:rsidP="00B32E9B">
            <w:pPr>
              <w:rPr>
                <w:rFonts w:eastAsia="Arial"/>
                <w:sz w:val="28"/>
                <w:szCs w:val="28"/>
              </w:rPr>
            </w:pPr>
          </w:p>
          <w:p w:rsidR="00B32E9B" w:rsidRPr="00B32E9B" w:rsidRDefault="00B32E9B" w:rsidP="00B32E9B">
            <w:pPr>
              <w:rPr>
                <w:rFonts w:eastAsia="Arial"/>
                <w:sz w:val="28"/>
                <w:szCs w:val="28"/>
                <w:lang w:val="vi-VN"/>
              </w:rPr>
            </w:pPr>
            <w:r w:rsidRPr="00B32E9B">
              <w:rPr>
                <w:rFonts w:eastAsia="Arial"/>
                <w:sz w:val="28"/>
                <w:szCs w:val="28"/>
                <w:lang w:val="vi-VN"/>
              </w:rPr>
              <w:t>- HS đọc đề bài.</w:t>
            </w:r>
          </w:p>
          <w:p w:rsidR="00B32E9B" w:rsidRPr="00B32E9B" w:rsidRDefault="00B32E9B" w:rsidP="00B32E9B">
            <w:pPr>
              <w:jc w:val="both"/>
              <w:rPr>
                <w:rFonts w:eastAsia="Arial"/>
                <w:sz w:val="28"/>
                <w:szCs w:val="28"/>
                <w:lang w:val="vi-VN"/>
              </w:rPr>
            </w:pPr>
            <w:r w:rsidRPr="00B32E9B">
              <w:rPr>
                <w:rFonts w:eastAsia="Arial"/>
                <w:sz w:val="28"/>
                <w:szCs w:val="28"/>
                <w:lang w:val="vi-VN"/>
              </w:rPr>
              <w:t>- HS lập nhóm đôi, thảo luận và thực hành kể với bàn cùng bàn</w:t>
            </w:r>
          </w:p>
          <w:p w:rsidR="00B32E9B" w:rsidRPr="00B32E9B" w:rsidRDefault="00B32E9B" w:rsidP="00B32E9B">
            <w:pPr>
              <w:rPr>
                <w:rFonts w:eastAsia="Arial"/>
                <w:sz w:val="28"/>
                <w:szCs w:val="28"/>
                <w:lang w:val="vi-VN"/>
              </w:rPr>
            </w:pPr>
          </w:p>
          <w:p w:rsidR="00B32E9B" w:rsidRPr="00B32E9B" w:rsidRDefault="00B32E9B" w:rsidP="00B32E9B">
            <w:pPr>
              <w:rPr>
                <w:rFonts w:eastAsia="Arial"/>
                <w:sz w:val="28"/>
                <w:szCs w:val="28"/>
                <w:lang w:val="vi-VN"/>
              </w:rPr>
            </w:pPr>
            <w:r w:rsidRPr="00B32E9B">
              <w:rPr>
                <w:rFonts w:eastAsia="Arial"/>
                <w:sz w:val="28"/>
                <w:szCs w:val="28"/>
                <w:lang w:val="vi-VN"/>
              </w:rPr>
              <w:t>- 2 – 3 nhóm HS kể trước lớp.</w:t>
            </w:r>
          </w:p>
          <w:p w:rsidR="00B32E9B" w:rsidRPr="00B32E9B" w:rsidRDefault="00B32E9B" w:rsidP="00B32E9B">
            <w:pPr>
              <w:rPr>
                <w:rFonts w:eastAsia="Arial"/>
                <w:sz w:val="28"/>
                <w:szCs w:val="28"/>
                <w:lang w:val="vi-VN"/>
              </w:rPr>
            </w:pPr>
            <w:r w:rsidRPr="00B32E9B">
              <w:rPr>
                <w:rFonts w:eastAsia="Arial"/>
                <w:sz w:val="28"/>
                <w:szCs w:val="28"/>
                <w:lang w:val="vi-VN"/>
              </w:rPr>
              <w:t>- HS lắng nghe.</w:t>
            </w:r>
          </w:p>
        </w:tc>
      </w:tr>
      <w:tr w:rsidR="00B32E9B" w:rsidRPr="00B32E9B" w:rsidTr="00557934">
        <w:tc>
          <w:tcPr>
            <w:tcW w:w="9180" w:type="dxa"/>
            <w:gridSpan w:val="2"/>
            <w:shd w:val="clear" w:color="auto" w:fill="auto"/>
          </w:tcPr>
          <w:p w:rsidR="00B32E9B" w:rsidRPr="00B32E9B" w:rsidRDefault="00B32E9B" w:rsidP="00B32E9B">
            <w:pPr>
              <w:tabs>
                <w:tab w:val="left" w:pos="1134"/>
              </w:tabs>
              <w:contextualSpacing/>
              <w:jc w:val="center"/>
              <w:rPr>
                <w:rFonts w:eastAsia="Arial"/>
                <w:sz w:val="28"/>
                <w:szCs w:val="28"/>
              </w:rPr>
            </w:pPr>
            <w:r w:rsidRPr="00B32E9B">
              <w:rPr>
                <w:rFonts w:eastAsia="Arial"/>
                <w:b/>
                <w:sz w:val="28"/>
                <w:szCs w:val="28"/>
              </w:rPr>
              <w:t xml:space="preserve">HOẠT ĐỘNG </w:t>
            </w:r>
            <w:r w:rsidRPr="00B32E9B">
              <w:rPr>
                <w:rFonts w:eastAsia="Arial"/>
                <w:b/>
                <w:sz w:val="28"/>
                <w:szCs w:val="28"/>
                <w:lang w:val="vi-VN"/>
              </w:rPr>
              <w:t>CỦNG CỐ</w:t>
            </w:r>
            <w:r w:rsidRPr="00B32E9B">
              <w:rPr>
                <w:rFonts w:eastAsia="Arial"/>
                <w:b/>
                <w:sz w:val="28"/>
                <w:szCs w:val="28"/>
              </w:rPr>
              <w:t xml:space="preserve"> VÀ NỐI TIẾP:</w:t>
            </w:r>
          </w:p>
        </w:tc>
      </w:tr>
      <w:tr w:rsidR="00B32E9B" w:rsidRPr="00B32E9B" w:rsidTr="00557934">
        <w:tc>
          <w:tcPr>
            <w:tcW w:w="4672" w:type="dxa"/>
            <w:shd w:val="clear" w:color="auto" w:fill="auto"/>
          </w:tcPr>
          <w:p w:rsidR="00B32E9B" w:rsidRPr="00B32E9B" w:rsidRDefault="00B32E9B" w:rsidP="00B32E9B">
            <w:pPr>
              <w:jc w:val="both"/>
              <w:rPr>
                <w:rFonts w:eastAsia="Arial"/>
                <w:i/>
                <w:sz w:val="28"/>
                <w:szCs w:val="28"/>
              </w:rPr>
            </w:pPr>
            <w:r w:rsidRPr="00B32E9B">
              <w:rPr>
                <w:rFonts w:eastAsia="Arial"/>
                <w:b/>
                <w:i/>
                <w:sz w:val="28"/>
                <w:szCs w:val="28"/>
                <w:lang w:val="vi-VN"/>
              </w:rPr>
              <w:t>Mục tiêu:</w:t>
            </w:r>
            <w:r w:rsidRPr="00B32E9B">
              <w:rPr>
                <w:rFonts w:eastAsia="Arial"/>
                <w:i/>
                <w:sz w:val="28"/>
                <w:szCs w:val="28"/>
                <w:lang w:val="vi-VN"/>
              </w:rPr>
              <w:t xml:space="preserve"> Củng cố giúp HS ghi nhớ kiến thức phép nhân, phép chia đã học và luyện tập phản xạ, logic tư duy toán học.</w:t>
            </w:r>
          </w:p>
          <w:p w:rsidR="00B32E9B" w:rsidRPr="00B32E9B" w:rsidRDefault="00B32E9B" w:rsidP="00B32E9B">
            <w:pPr>
              <w:jc w:val="both"/>
              <w:rPr>
                <w:rFonts w:eastAsia="Arial"/>
                <w:sz w:val="28"/>
                <w:szCs w:val="28"/>
                <w:lang w:val="vi-VN"/>
              </w:rPr>
            </w:pPr>
            <w:r w:rsidRPr="00B32E9B">
              <w:rPr>
                <w:rFonts w:eastAsia="Arial"/>
                <w:sz w:val="28"/>
                <w:szCs w:val="28"/>
                <w:lang w:val="vi-VN"/>
              </w:rPr>
              <w:t>- GV hỏi HS: Qua bài này, các em biết thêm được điều gì?</w:t>
            </w:r>
          </w:p>
          <w:p w:rsidR="00B32E9B" w:rsidRPr="00B32E9B" w:rsidRDefault="00B32E9B" w:rsidP="00B32E9B">
            <w:pPr>
              <w:jc w:val="both"/>
              <w:rPr>
                <w:rFonts w:eastAsia="Arial"/>
                <w:sz w:val="28"/>
                <w:szCs w:val="28"/>
                <w:lang w:val="vi-VN"/>
              </w:rPr>
            </w:pPr>
            <w:r w:rsidRPr="00B32E9B">
              <w:rPr>
                <w:rFonts w:eastAsia="Arial"/>
                <w:sz w:val="28"/>
                <w:szCs w:val="28"/>
                <w:lang w:val="vi-VN"/>
              </w:rPr>
              <w:t xml:space="preserve"> Liên hệ về nhà: Hãy tìm tình huống thực tế liên quan đến phép chia hôm sau sẽ chia sẻ với các bạn.</w:t>
            </w:r>
          </w:p>
          <w:p w:rsidR="00B32E9B" w:rsidRPr="00B32E9B" w:rsidRDefault="00B32E9B" w:rsidP="00B32E9B">
            <w:pPr>
              <w:rPr>
                <w:rFonts w:eastAsia="Arial"/>
                <w:sz w:val="28"/>
                <w:szCs w:val="28"/>
                <w:lang w:val="vi-VN"/>
              </w:rPr>
            </w:pPr>
            <w:r w:rsidRPr="00B32E9B">
              <w:rPr>
                <w:rFonts w:eastAsia="Arial"/>
                <w:sz w:val="28"/>
                <w:szCs w:val="28"/>
                <w:lang w:val="vi-VN"/>
              </w:rPr>
              <w:t>- GV nhận xét giờ học</w:t>
            </w:r>
          </w:p>
        </w:tc>
        <w:tc>
          <w:tcPr>
            <w:tcW w:w="4508" w:type="dxa"/>
            <w:shd w:val="clear" w:color="auto" w:fill="auto"/>
          </w:tcPr>
          <w:p w:rsidR="00B32E9B" w:rsidRPr="00B32E9B" w:rsidRDefault="00B32E9B" w:rsidP="00B32E9B">
            <w:pPr>
              <w:rPr>
                <w:rFonts w:eastAsia="Arial"/>
                <w:sz w:val="28"/>
                <w:szCs w:val="28"/>
              </w:rPr>
            </w:pPr>
          </w:p>
          <w:p w:rsidR="00B32E9B" w:rsidRPr="00B32E9B" w:rsidRDefault="00B32E9B" w:rsidP="00B32E9B">
            <w:pPr>
              <w:rPr>
                <w:rFonts w:eastAsia="Arial"/>
                <w:sz w:val="28"/>
                <w:szCs w:val="28"/>
              </w:rPr>
            </w:pPr>
          </w:p>
          <w:p w:rsidR="00B32E9B" w:rsidRPr="00B32E9B" w:rsidRDefault="00B32E9B" w:rsidP="00B32E9B">
            <w:pPr>
              <w:rPr>
                <w:rFonts w:eastAsia="Arial"/>
                <w:sz w:val="28"/>
                <w:szCs w:val="28"/>
              </w:rPr>
            </w:pPr>
          </w:p>
          <w:p w:rsidR="00B32E9B" w:rsidRPr="00B32E9B" w:rsidRDefault="00B32E9B" w:rsidP="00B32E9B">
            <w:pPr>
              <w:rPr>
                <w:rFonts w:eastAsia="Arial"/>
                <w:sz w:val="28"/>
                <w:szCs w:val="28"/>
              </w:rPr>
            </w:pPr>
          </w:p>
          <w:p w:rsidR="00B32E9B" w:rsidRPr="00B32E9B" w:rsidRDefault="00B32E9B" w:rsidP="00B32E9B">
            <w:pPr>
              <w:rPr>
                <w:rFonts w:eastAsia="Arial"/>
                <w:sz w:val="28"/>
                <w:szCs w:val="28"/>
                <w:lang w:val="vi-VN"/>
              </w:rPr>
            </w:pPr>
            <w:r w:rsidRPr="00B32E9B">
              <w:rPr>
                <w:rFonts w:eastAsia="Arial"/>
                <w:sz w:val="28"/>
                <w:szCs w:val="28"/>
                <w:lang w:val="vi-VN"/>
              </w:rPr>
              <w:t xml:space="preserve">- HS nêu ý kiến </w:t>
            </w:r>
          </w:p>
          <w:p w:rsidR="00B32E9B" w:rsidRPr="00B32E9B" w:rsidRDefault="00B32E9B" w:rsidP="00B32E9B">
            <w:pPr>
              <w:rPr>
                <w:rFonts w:eastAsia="Arial"/>
                <w:sz w:val="28"/>
                <w:szCs w:val="28"/>
              </w:rPr>
            </w:pPr>
          </w:p>
          <w:p w:rsidR="00B32E9B" w:rsidRPr="00B32E9B" w:rsidRDefault="00B32E9B" w:rsidP="00B32E9B">
            <w:pPr>
              <w:rPr>
                <w:rFonts w:eastAsia="Arial"/>
                <w:sz w:val="28"/>
                <w:szCs w:val="28"/>
                <w:lang w:val="vi-VN"/>
              </w:rPr>
            </w:pPr>
            <w:r w:rsidRPr="00B32E9B">
              <w:rPr>
                <w:rFonts w:eastAsia="Arial"/>
                <w:sz w:val="28"/>
                <w:szCs w:val="28"/>
                <w:lang w:val="vi-VN"/>
              </w:rPr>
              <w:t>- HS lắng nghe</w:t>
            </w:r>
          </w:p>
        </w:tc>
      </w:tr>
    </w:tbl>
    <w:p w:rsidR="005E1FDC" w:rsidRPr="00B32E9B" w:rsidRDefault="00B32E9B" w:rsidP="00B32E9B">
      <w:r w:rsidRPr="00B32E9B">
        <w:rPr>
          <w:b/>
          <w:iCs/>
          <w:sz w:val="28"/>
          <w:szCs w:val="28"/>
          <w:lang w:eastAsia="vi-VN"/>
        </w:rPr>
        <w:t>*Điều chỉnh sau bài dạy:</w:t>
      </w:r>
      <w:r w:rsidRPr="00B32E9B">
        <w:rPr>
          <w:iCs/>
          <w:sz w:val="28"/>
          <w:szCs w:val="28"/>
          <w:lang w:eastAsia="vi-VN"/>
        </w:rPr>
        <w:t xml:space="preserve"> …………………………………………………………………………………………………………………………………………………………………………</w:t>
      </w:r>
      <w:bookmarkStart w:id="0" w:name="_GoBack"/>
      <w:bookmarkEnd w:id="0"/>
    </w:p>
    <w:sectPr w:rsidR="005E1FDC" w:rsidRPr="00B32E9B"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2">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39E61"/>
    <w:multiLevelType w:val="singleLevel"/>
    <w:tmpl w:val="43439E61"/>
    <w:lvl w:ilvl="0">
      <w:start w:val="1"/>
      <w:numFmt w:val="decimal"/>
      <w:lvlText w:val="%1."/>
      <w:lvlJc w:val="left"/>
      <w:pPr>
        <w:tabs>
          <w:tab w:val="left" w:pos="312"/>
        </w:tabs>
      </w:pPr>
      <w:rPr>
        <w:rFonts w:hint="default"/>
        <w:b/>
        <w:bCs/>
      </w:rPr>
    </w:lvl>
  </w:abstractNum>
  <w:abstractNum w:abstractNumId="16">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4">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9">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1"/>
  </w:num>
  <w:num w:numId="4">
    <w:abstractNumId w:val="21"/>
  </w:num>
  <w:num w:numId="5">
    <w:abstractNumId w:val="25"/>
  </w:num>
  <w:num w:numId="6">
    <w:abstractNumId w:val="1"/>
  </w:num>
  <w:num w:numId="7">
    <w:abstractNumId w:val="6"/>
  </w:num>
  <w:num w:numId="8">
    <w:abstractNumId w:val="23"/>
  </w:num>
  <w:num w:numId="9">
    <w:abstractNumId w:val="2"/>
  </w:num>
  <w:num w:numId="10">
    <w:abstractNumId w:val="4"/>
  </w:num>
  <w:num w:numId="11">
    <w:abstractNumId w:val="22"/>
  </w:num>
  <w:num w:numId="12">
    <w:abstractNumId w:val="0"/>
  </w:num>
  <w:num w:numId="13">
    <w:abstractNumId w:val="17"/>
  </w:num>
  <w:num w:numId="14">
    <w:abstractNumId w:val="13"/>
  </w:num>
  <w:num w:numId="15">
    <w:abstractNumId w:val="26"/>
  </w:num>
  <w:num w:numId="16">
    <w:abstractNumId w:val="8"/>
  </w:num>
  <w:num w:numId="17">
    <w:abstractNumId w:val="31"/>
  </w:num>
  <w:num w:numId="18">
    <w:abstractNumId w:val="2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24"/>
  </w:num>
  <w:num w:numId="23">
    <w:abstractNumId w:val="12"/>
  </w:num>
  <w:num w:numId="24">
    <w:abstractNumId w:val="19"/>
  </w:num>
  <w:num w:numId="25">
    <w:abstractNumId w:val="3"/>
  </w:num>
  <w:num w:numId="26">
    <w:abstractNumId w:val="16"/>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lvlOverride w:ilvl="2"/>
    <w:lvlOverride w:ilvl="3"/>
    <w:lvlOverride w:ilvl="4"/>
    <w:lvlOverride w:ilvl="5"/>
    <w:lvlOverride w:ilvl="6"/>
    <w:lvlOverride w:ilvl="7"/>
    <w:lvlOverride w:ilvl="8"/>
  </w:num>
  <w:num w:numId="31">
    <w:abstractNumId w:val="14"/>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1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96B94"/>
    <w:rsid w:val="000C32B4"/>
    <w:rsid w:val="00196FA2"/>
    <w:rsid w:val="001A0CD5"/>
    <w:rsid w:val="001B7D37"/>
    <w:rsid w:val="001E4C15"/>
    <w:rsid w:val="00230317"/>
    <w:rsid w:val="00250FED"/>
    <w:rsid w:val="00287AD6"/>
    <w:rsid w:val="002B3195"/>
    <w:rsid w:val="003250A4"/>
    <w:rsid w:val="003A148F"/>
    <w:rsid w:val="003F67B6"/>
    <w:rsid w:val="00442243"/>
    <w:rsid w:val="00446153"/>
    <w:rsid w:val="00457C8F"/>
    <w:rsid w:val="004A5FB1"/>
    <w:rsid w:val="004B78E6"/>
    <w:rsid w:val="005311FC"/>
    <w:rsid w:val="005356A7"/>
    <w:rsid w:val="005E1FDC"/>
    <w:rsid w:val="005F2CE3"/>
    <w:rsid w:val="0062733E"/>
    <w:rsid w:val="006D71B2"/>
    <w:rsid w:val="006F0F5C"/>
    <w:rsid w:val="00726884"/>
    <w:rsid w:val="007B7332"/>
    <w:rsid w:val="007E6987"/>
    <w:rsid w:val="007F3DB7"/>
    <w:rsid w:val="007F7F15"/>
    <w:rsid w:val="0080114F"/>
    <w:rsid w:val="00822965"/>
    <w:rsid w:val="008E5F4C"/>
    <w:rsid w:val="00926CD1"/>
    <w:rsid w:val="00931764"/>
    <w:rsid w:val="009E717E"/>
    <w:rsid w:val="00A019D2"/>
    <w:rsid w:val="00A23DB4"/>
    <w:rsid w:val="00B2080A"/>
    <w:rsid w:val="00B32E9B"/>
    <w:rsid w:val="00B405E9"/>
    <w:rsid w:val="00B563BC"/>
    <w:rsid w:val="00C20CDE"/>
    <w:rsid w:val="00C64DB8"/>
    <w:rsid w:val="00CA4854"/>
    <w:rsid w:val="00CA5854"/>
    <w:rsid w:val="00CE0C42"/>
    <w:rsid w:val="00D17199"/>
    <w:rsid w:val="00D25E6A"/>
    <w:rsid w:val="00D32E7F"/>
    <w:rsid w:val="00DC0963"/>
    <w:rsid w:val="00E33F31"/>
    <w:rsid w:val="00E37FAF"/>
    <w:rsid w:val="00E430E1"/>
    <w:rsid w:val="00EC1FBA"/>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119</cp:revision>
  <dcterms:created xsi:type="dcterms:W3CDTF">2025-03-07T00:14:00Z</dcterms:created>
  <dcterms:modified xsi:type="dcterms:W3CDTF">2025-03-10T07:42:00Z</dcterms:modified>
</cp:coreProperties>
</file>